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A4901" w14:textId="77777777" w:rsidR="0094793A" w:rsidRPr="006D33EC" w:rsidRDefault="0094793A" w:rsidP="0094793A">
      <w:pPr>
        <w:jc w:val="both"/>
        <w:rPr>
          <w:rFonts w:ascii="Myriad Pro" w:hAnsi="Myriad Pro"/>
          <w:sz w:val="22"/>
          <w:szCs w:val="22"/>
        </w:rPr>
      </w:pPr>
      <w:r w:rsidRPr="006D33EC">
        <w:rPr>
          <w:noProof/>
          <w:color w:val="2B579A"/>
          <w:shd w:val="clear" w:color="auto" w:fill="E6E6E6"/>
        </w:rPr>
        <w:drawing>
          <wp:anchor distT="0" distB="0" distL="114300" distR="114300" simplePos="0" relativeHeight="251658248" behindDoc="0" locked="0" layoutInCell="1" allowOverlap="1" wp14:anchorId="21C2E5F6" wp14:editId="4CFCD327">
            <wp:simplePos x="0" y="0"/>
            <wp:positionH relativeFrom="column">
              <wp:posOffset>1605064</wp:posOffset>
            </wp:positionH>
            <wp:positionV relativeFrom="paragraph">
              <wp:posOffset>-632298</wp:posOffset>
            </wp:positionV>
            <wp:extent cx="2570689" cy="1308674"/>
            <wp:effectExtent l="0" t="0" r="0" b="0"/>
            <wp:wrapNone/>
            <wp:docPr id="1095403271" name="Picture 1095403271" descr="A flag of the european un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70528" name="Picture 1" descr="A flag of the european un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0689" cy="1308674"/>
                    </a:xfrm>
                    <a:prstGeom prst="rect">
                      <a:avLst/>
                    </a:prstGeom>
                  </pic:spPr>
                </pic:pic>
              </a:graphicData>
            </a:graphic>
            <wp14:sizeRelH relativeFrom="margin">
              <wp14:pctWidth>0</wp14:pctWidth>
            </wp14:sizeRelH>
            <wp14:sizeRelV relativeFrom="margin">
              <wp14:pctHeight>0</wp14:pctHeight>
            </wp14:sizeRelV>
          </wp:anchor>
        </w:drawing>
      </w:r>
    </w:p>
    <w:p w14:paraId="1C9F879A" w14:textId="77777777" w:rsidR="0094793A" w:rsidRPr="006D33EC" w:rsidRDefault="0094793A" w:rsidP="0094793A">
      <w:pPr>
        <w:jc w:val="both"/>
        <w:rPr>
          <w:rFonts w:ascii="Myriad Pro" w:hAnsi="Myriad Pro"/>
          <w:sz w:val="22"/>
          <w:szCs w:val="22"/>
        </w:rPr>
      </w:pPr>
    </w:p>
    <w:p w14:paraId="2F21E96D" w14:textId="77777777" w:rsidR="0094793A" w:rsidRPr="006D33EC" w:rsidRDefault="0094793A" w:rsidP="0094793A">
      <w:pPr>
        <w:jc w:val="both"/>
        <w:rPr>
          <w:rFonts w:ascii="Myriad Pro" w:hAnsi="Myriad Pro"/>
          <w:sz w:val="22"/>
          <w:szCs w:val="22"/>
        </w:rPr>
      </w:pPr>
    </w:p>
    <w:p w14:paraId="4304C334" w14:textId="77777777" w:rsidR="0094793A" w:rsidRPr="006D33EC" w:rsidRDefault="0094793A" w:rsidP="0094793A">
      <w:pPr>
        <w:jc w:val="both"/>
        <w:rPr>
          <w:rFonts w:ascii="Myriad Pro" w:hAnsi="Myriad Pro"/>
          <w:sz w:val="22"/>
          <w:szCs w:val="22"/>
        </w:rPr>
      </w:pPr>
    </w:p>
    <w:p w14:paraId="28C17C1B" w14:textId="77777777" w:rsidR="0094793A" w:rsidRPr="006D33EC" w:rsidRDefault="0094793A" w:rsidP="0094793A">
      <w:pPr>
        <w:rPr>
          <w:rFonts w:ascii="Myriad Pro" w:hAnsi="Myriad Pro"/>
          <w:sz w:val="22"/>
          <w:szCs w:val="22"/>
        </w:rPr>
      </w:pP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7" behindDoc="0" locked="0" layoutInCell="1" allowOverlap="1" wp14:anchorId="1A3D4F45" wp14:editId="3D16C436">
                <wp:simplePos x="0" y="0"/>
                <wp:positionH relativeFrom="column">
                  <wp:posOffset>-69850</wp:posOffset>
                </wp:positionH>
                <wp:positionV relativeFrom="paragraph">
                  <wp:posOffset>1707515</wp:posOffset>
                </wp:positionV>
                <wp:extent cx="6049010" cy="3585210"/>
                <wp:effectExtent l="0" t="0" r="0" b="0"/>
                <wp:wrapNone/>
                <wp:docPr id="322084184" name="Rectangle 322084184"/>
                <wp:cNvGraphicFramePr/>
                <a:graphic xmlns:a="http://schemas.openxmlformats.org/drawingml/2006/main">
                  <a:graphicData uri="http://schemas.microsoft.com/office/word/2010/wordprocessingShape">
                    <wps:wsp>
                      <wps:cNvSpPr/>
                      <wps:spPr>
                        <a:xfrm>
                          <a:off x="0" y="0"/>
                          <a:ext cx="6049010" cy="3585210"/>
                        </a:xfrm>
                        <a:prstGeom prst="rect">
                          <a:avLst/>
                        </a:prstGeom>
                        <a:noFill/>
                        <a:ln w="6350">
                          <a:noFill/>
                        </a:ln>
                      </wps:spPr>
                      <wps:txbx>
                        <w:txbxContent>
                          <w:p w14:paraId="1676388D"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TR14C1.1.16-05/001</w:t>
                            </w:r>
                          </w:p>
                          <w:p w14:paraId="506440A1" w14:textId="77777777" w:rsidR="0094793A" w:rsidRDefault="0094793A" w:rsidP="0094793A">
                            <w:pPr>
                              <w:spacing w:line="256" w:lineRule="auto"/>
                              <w:jc w:val="center"/>
                              <w:rPr>
                                <w:rFonts w:ascii="Myriad Pro" w:hAnsi="Myriad Pro"/>
                                <w:b/>
                                <w:color w:val="1F3864"/>
                                <w:sz w:val="44"/>
                                <w:szCs w:val="44"/>
                              </w:rPr>
                            </w:pPr>
                            <w:r>
                              <w:rPr>
                                <w:rFonts w:ascii="Myriad Pro" w:hAnsi="Myriad Pro"/>
                                <w:b/>
                                <w:color w:val="1F3864"/>
                                <w:sz w:val="44"/>
                                <w:szCs w:val="44"/>
                              </w:rPr>
                              <w:t>Developing Women Empowerment Models</w:t>
                            </w:r>
                          </w:p>
                          <w:p w14:paraId="311049CD" w14:textId="77777777" w:rsidR="0094793A" w:rsidRDefault="0094793A" w:rsidP="0094793A">
                            <w:pPr>
                              <w:spacing w:line="256" w:lineRule="auto"/>
                              <w:jc w:val="center"/>
                              <w:rPr>
                                <w:rFonts w:ascii="Myriad Pro" w:hAnsi="Myriad Pro"/>
                                <w:b/>
                                <w:color w:val="1F3864"/>
                                <w:sz w:val="44"/>
                                <w:szCs w:val="44"/>
                              </w:rPr>
                            </w:pPr>
                            <w:r>
                              <w:rPr>
                                <w:rFonts w:ascii="Myriad Pro" w:hAnsi="Myriad Pro"/>
                                <w:b/>
                                <w:color w:val="1F3864"/>
                                <w:sz w:val="44"/>
                                <w:szCs w:val="44"/>
                              </w:rPr>
                              <w:t>in Manufacturing Industry Project</w:t>
                            </w:r>
                          </w:p>
                          <w:p w14:paraId="58EC0F71"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73195750"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2E377C2B" w14:textId="01F3FE9E" w:rsidR="0094793A" w:rsidRDefault="0094793A" w:rsidP="0094793A">
                            <w:pPr>
                              <w:spacing w:line="256" w:lineRule="auto"/>
                              <w:jc w:val="center"/>
                              <w:rPr>
                                <w:rFonts w:ascii="Myriad Pro" w:hAnsi="Myriad Pro"/>
                                <w:color w:val="1F3864"/>
                                <w:sz w:val="44"/>
                                <w:szCs w:val="44"/>
                              </w:rPr>
                            </w:pPr>
                            <w:r>
                              <w:rPr>
                                <w:rFonts w:ascii="Myriad Pro" w:hAnsi="Myriad Pro"/>
                                <w:color w:val="1F3864"/>
                                <w:sz w:val="44"/>
                                <w:szCs w:val="44"/>
                              </w:rPr>
                              <w:t xml:space="preserve">Interim </w:t>
                            </w:r>
                            <w:r w:rsidR="00F8554F">
                              <w:rPr>
                                <w:rFonts w:ascii="Myriad Pro" w:hAnsi="Myriad Pro"/>
                                <w:color w:val="1F3864"/>
                                <w:sz w:val="44"/>
                                <w:szCs w:val="44"/>
                              </w:rPr>
                              <w:t xml:space="preserve">Narrative </w:t>
                            </w:r>
                            <w:r>
                              <w:rPr>
                                <w:rFonts w:ascii="Myriad Pro" w:hAnsi="Myriad Pro"/>
                                <w:color w:val="1F3864"/>
                                <w:sz w:val="44"/>
                                <w:szCs w:val="44"/>
                              </w:rPr>
                              <w:t>Report</w:t>
                            </w:r>
                          </w:p>
                          <w:p w14:paraId="21A34AE0"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107C3145"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077AD8E5"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0EDF7ED8" w14:textId="77777777" w:rsidR="0094793A" w:rsidRDefault="0094793A" w:rsidP="0094793A">
                            <w:pPr>
                              <w:spacing w:line="256" w:lineRule="auto"/>
                              <w:jc w:val="center"/>
                              <w:rPr>
                                <w:rFonts w:ascii="Myriad Pro" w:hAnsi="Myriad Pro"/>
                                <w:color w:val="1F3864"/>
                                <w:sz w:val="30"/>
                                <w:szCs w:val="30"/>
                              </w:rPr>
                            </w:pPr>
                            <w:r>
                              <w:rPr>
                                <w:rFonts w:ascii="Myriad Pro" w:hAnsi="Myriad Pro"/>
                                <w:color w:val="1F3864"/>
                                <w:sz w:val="30"/>
                                <w:szCs w:val="30"/>
                              </w:rPr>
                              <w:t>November 2023</w:t>
                            </w:r>
                          </w:p>
                          <w:p w14:paraId="2F11DA0B" w14:textId="77777777" w:rsidR="0094793A" w:rsidRDefault="0094793A" w:rsidP="0094793A">
                            <w:pPr>
                              <w:spacing w:line="256" w:lineRule="auto"/>
                              <w:jc w:val="center"/>
                              <w:rPr>
                                <w:rFonts w:ascii="Myriad Pro" w:hAnsi="Myriad Pro"/>
                                <w:color w:val="1F3864"/>
                                <w:sz w:val="30"/>
                                <w:szCs w:val="30"/>
                              </w:rPr>
                            </w:pPr>
                            <w:r>
                              <w:rPr>
                                <w:rFonts w:ascii="Myriad Pro" w:hAnsi="Myriad Pro"/>
                                <w:color w:val="1F3864"/>
                                <w:sz w:val="30"/>
                                <w:szCs w:val="30"/>
                              </w:rPr>
                              <w:t xml:space="preserve">Ankara </w:t>
                            </w:r>
                          </w:p>
                          <w:p w14:paraId="5AE6ACF7" w14:textId="77777777" w:rsidR="0094793A" w:rsidRDefault="0094793A" w:rsidP="0094793A">
                            <w:pPr>
                              <w:jc w:val="center"/>
                              <w:rPr>
                                <w:rFonts w:ascii="Myriad Pro" w:hAnsi="Myriad Pro"/>
                                <w:b/>
                                <w:bCs/>
                                <w:color w:val="1F4E79" w:themeColor="accent1" w:themeShade="80"/>
                                <w:sz w:val="44"/>
                                <w:szCs w:val="44"/>
                              </w:rPr>
                            </w:pPr>
                          </w:p>
                          <w:p w14:paraId="5E8658D2" w14:textId="77777777" w:rsidR="0094793A" w:rsidRDefault="0094793A" w:rsidP="0094793A">
                            <w:pPr>
                              <w:spacing w:line="256" w:lineRule="auto"/>
                              <w:jc w:val="center"/>
                              <w:rPr>
                                <w:rFonts w:ascii="Myriad Pro" w:hAnsi="Myriad Pro"/>
                                <w:b/>
                                <w:color w:val="1F3864"/>
                                <w:sz w:val="44"/>
                                <w:szCs w:val="44"/>
                              </w:rPr>
                            </w:pPr>
                            <w:r>
                              <w:rPr>
                                <w:rFonts w:ascii="Myriad Pro" w:hAnsi="Myriad Pro"/>
                                <w:b/>
                                <w:bCs/>
                                <w:color w:val="1F3864"/>
                                <w:sz w:val="44"/>
                                <w:szCs w:val="44"/>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A3D4F45" id="Rectangle 322084184" o:spid="_x0000_s1026" style="position:absolute;margin-left:-5.5pt;margin-top:134.45pt;width:476.3pt;height:28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" filled="f" stroked="f" strokeweight=".5pt">
                <v:textbox>
                  <w:txbxContent>
                    <w:p w14:paraId="1676388D"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TR14C1.1.16-05/001</w:t>
                      </w:r>
                    </w:p>
                    <w:p w14:paraId="506440A1" w14:textId="77777777" w:rsidR="0094793A" w:rsidRDefault="0094793A" w:rsidP="0094793A">
                      <w:pPr>
                        <w:spacing w:line="256" w:lineRule="auto"/>
                        <w:jc w:val="center"/>
                        <w:rPr>
                          <w:rFonts w:ascii="Myriad Pro" w:hAnsi="Myriad Pro"/>
                          <w:b/>
                          <w:color w:val="1F3864"/>
                          <w:sz w:val="44"/>
                          <w:szCs w:val="44"/>
                        </w:rPr>
                      </w:pPr>
                      <w:r>
                        <w:rPr>
                          <w:rFonts w:ascii="Myriad Pro" w:hAnsi="Myriad Pro"/>
                          <w:b/>
                          <w:color w:val="1F3864"/>
                          <w:sz w:val="44"/>
                          <w:szCs w:val="44"/>
                        </w:rPr>
                        <w:t>Developing Women Empowerment Models</w:t>
                      </w:r>
                    </w:p>
                    <w:p w14:paraId="311049CD" w14:textId="77777777" w:rsidR="0094793A" w:rsidRDefault="0094793A" w:rsidP="0094793A">
                      <w:pPr>
                        <w:spacing w:line="256" w:lineRule="auto"/>
                        <w:jc w:val="center"/>
                        <w:rPr>
                          <w:rFonts w:ascii="Myriad Pro" w:hAnsi="Myriad Pro"/>
                          <w:b/>
                          <w:color w:val="1F3864"/>
                          <w:sz w:val="44"/>
                          <w:szCs w:val="44"/>
                        </w:rPr>
                      </w:pPr>
                      <w:r>
                        <w:rPr>
                          <w:rFonts w:ascii="Myriad Pro" w:hAnsi="Myriad Pro"/>
                          <w:b/>
                          <w:color w:val="1F3864"/>
                          <w:sz w:val="44"/>
                          <w:szCs w:val="44"/>
                        </w:rPr>
                        <w:t>in Manufacturing Industry Project</w:t>
                      </w:r>
                    </w:p>
                    <w:p w14:paraId="58EC0F71"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73195750"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2E377C2B" w14:textId="01F3FE9E" w:rsidR="0094793A" w:rsidRDefault="0094793A" w:rsidP="0094793A">
                      <w:pPr>
                        <w:spacing w:line="256" w:lineRule="auto"/>
                        <w:jc w:val="center"/>
                        <w:rPr>
                          <w:rFonts w:ascii="Myriad Pro" w:hAnsi="Myriad Pro"/>
                          <w:color w:val="1F3864"/>
                          <w:sz w:val="44"/>
                          <w:szCs w:val="44"/>
                        </w:rPr>
                      </w:pPr>
                      <w:r>
                        <w:rPr>
                          <w:rFonts w:ascii="Myriad Pro" w:hAnsi="Myriad Pro"/>
                          <w:color w:val="1F3864"/>
                          <w:sz w:val="44"/>
                          <w:szCs w:val="44"/>
                        </w:rPr>
                        <w:t xml:space="preserve">Interim </w:t>
                      </w:r>
                      <w:r w:rsidR="00F8554F">
                        <w:rPr>
                          <w:rFonts w:ascii="Myriad Pro" w:hAnsi="Myriad Pro"/>
                          <w:color w:val="1F3864"/>
                          <w:sz w:val="44"/>
                          <w:szCs w:val="44"/>
                        </w:rPr>
                        <w:t xml:space="preserve">Narrative </w:t>
                      </w:r>
                      <w:r>
                        <w:rPr>
                          <w:rFonts w:ascii="Myriad Pro" w:hAnsi="Myriad Pro"/>
                          <w:color w:val="1F3864"/>
                          <w:sz w:val="44"/>
                          <w:szCs w:val="44"/>
                        </w:rPr>
                        <w:t>Report</w:t>
                      </w:r>
                    </w:p>
                    <w:p w14:paraId="21A34AE0"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107C3145"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077AD8E5" w14:textId="77777777" w:rsidR="0094793A" w:rsidRDefault="0094793A" w:rsidP="0094793A">
                      <w:pPr>
                        <w:spacing w:line="256" w:lineRule="auto"/>
                        <w:jc w:val="center"/>
                        <w:rPr>
                          <w:rFonts w:ascii="Myriad Pro" w:hAnsi="Myriad Pro"/>
                          <w:b/>
                          <w:bCs/>
                          <w:color w:val="1F3864"/>
                          <w:sz w:val="44"/>
                          <w:szCs w:val="44"/>
                        </w:rPr>
                      </w:pPr>
                      <w:r>
                        <w:rPr>
                          <w:rFonts w:ascii="Myriad Pro" w:hAnsi="Myriad Pro"/>
                          <w:b/>
                          <w:bCs/>
                          <w:color w:val="1F3864"/>
                          <w:sz w:val="44"/>
                          <w:szCs w:val="44"/>
                        </w:rPr>
                        <w:t> </w:t>
                      </w:r>
                    </w:p>
                    <w:p w14:paraId="0EDF7ED8" w14:textId="77777777" w:rsidR="0094793A" w:rsidRDefault="0094793A" w:rsidP="0094793A">
                      <w:pPr>
                        <w:spacing w:line="256" w:lineRule="auto"/>
                        <w:jc w:val="center"/>
                        <w:rPr>
                          <w:rFonts w:ascii="Myriad Pro" w:hAnsi="Myriad Pro"/>
                          <w:color w:val="1F3864"/>
                          <w:sz w:val="30"/>
                          <w:szCs w:val="30"/>
                        </w:rPr>
                      </w:pPr>
                      <w:r>
                        <w:rPr>
                          <w:rFonts w:ascii="Myriad Pro" w:hAnsi="Myriad Pro"/>
                          <w:color w:val="1F3864"/>
                          <w:sz w:val="30"/>
                          <w:szCs w:val="30"/>
                        </w:rPr>
                        <w:t>November 2023</w:t>
                      </w:r>
                    </w:p>
                    <w:p w14:paraId="2F11DA0B" w14:textId="77777777" w:rsidR="0094793A" w:rsidRDefault="0094793A" w:rsidP="0094793A">
                      <w:pPr>
                        <w:spacing w:line="256" w:lineRule="auto"/>
                        <w:jc w:val="center"/>
                        <w:rPr>
                          <w:rFonts w:ascii="Myriad Pro" w:hAnsi="Myriad Pro"/>
                          <w:color w:val="1F3864"/>
                          <w:sz w:val="30"/>
                          <w:szCs w:val="30"/>
                        </w:rPr>
                      </w:pPr>
                      <w:r>
                        <w:rPr>
                          <w:rFonts w:ascii="Myriad Pro" w:hAnsi="Myriad Pro"/>
                          <w:color w:val="1F3864"/>
                          <w:sz w:val="30"/>
                          <w:szCs w:val="30"/>
                        </w:rPr>
                        <w:t xml:space="preserve">Ankara </w:t>
                      </w:r>
                    </w:p>
                    <w:p w14:paraId="5AE6ACF7" w14:textId="77777777" w:rsidR="0094793A" w:rsidRDefault="0094793A" w:rsidP="0094793A">
                      <w:pPr>
                        <w:jc w:val="center"/>
                        <w:rPr>
                          <w:rFonts w:ascii="Myriad Pro" w:hAnsi="Myriad Pro"/>
                          <w:b/>
                          <w:bCs/>
                          <w:color w:val="1F4E79" w:themeColor="accent1" w:themeShade="80"/>
                          <w:sz w:val="44"/>
                          <w:szCs w:val="44"/>
                        </w:rPr>
                      </w:pPr>
                    </w:p>
                    <w:p w14:paraId="5E8658D2" w14:textId="77777777" w:rsidR="0094793A" w:rsidRDefault="0094793A" w:rsidP="0094793A">
                      <w:pPr>
                        <w:spacing w:line="256" w:lineRule="auto"/>
                        <w:jc w:val="center"/>
                        <w:rPr>
                          <w:rFonts w:ascii="Myriad Pro" w:hAnsi="Myriad Pro"/>
                          <w:b/>
                          <w:color w:val="1F3864"/>
                          <w:sz w:val="44"/>
                          <w:szCs w:val="44"/>
                        </w:rPr>
                      </w:pPr>
                      <w:r>
                        <w:rPr>
                          <w:rFonts w:ascii="Myriad Pro" w:hAnsi="Myriad Pro"/>
                          <w:b/>
                          <w:bCs/>
                          <w:color w:val="1F3864"/>
                          <w:sz w:val="44"/>
                          <w:szCs w:val="44"/>
                        </w:rPr>
                        <w:t> </w:t>
                      </w:r>
                    </w:p>
                  </w:txbxContent>
                </v:textbox>
              </v:rect>
            </w:pict>
          </mc:Fallback>
        </mc:AlternateContent>
      </w: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5" behindDoc="0" locked="0" layoutInCell="1" allowOverlap="1" wp14:anchorId="2D7223A9" wp14:editId="0ECECE48">
                <wp:simplePos x="0" y="0"/>
                <wp:positionH relativeFrom="column">
                  <wp:posOffset>4230468</wp:posOffset>
                </wp:positionH>
                <wp:positionV relativeFrom="paragraph">
                  <wp:posOffset>5671185</wp:posOffset>
                </wp:positionV>
                <wp:extent cx="281354" cy="253218"/>
                <wp:effectExtent l="0" t="0" r="10795" b="13970"/>
                <wp:wrapNone/>
                <wp:docPr id="1626410383" name="Rectangle 1626410383"/>
                <wp:cNvGraphicFramePr/>
                <a:graphic xmlns:a="http://schemas.openxmlformats.org/drawingml/2006/main">
                  <a:graphicData uri="http://schemas.microsoft.com/office/word/2010/wordprocessingShape">
                    <wps:wsp>
                      <wps:cNvSpPr/>
                      <wps:spPr>
                        <a:xfrm>
                          <a:off x="0" y="0"/>
                          <a:ext cx="281354" cy="253218"/>
                        </a:xfrm>
                        <a:prstGeom prst="rect">
                          <a:avLst/>
                        </a:prstGeom>
                        <a:solidFill>
                          <a:schemeClr val="accent1">
                            <a:lumMod val="50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49D6D83">
              <v:rect id="Rectangle 1626410383" style="position:absolute;margin-left:333.1pt;margin-top:446.55pt;width:22.15pt;height:19.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d78 [1604]" strokecolor="#1f4d78 [1604]" strokeweight="1pt" w14:anchorId="42690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"/>
            </w:pict>
          </mc:Fallback>
        </mc:AlternateContent>
      </w: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6" behindDoc="0" locked="0" layoutInCell="1" allowOverlap="1" wp14:anchorId="2ECC695D" wp14:editId="72F2DA04">
                <wp:simplePos x="0" y="0"/>
                <wp:positionH relativeFrom="column">
                  <wp:posOffset>4597742</wp:posOffset>
                </wp:positionH>
                <wp:positionV relativeFrom="paragraph">
                  <wp:posOffset>5668645</wp:posOffset>
                </wp:positionV>
                <wp:extent cx="281354" cy="253218"/>
                <wp:effectExtent l="0" t="0" r="10795" b="13970"/>
                <wp:wrapNone/>
                <wp:docPr id="2130477415" name="Rectangle 2130477415"/>
                <wp:cNvGraphicFramePr/>
                <a:graphic xmlns:a="http://schemas.openxmlformats.org/drawingml/2006/main">
                  <a:graphicData uri="http://schemas.microsoft.com/office/word/2010/wordprocessingShape">
                    <wps:wsp>
                      <wps:cNvSpPr/>
                      <wps:spPr>
                        <a:xfrm>
                          <a:off x="0" y="0"/>
                          <a:ext cx="281354" cy="253218"/>
                        </a:xfrm>
                        <a:prstGeom prst="rect">
                          <a:avLst/>
                        </a:prstGeom>
                        <a:solidFill>
                          <a:schemeClr val="accent1">
                            <a:lumMod val="75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C984DEF">
              <v:rect id="Rectangle 2130477415" style="position:absolute;margin-left:362.05pt;margin-top:446.35pt;width:22.15pt;height:19.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e74b5 [2404]" strokecolor="#2e74b5 [2404]" strokeweight="1pt" w14:anchorId="004F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"/>
            </w:pict>
          </mc:Fallback>
        </mc:AlternateContent>
      </w: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4" behindDoc="0" locked="0" layoutInCell="1" allowOverlap="1" wp14:anchorId="69A2C55C" wp14:editId="247A48A5">
                <wp:simplePos x="0" y="0"/>
                <wp:positionH relativeFrom="column">
                  <wp:posOffset>3725545</wp:posOffset>
                </wp:positionH>
                <wp:positionV relativeFrom="paragraph">
                  <wp:posOffset>663771</wp:posOffset>
                </wp:positionV>
                <wp:extent cx="281354" cy="253218"/>
                <wp:effectExtent l="0" t="0" r="10795" b="13970"/>
                <wp:wrapNone/>
                <wp:docPr id="654703664" name="Rectangle 654703664"/>
                <wp:cNvGraphicFramePr/>
                <a:graphic xmlns:a="http://schemas.openxmlformats.org/drawingml/2006/main">
                  <a:graphicData uri="http://schemas.microsoft.com/office/word/2010/wordprocessingShape">
                    <wps:wsp>
                      <wps:cNvSpPr/>
                      <wps:spPr>
                        <a:xfrm>
                          <a:off x="0" y="0"/>
                          <a:ext cx="281354" cy="253218"/>
                        </a:xfrm>
                        <a:prstGeom prst="rect">
                          <a:avLst/>
                        </a:prstGeom>
                        <a:solidFill>
                          <a:schemeClr val="accent1">
                            <a:lumMod val="75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CDDE8C">
              <v:rect id="Rectangle 654703664" style="position:absolute;margin-left:293.35pt;margin-top:52.25pt;width:22.15pt;height:19.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e74b5 [2404]" strokecolor="#2e74b5 [2404]" strokeweight="1pt" w14:anchorId="4074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"/>
            </w:pict>
          </mc:Fallback>
        </mc:AlternateContent>
      </w: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3" behindDoc="0" locked="0" layoutInCell="1" allowOverlap="1" wp14:anchorId="02419CD7" wp14:editId="2A2A8EBE">
                <wp:simplePos x="0" y="0"/>
                <wp:positionH relativeFrom="column">
                  <wp:posOffset>3291840</wp:posOffset>
                </wp:positionH>
                <wp:positionV relativeFrom="paragraph">
                  <wp:posOffset>666506</wp:posOffset>
                </wp:positionV>
                <wp:extent cx="281354" cy="253218"/>
                <wp:effectExtent l="0" t="0" r="10795" b="13970"/>
                <wp:wrapNone/>
                <wp:docPr id="21512234" name="Rectangle 21512234"/>
                <wp:cNvGraphicFramePr/>
                <a:graphic xmlns:a="http://schemas.openxmlformats.org/drawingml/2006/main">
                  <a:graphicData uri="http://schemas.microsoft.com/office/word/2010/wordprocessingShape">
                    <wps:wsp>
                      <wps:cNvSpPr/>
                      <wps:spPr>
                        <a:xfrm>
                          <a:off x="0" y="0"/>
                          <a:ext cx="281354" cy="253218"/>
                        </a:xfrm>
                        <a:prstGeom prst="rect">
                          <a:avLst/>
                        </a:prstGeom>
                        <a:solidFill>
                          <a:schemeClr val="accent1">
                            <a:lumMod val="50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9D84DD">
              <v:rect id="Rectangle 21512234" style="position:absolute;margin-left:259.2pt;margin-top:52.5pt;width:22.15pt;height:19.9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f4d78 [1604]" strokecolor="#1f4d78 [1604]" strokeweight="1pt" w14:anchorId="2529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"/>
            </w:pict>
          </mc:Fallback>
        </mc:AlternateContent>
      </w: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2" behindDoc="0" locked="0" layoutInCell="1" allowOverlap="1" wp14:anchorId="3DB2D010" wp14:editId="0FE4D9C5">
                <wp:simplePos x="0" y="0"/>
                <wp:positionH relativeFrom="column">
                  <wp:posOffset>4963648</wp:posOffset>
                </wp:positionH>
                <wp:positionV relativeFrom="paragraph">
                  <wp:posOffset>5797404</wp:posOffset>
                </wp:positionV>
                <wp:extent cx="4149970" cy="0"/>
                <wp:effectExtent l="0" t="12700" r="15875" b="12700"/>
                <wp:wrapNone/>
                <wp:docPr id="513413380" name="Straight Connector 513413380"/>
                <wp:cNvGraphicFramePr/>
                <a:graphic xmlns:a="http://schemas.openxmlformats.org/drawingml/2006/main">
                  <a:graphicData uri="http://schemas.microsoft.com/office/word/2010/wordprocessingShape">
                    <wps:wsp>
                      <wps:cNvCnPr/>
                      <wps:spPr>
                        <a:xfrm>
                          <a:off x="0" y="0"/>
                          <a:ext cx="4149970" cy="0"/>
                        </a:xfrm>
                        <a:prstGeom prst="line">
                          <a:avLst/>
                        </a:prstGeom>
                        <a:ln>
                          <a:solidFill>
                            <a:schemeClr val="accent1">
                              <a:lumMod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2705006">
              <v:line id="Straight Connector 513413380"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f4d78 [1604]" strokeweight="1.5pt" from="390.85pt,456.5pt" to="717.6pt,456.5pt" w14:anchorId="7C7B4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">
                <v:stroke joinstyle="miter"/>
              </v:line>
            </w:pict>
          </mc:Fallback>
        </mc:AlternateContent>
      </w: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1" behindDoc="0" locked="0" layoutInCell="1" allowOverlap="1" wp14:anchorId="598319E1" wp14:editId="1584B93D">
                <wp:simplePos x="0" y="0"/>
                <wp:positionH relativeFrom="column">
                  <wp:posOffset>-928468</wp:posOffset>
                </wp:positionH>
                <wp:positionV relativeFrom="paragraph">
                  <wp:posOffset>819883</wp:posOffset>
                </wp:positionV>
                <wp:extent cx="4149970" cy="0"/>
                <wp:effectExtent l="0" t="12700" r="15875" b="12700"/>
                <wp:wrapNone/>
                <wp:docPr id="15443715" name="Straight Connector 15443715"/>
                <wp:cNvGraphicFramePr/>
                <a:graphic xmlns:a="http://schemas.openxmlformats.org/drawingml/2006/main">
                  <a:graphicData uri="http://schemas.microsoft.com/office/word/2010/wordprocessingShape">
                    <wps:wsp>
                      <wps:cNvCnPr/>
                      <wps:spPr>
                        <a:xfrm>
                          <a:off x="0" y="0"/>
                          <a:ext cx="4149970" cy="0"/>
                        </a:xfrm>
                        <a:prstGeom prst="line">
                          <a:avLst/>
                        </a:prstGeom>
                        <a:ln>
                          <a:solidFill>
                            <a:schemeClr val="accent1">
                              <a:lumMod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08B3003">
              <v:line id="Straight Connector 15443715"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f4d78 [1604]" strokeweight="1.5pt" from="-73.1pt,64.55pt" to="253.65pt,64.55pt" w14:anchorId="5770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">
                <v:stroke joinstyle="miter"/>
              </v:line>
            </w:pict>
          </mc:Fallback>
        </mc:AlternateContent>
      </w:r>
      <w:r w:rsidRPr="006D33EC">
        <w:rPr>
          <w:rFonts w:ascii="Myriad Pro" w:hAnsi="Myriad Pro"/>
          <w:noProof/>
          <w:color w:val="2B579A"/>
          <w:sz w:val="22"/>
          <w:szCs w:val="22"/>
          <w:shd w:val="clear" w:color="auto" w:fill="E6E6E6"/>
        </w:rPr>
        <mc:AlternateContent>
          <mc:Choice Requires="wps">
            <w:drawing>
              <wp:anchor distT="0" distB="0" distL="114300" distR="114300" simplePos="0" relativeHeight="251658240" behindDoc="0" locked="0" layoutInCell="1" allowOverlap="1" wp14:anchorId="1FC30D3D" wp14:editId="18DF99DB">
                <wp:simplePos x="0" y="0"/>
                <wp:positionH relativeFrom="column">
                  <wp:posOffset>-927100</wp:posOffset>
                </wp:positionH>
                <wp:positionV relativeFrom="paragraph">
                  <wp:posOffset>1386792</wp:posOffset>
                </wp:positionV>
                <wp:extent cx="7722723" cy="3910183"/>
                <wp:effectExtent l="0" t="0" r="0" b="1905"/>
                <wp:wrapNone/>
                <wp:docPr id="3" name="Freeform 3"/>
                <wp:cNvGraphicFramePr/>
                <a:graphic xmlns:a="http://schemas.openxmlformats.org/drawingml/2006/main">
                  <a:graphicData uri="http://schemas.microsoft.com/office/word/2010/wordprocessingShape">
                    <wps:wsp>
                      <wps:cNvSpPr/>
                      <wps:spPr>
                        <a:xfrm>
                          <a:off x="0" y="0"/>
                          <a:ext cx="7722723" cy="3910183"/>
                        </a:xfrm>
                        <a:custGeom>
                          <a:avLst/>
                          <a:gdLst/>
                          <a:ahLst/>
                          <a:cxnLst/>
                          <a:rect l="l" t="t" r="r" b="b"/>
                          <a:pathLst>
                            <a:path w="18288000" h="10287000">
                              <a:moveTo>
                                <a:pt x="0" y="0"/>
                              </a:moveTo>
                              <a:lnTo>
                                <a:pt x="18288000" y="0"/>
                              </a:lnTo>
                              <a:lnTo>
                                <a:pt x="18288000" y="10287000"/>
                              </a:lnTo>
                              <a:lnTo>
                                <a:pt x="0" y="10287000"/>
                              </a:lnTo>
                              <a:lnTo>
                                <a:pt x="0" y="0"/>
                              </a:lnTo>
                              <a:close/>
                            </a:path>
                          </a:pathLst>
                        </a:custGeom>
                        <a:blipFill dpi="0" rotWithShape="1">
                          <a:blip r:embed="rId12">
                            <a:alphaModFix amt="50000"/>
                          </a:blip>
                          <a:srcRect/>
                          <a:stretch>
                            <a:fillRect t="-15387" r="-780" b="-16324"/>
                          </a:stretch>
                        </a:blipFill>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9049DC0">
              <v:shape id="Freeform 3" style="position:absolute;margin-left:-73pt;margin-top:109.2pt;width:608.1pt;height:30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288000,10287000" o:spid="_x0000_s1026" stroked="f" path="m,l18288000,r,10287000l,10287000,,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" w14:anchorId="59D970CA">
                <v:fill type="frame" opacity=".5" o:title="" recolor="t" rotate="t" r:id="rId13"/>
                <v:path arrowok="t"/>
              </v:shape>
            </w:pict>
          </mc:Fallback>
        </mc:AlternateContent>
      </w:r>
      <w:r w:rsidRPr="006D33EC">
        <w:rPr>
          <w:rFonts w:ascii="Myriad Pro" w:hAnsi="Myriad Pro"/>
          <w:sz w:val="22"/>
          <w:szCs w:val="22"/>
        </w:rPr>
        <w:br w:type="page"/>
      </w:r>
    </w:p>
    <w:p w14:paraId="13793F42" w14:textId="77777777" w:rsidR="008B4B80" w:rsidRPr="00B24EB8" w:rsidRDefault="008B4B80" w:rsidP="003573B2">
      <w:pPr>
        <w:spacing w:line="276" w:lineRule="auto"/>
        <w:jc w:val="both"/>
        <w:outlineLvl w:val="0"/>
        <w:rPr>
          <w:b/>
          <w:sz w:val="28"/>
          <w:szCs w:val="28"/>
        </w:rPr>
      </w:pPr>
    </w:p>
    <w:p w14:paraId="0EC179EE" w14:textId="77777777" w:rsidR="00A54AFC" w:rsidRPr="00B24EB8" w:rsidRDefault="00EC3B22" w:rsidP="007929A4">
      <w:pPr>
        <w:spacing w:line="276" w:lineRule="auto"/>
        <w:jc w:val="center"/>
        <w:outlineLvl w:val="0"/>
        <w:rPr>
          <w:b/>
          <w:sz w:val="28"/>
          <w:szCs w:val="28"/>
        </w:rPr>
      </w:pPr>
      <w:bookmarkStart w:id="0" w:name="_Toc180879223"/>
      <w:bookmarkStart w:id="1" w:name="_Toc180965484"/>
      <w:bookmarkStart w:id="2" w:name="_Toc181620067"/>
      <w:r w:rsidRPr="324A5121">
        <w:rPr>
          <w:b/>
          <w:bCs/>
          <w:sz w:val="28"/>
          <w:szCs w:val="28"/>
        </w:rPr>
        <w:t xml:space="preserve">INTERIM </w:t>
      </w:r>
      <w:r w:rsidR="00A54AFC" w:rsidRPr="324A5121">
        <w:rPr>
          <w:b/>
          <w:bCs/>
          <w:sz w:val="28"/>
          <w:szCs w:val="28"/>
        </w:rPr>
        <w:t>NARRATIVE REPORT</w:t>
      </w:r>
      <w:bookmarkEnd w:id="0"/>
      <w:bookmarkEnd w:id="1"/>
      <w:bookmarkEnd w:id="2"/>
    </w:p>
    <w:p w14:paraId="0EC179EF" w14:textId="77777777" w:rsidR="000508A3" w:rsidRDefault="000508A3" w:rsidP="003573B2">
      <w:pPr>
        <w:spacing w:line="276" w:lineRule="auto"/>
        <w:jc w:val="both"/>
        <w:rPr>
          <w:sz w:val="22"/>
        </w:rPr>
      </w:pPr>
    </w:p>
    <w:p w14:paraId="486F206A" w14:textId="2D8E9F82" w:rsidR="00B86E7A" w:rsidRPr="004C3077" w:rsidRDefault="00A95167" w:rsidP="003573B2">
      <w:pPr>
        <w:spacing w:line="276" w:lineRule="auto"/>
        <w:jc w:val="both"/>
        <w:rPr>
          <w:b/>
          <w:i/>
          <w:szCs w:val="22"/>
        </w:rPr>
      </w:pPr>
      <w:r w:rsidRPr="004C3077">
        <w:rPr>
          <w:b/>
          <w:i/>
          <w:szCs w:val="22"/>
        </w:rPr>
        <w:t xml:space="preserve">Table of </w:t>
      </w:r>
      <w:r w:rsidR="004C3077" w:rsidRPr="004C3077">
        <w:rPr>
          <w:b/>
          <w:i/>
          <w:szCs w:val="22"/>
        </w:rPr>
        <w:t>C</w:t>
      </w:r>
      <w:r w:rsidRPr="004C3077">
        <w:rPr>
          <w:b/>
          <w:i/>
          <w:szCs w:val="22"/>
        </w:rPr>
        <w:t>ontents</w:t>
      </w:r>
    </w:p>
    <w:p w14:paraId="5E01A536" w14:textId="1AC6D626" w:rsidR="004C3077" w:rsidRPr="004C3077" w:rsidRDefault="00F812E5">
      <w:pPr>
        <w:pStyle w:val="TOC1"/>
        <w:tabs>
          <w:tab w:val="right" w:leader="dot" w:pos="9061"/>
        </w:tabs>
        <w:rPr>
          <w:rFonts w:eastAsiaTheme="minorEastAsia"/>
          <w:noProof/>
          <w:kern w:val="2"/>
          <w:sz w:val="20"/>
          <w:lang w:val="tr-TR" w:eastAsia="tr-TR"/>
          <w14:ligatures w14:val="standardContextual"/>
        </w:rPr>
      </w:pPr>
      <w:r w:rsidRPr="004C3077">
        <w:rPr>
          <w:bCs/>
          <w:iCs/>
          <w:sz w:val="20"/>
        </w:rPr>
        <w:fldChar w:fldCharType="begin"/>
      </w:r>
      <w:r w:rsidRPr="004C3077">
        <w:rPr>
          <w:bCs/>
          <w:iCs/>
          <w:sz w:val="20"/>
        </w:rPr>
        <w:instrText xml:space="preserve"> TOC \o "1-4" \h \z \u </w:instrText>
      </w:r>
      <w:r w:rsidRPr="004C3077">
        <w:rPr>
          <w:bCs/>
          <w:iCs/>
          <w:sz w:val="20"/>
        </w:rPr>
        <w:fldChar w:fldCharType="separate"/>
      </w:r>
    </w:p>
    <w:p w14:paraId="002BE35C" w14:textId="7E3BB152" w:rsidR="004C3077" w:rsidRPr="004C3077" w:rsidRDefault="004C3077">
      <w:pPr>
        <w:pStyle w:val="TOC1"/>
        <w:tabs>
          <w:tab w:val="left" w:pos="480"/>
          <w:tab w:val="right" w:leader="dot" w:pos="9061"/>
        </w:tabs>
        <w:rPr>
          <w:rFonts w:eastAsiaTheme="minorEastAsia"/>
          <w:noProof/>
          <w:kern w:val="2"/>
          <w:sz w:val="20"/>
          <w:lang w:val="tr-TR" w:eastAsia="tr-TR"/>
          <w14:ligatures w14:val="standardContextual"/>
        </w:rPr>
      </w:pPr>
      <w:hyperlink w:anchor="_Toc181620068" w:history="1">
        <w:r w:rsidRPr="004C3077">
          <w:rPr>
            <w:rStyle w:val="Hyperlink"/>
            <w:noProof/>
            <w:sz w:val="20"/>
          </w:rPr>
          <w:t>1.</w:t>
        </w:r>
        <w:r w:rsidRPr="004C3077">
          <w:rPr>
            <w:rFonts w:eastAsiaTheme="minorEastAsia"/>
            <w:noProof/>
            <w:kern w:val="2"/>
            <w:sz w:val="20"/>
            <w:lang w:val="tr-TR" w:eastAsia="tr-TR"/>
            <w14:ligatures w14:val="standardContextual"/>
          </w:rPr>
          <w:tab/>
        </w:r>
        <w:r w:rsidRPr="004C3077">
          <w:rPr>
            <w:rStyle w:val="Hyperlink"/>
            <w:noProof/>
            <w:sz w:val="20"/>
          </w:rPr>
          <w:t>Description</w:t>
        </w:r>
        <w:r w:rsidRPr="004C3077">
          <w:rPr>
            <w:noProof/>
            <w:webHidden/>
            <w:sz w:val="20"/>
          </w:rPr>
          <w:tab/>
        </w:r>
        <w:r w:rsidRPr="004C3077">
          <w:rPr>
            <w:noProof/>
            <w:webHidden/>
            <w:sz w:val="20"/>
          </w:rPr>
          <w:fldChar w:fldCharType="begin"/>
        </w:r>
        <w:r w:rsidRPr="004C3077">
          <w:rPr>
            <w:noProof/>
            <w:webHidden/>
            <w:sz w:val="20"/>
          </w:rPr>
          <w:instrText xml:space="preserve"> PAGEREF _Toc181620068 \h </w:instrText>
        </w:r>
        <w:r w:rsidRPr="004C3077">
          <w:rPr>
            <w:noProof/>
            <w:webHidden/>
            <w:sz w:val="20"/>
          </w:rPr>
        </w:r>
        <w:r w:rsidRPr="004C3077">
          <w:rPr>
            <w:noProof/>
            <w:webHidden/>
            <w:sz w:val="20"/>
          </w:rPr>
          <w:fldChar w:fldCharType="separate"/>
        </w:r>
        <w:r w:rsidR="00C16E85">
          <w:rPr>
            <w:noProof/>
            <w:webHidden/>
            <w:sz w:val="20"/>
          </w:rPr>
          <w:t>6</w:t>
        </w:r>
        <w:r w:rsidRPr="004C3077">
          <w:rPr>
            <w:noProof/>
            <w:webHidden/>
            <w:sz w:val="20"/>
          </w:rPr>
          <w:fldChar w:fldCharType="end"/>
        </w:r>
      </w:hyperlink>
    </w:p>
    <w:p w14:paraId="2EBDF2A0" w14:textId="6EDAE170" w:rsidR="004C3077" w:rsidRPr="004C3077" w:rsidRDefault="004C3077">
      <w:pPr>
        <w:pStyle w:val="TOC1"/>
        <w:tabs>
          <w:tab w:val="left" w:pos="480"/>
          <w:tab w:val="right" w:leader="dot" w:pos="9061"/>
        </w:tabs>
        <w:rPr>
          <w:rFonts w:eastAsiaTheme="minorEastAsia"/>
          <w:noProof/>
          <w:kern w:val="2"/>
          <w:sz w:val="20"/>
          <w:lang w:val="tr-TR" w:eastAsia="tr-TR"/>
          <w14:ligatures w14:val="standardContextual"/>
        </w:rPr>
      </w:pPr>
      <w:hyperlink w:anchor="_Toc181620069" w:history="1">
        <w:r w:rsidRPr="004C3077">
          <w:rPr>
            <w:rStyle w:val="Hyperlink"/>
            <w:noProof/>
            <w:sz w:val="20"/>
          </w:rPr>
          <w:t>2.</w:t>
        </w:r>
        <w:r w:rsidRPr="004C3077">
          <w:rPr>
            <w:rFonts w:eastAsiaTheme="minorEastAsia"/>
            <w:noProof/>
            <w:kern w:val="2"/>
            <w:sz w:val="20"/>
            <w:lang w:val="tr-TR" w:eastAsia="tr-TR"/>
            <w14:ligatures w14:val="standardContextual"/>
          </w:rPr>
          <w:tab/>
        </w:r>
        <w:r w:rsidRPr="004C3077">
          <w:rPr>
            <w:rStyle w:val="Hyperlink"/>
            <w:noProof/>
            <w:sz w:val="20"/>
          </w:rPr>
          <w:t>Assessment of the implementation of the action activities and its results</w:t>
        </w:r>
        <w:r w:rsidRPr="004C3077">
          <w:rPr>
            <w:noProof/>
            <w:webHidden/>
            <w:sz w:val="20"/>
          </w:rPr>
          <w:tab/>
        </w:r>
        <w:r w:rsidRPr="004C3077">
          <w:rPr>
            <w:noProof/>
            <w:webHidden/>
            <w:sz w:val="20"/>
          </w:rPr>
          <w:fldChar w:fldCharType="begin"/>
        </w:r>
        <w:r w:rsidRPr="004C3077">
          <w:rPr>
            <w:noProof/>
            <w:webHidden/>
            <w:sz w:val="20"/>
          </w:rPr>
          <w:instrText xml:space="preserve"> PAGEREF _Toc181620069 \h </w:instrText>
        </w:r>
        <w:r w:rsidRPr="004C3077">
          <w:rPr>
            <w:noProof/>
            <w:webHidden/>
            <w:sz w:val="20"/>
          </w:rPr>
        </w:r>
        <w:r w:rsidRPr="004C3077">
          <w:rPr>
            <w:noProof/>
            <w:webHidden/>
            <w:sz w:val="20"/>
          </w:rPr>
          <w:fldChar w:fldCharType="separate"/>
        </w:r>
        <w:r w:rsidR="00C16E85">
          <w:rPr>
            <w:noProof/>
            <w:webHidden/>
            <w:sz w:val="20"/>
          </w:rPr>
          <w:t>7</w:t>
        </w:r>
        <w:r w:rsidRPr="004C3077">
          <w:rPr>
            <w:noProof/>
            <w:webHidden/>
            <w:sz w:val="20"/>
          </w:rPr>
          <w:fldChar w:fldCharType="end"/>
        </w:r>
      </w:hyperlink>
    </w:p>
    <w:p w14:paraId="4811B26D" w14:textId="60917A31" w:rsidR="004C3077" w:rsidRPr="004C3077" w:rsidRDefault="004C3077">
      <w:pPr>
        <w:pStyle w:val="TOC2"/>
        <w:tabs>
          <w:tab w:val="left" w:pos="960"/>
          <w:tab w:val="right" w:leader="dot" w:pos="9061"/>
        </w:tabs>
        <w:rPr>
          <w:rFonts w:eastAsiaTheme="minorEastAsia"/>
          <w:noProof/>
          <w:kern w:val="2"/>
          <w:sz w:val="20"/>
          <w:lang w:val="tr-TR" w:eastAsia="tr-TR"/>
          <w14:ligatures w14:val="standardContextual"/>
        </w:rPr>
      </w:pPr>
      <w:hyperlink w:anchor="_Toc181620070" w:history="1">
        <w:r w:rsidRPr="004C3077">
          <w:rPr>
            <w:rStyle w:val="Hyperlink"/>
            <w:noProof/>
            <w:sz w:val="20"/>
          </w:rPr>
          <w:t>2.1.</w:t>
        </w:r>
        <w:r w:rsidRPr="004C3077">
          <w:rPr>
            <w:rFonts w:eastAsiaTheme="minorEastAsia"/>
            <w:noProof/>
            <w:kern w:val="2"/>
            <w:sz w:val="20"/>
            <w:lang w:val="tr-TR" w:eastAsia="tr-TR"/>
            <w14:ligatures w14:val="standardContextual"/>
          </w:rPr>
          <w:tab/>
        </w:r>
        <w:r w:rsidRPr="004C3077">
          <w:rPr>
            <w:rStyle w:val="Hyperlink"/>
            <w:noProof/>
            <w:sz w:val="20"/>
          </w:rPr>
          <w:t>Executive summary of the action</w:t>
        </w:r>
        <w:r w:rsidRPr="004C3077">
          <w:rPr>
            <w:noProof/>
            <w:webHidden/>
            <w:sz w:val="20"/>
          </w:rPr>
          <w:tab/>
        </w:r>
        <w:r w:rsidRPr="004C3077">
          <w:rPr>
            <w:noProof/>
            <w:webHidden/>
            <w:sz w:val="20"/>
          </w:rPr>
          <w:fldChar w:fldCharType="begin"/>
        </w:r>
        <w:r w:rsidRPr="004C3077">
          <w:rPr>
            <w:noProof/>
            <w:webHidden/>
            <w:sz w:val="20"/>
          </w:rPr>
          <w:instrText xml:space="preserve"> PAGEREF _Toc181620070 \h </w:instrText>
        </w:r>
        <w:r w:rsidRPr="004C3077">
          <w:rPr>
            <w:noProof/>
            <w:webHidden/>
            <w:sz w:val="20"/>
          </w:rPr>
        </w:r>
        <w:r w:rsidRPr="004C3077">
          <w:rPr>
            <w:noProof/>
            <w:webHidden/>
            <w:sz w:val="20"/>
          </w:rPr>
          <w:fldChar w:fldCharType="separate"/>
        </w:r>
        <w:r w:rsidR="00C16E85">
          <w:rPr>
            <w:noProof/>
            <w:webHidden/>
            <w:sz w:val="20"/>
          </w:rPr>
          <w:t>7</w:t>
        </w:r>
        <w:r w:rsidRPr="004C3077">
          <w:rPr>
            <w:noProof/>
            <w:webHidden/>
            <w:sz w:val="20"/>
          </w:rPr>
          <w:fldChar w:fldCharType="end"/>
        </w:r>
      </w:hyperlink>
    </w:p>
    <w:p w14:paraId="69F6E0B4" w14:textId="347B692B" w:rsidR="004C3077" w:rsidRPr="004C3077" w:rsidRDefault="004C3077">
      <w:pPr>
        <w:pStyle w:val="TOC2"/>
        <w:tabs>
          <w:tab w:val="left" w:pos="960"/>
          <w:tab w:val="right" w:leader="dot" w:pos="9061"/>
        </w:tabs>
        <w:rPr>
          <w:rFonts w:eastAsiaTheme="minorEastAsia"/>
          <w:noProof/>
          <w:kern w:val="2"/>
          <w:sz w:val="20"/>
          <w:lang w:val="tr-TR" w:eastAsia="tr-TR"/>
          <w14:ligatures w14:val="standardContextual"/>
        </w:rPr>
      </w:pPr>
      <w:hyperlink w:anchor="_Toc181620071" w:history="1">
        <w:r w:rsidRPr="004C3077">
          <w:rPr>
            <w:rStyle w:val="Hyperlink"/>
            <w:noProof/>
            <w:sz w:val="20"/>
          </w:rPr>
          <w:t>2.2.</w:t>
        </w:r>
        <w:r w:rsidRPr="004C3077">
          <w:rPr>
            <w:rFonts w:eastAsiaTheme="minorEastAsia"/>
            <w:noProof/>
            <w:kern w:val="2"/>
            <w:sz w:val="20"/>
            <w:lang w:val="tr-TR" w:eastAsia="tr-TR"/>
            <w14:ligatures w14:val="standardContextual"/>
          </w:rPr>
          <w:tab/>
        </w:r>
        <w:r w:rsidRPr="004C3077">
          <w:rPr>
            <w:rStyle w:val="Hyperlink"/>
            <w:noProof/>
            <w:sz w:val="20"/>
          </w:rPr>
          <w:t>Results and Activities</w:t>
        </w:r>
        <w:r w:rsidRPr="004C3077">
          <w:rPr>
            <w:noProof/>
            <w:webHidden/>
            <w:sz w:val="20"/>
          </w:rPr>
          <w:tab/>
        </w:r>
        <w:r w:rsidRPr="004C3077">
          <w:rPr>
            <w:noProof/>
            <w:webHidden/>
            <w:sz w:val="20"/>
          </w:rPr>
          <w:fldChar w:fldCharType="begin"/>
        </w:r>
        <w:r w:rsidRPr="004C3077">
          <w:rPr>
            <w:noProof/>
            <w:webHidden/>
            <w:sz w:val="20"/>
          </w:rPr>
          <w:instrText xml:space="preserve"> PAGEREF _Toc181620071 \h </w:instrText>
        </w:r>
        <w:r w:rsidRPr="004C3077">
          <w:rPr>
            <w:noProof/>
            <w:webHidden/>
            <w:sz w:val="20"/>
          </w:rPr>
        </w:r>
        <w:r w:rsidRPr="004C3077">
          <w:rPr>
            <w:noProof/>
            <w:webHidden/>
            <w:sz w:val="20"/>
          </w:rPr>
          <w:fldChar w:fldCharType="separate"/>
        </w:r>
        <w:r w:rsidR="00C16E85">
          <w:rPr>
            <w:noProof/>
            <w:webHidden/>
            <w:sz w:val="20"/>
          </w:rPr>
          <w:t>7</w:t>
        </w:r>
        <w:r w:rsidRPr="004C3077">
          <w:rPr>
            <w:noProof/>
            <w:webHidden/>
            <w:sz w:val="20"/>
          </w:rPr>
          <w:fldChar w:fldCharType="end"/>
        </w:r>
      </w:hyperlink>
    </w:p>
    <w:p w14:paraId="3F1742D1" w14:textId="7420ADE5" w:rsidR="004C3077" w:rsidRPr="004C3077" w:rsidRDefault="004C3077">
      <w:pPr>
        <w:pStyle w:val="TOC3"/>
        <w:tabs>
          <w:tab w:val="left" w:pos="960"/>
          <w:tab w:val="right" w:leader="dot" w:pos="9061"/>
        </w:tabs>
        <w:rPr>
          <w:rFonts w:eastAsiaTheme="minorEastAsia"/>
          <w:noProof/>
          <w:kern w:val="2"/>
          <w:sz w:val="20"/>
          <w:lang w:val="tr-TR" w:eastAsia="tr-TR"/>
          <w14:ligatures w14:val="standardContextual"/>
        </w:rPr>
      </w:pPr>
      <w:hyperlink w:anchor="_Toc181620072" w:history="1">
        <w:r w:rsidRPr="004C3077">
          <w:rPr>
            <w:rStyle w:val="Hyperlink"/>
            <w:noProof/>
            <w:sz w:val="20"/>
          </w:rPr>
          <w:t>A.</w:t>
        </w:r>
        <w:r w:rsidRPr="004C3077">
          <w:rPr>
            <w:rFonts w:eastAsiaTheme="minorEastAsia"/>
            <w:noProof/>
            <w:kern w:val="2"/>
            <w:sz w:val="20"/>
            <w:lang w:val="tr-TR" w:eastAsia="tr-TR"/>
            <w14:ligatures w14:val="standardContextual"/>
          </w:rPr>
          <w:tab/>
        </w:r>
        <w:r w:rsidRPr="004C3077">
          <w:rPr>
            <w:rStyle w:val="Hyperlink"/>
            <w:noProof/>
            <w:sz w:val="20"/>
          </w:rPr>
          <w:t>RESULTS (IMPACT, OUTCOMES, OUTPUTS)</w:t>
        </w:r>
        <w:r w:rsidRPr="004C3077">
          <w:rPr>
            <w:noProof/>
            <w:webHidden/>
            <w:sz w:val="20"/>
          </w:rPr>
          <w:tab/>
        </w:r>
        <w:r w:rsidRPr="004C3077">
          <w:rPr>
            <w:noProof/>
            <w:webHidden/>
            <w:sz w:val="20"/>
          </w:rPr>
          <w:fldChar w:fldCharType="begin"/>
        </w:r>
        <w:r w:rsidRPr="004C3077">
          <w:rPr>
            <w:noProof/>
            <w:webHidden/>
            <w:sz w:val="20"/>
          </w:rPr>
          <w:instrText xml:space="preserve"> PAGEREF _Toc181620072 \h </w:instrText>
        </w:r>
        <w:r w:rsidRPr="004C3077">
          <w:rPr>
            <w:noProof/>
            <w:webHidden/>
            <w:sz w:val="20"/>
          </w:rPr>
        </w:r>
        <w:r w:rsidRPr="004C3077">
          <w:rPr>
            <w:noProof/>
            <w:webHidden/>
            <w:sz w:val="20"/>
          </w:rPr>
          <w:fldChar w:fldCharType="separate"/>
        </w:r>
        <w:r w:rsidR="00C16E85">
          <w:rPr>
            <w:noProof/>
            <w:webHidden/>
            <w:sz w:val="20"/>
          </w:rPr>
          <w:t>7</w:t>
        </w:r>
        <w:r w:rsidRPr="004C3077">
          <w:rPr>
            <w:noProof/>
            <w:webHidden/>
            <w:sz w:val="20"/>
          </w:rPr>
          <w:fldChar w:fldCharType="end"/>
        </w:r>
      </w:hyperlink>
    </w:p>
    <w:p w14:paraId="7A6B1534" w14:textId="5E1B5FD2"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073" w:history="1">
        <w:r w:rsidRPr="004C3077">
          <w:rPr>
            <w:rStyle w:val="Hyperlink"/>
            <w:noProof/>
            <w:sz w:val="20"/>
          </w:rPr>
          <w:t>IMPACT – Showcasing pilot transformation cases in manufacturing industry and to establish replicable models for inclusive and sustainable growth with specific focus on women empowerment.</w:t>
        </w:r>
        <w:r w:rsidRPr="004C3077">
          <w:rPr>
            <w:noProof/>
            <w:webHidden/>
            <w:sz w:val="20"/>
          </w:rPr>
          <w:tab/>
        </w:r>
        <w:r w:rsidRPr="004C3077">
          <w:rPr>
            <w:noProof/>
            <w:webHidden/>
            <w:sz w:val="20"/>
          </w:rPr>
          <w:fldChar w:fldCharType="begin"/>
        </w:r>
        <w:r w:rsidRPr="004C3077">
          <w:rPr>
            <w:noProof/>
            <w:webHidden/>
            <w:sz w:val="20"/>
          </w:rPr>
          <w:instrText xml:space="preserve"> PAGEREF _Toc181620073 \h </w:instrText>
        </w:r>
        <w:r w:rsidRPr="004C3077">
          <w:rPr>
            <w:noProof/>
            <w:webHidden/>
            <w:sz w:val="20"/>
          </w:rPr>
        </w:r>
        <w:r w:rsidRPr="004C3077">
          <w:rPr>
            <w:noProof/>
            <w:webHidden/>
            <w:sz w:val="20"/>
          </w:rPr>
          <w:fldChar w:fldCharType="separate"/>
        </w:r>
        <w:r w:rsidR="00C16E85">
          <w:rPr>
            <w:noProof/>
            <w:webHidden/>
            <w:sz w:val="20"/>
          </w:rPr>
          <w:t>8</w:t>
        </w:r>
        <w:r w:rsidRPr="004C3077">
          <w:rPr>
            <w:noProof/>
            <w:webHidden/>
            <w:sz w:val="20"/>
          </w:rPr>
          <w:fldChar w:fldCharType="end"/>
        </w:r>
      </w:hyperlink>
    </w:p>
    <w:p w14:paraId="79195E74" w14:textId="0B1A2095"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074" w:history="1">
        <w:r w:rsidRPr="004C3077">
          <w:rPr>
            <w:rStyle w:val="Hyperlink"/>
            <w:noProof/>
            <w:sz w:val="20"/>
          </w:rPr>
          <w:t>Outcome 1 Program designed based on “future of jobs” and “recent trends” analysis</w:t>
        </w:r>
        <w:r w:rsidRPr="004C3077">
          <w:rPr>
            <w:noProof/>
            <w:webHidden/>
            <w:sz w:val="20"/>
          </w:rPr>
          <w:tab/>
        </w:r>
        <w:r w:rsidRPr="004C3077">
          <w:rPr>
            <w:noProof/>
            <w:webHidden/>
            <w:sz w:val="20"/>
          </w:rPr>
          <w:fldChar w:fldCharType="begin"/>
        </w:r>
        <w:r w:rsidRPr="004C3077">
          <w:rPr>
            <w:noProof/>
            <w:webHidden/>
            <w:sz w:val="20"/>
          </w:rPr>
          <w:instrText xml:space="preserve"> PAGEREF _Toc181620074 \h </w:instrText>
        </w:r>
        <w:r w:rsidRPr="004C3077">
          <w:rPr>
            <w:noProof/>
            <w:webHidden/>
            <w:sz w:val="20"/>
          </w:rPr>
        </w:r>
        <w:r w:rsidRPr="004C3077">
          <w:rPr>
            <w:noProof/>
            <w:webHidden/>
            <w:sz w:val="20"/>
          </w:rPr>
          <w:fldChar w:fldCharType="separate"/>
        </w:r>
        <w:r w:rsidR="00C16E85">
          <w:rPr>
            <w:noProof/>
            <w:webHidden/>
            <w:sz w:val="20"/>
          </w:rPr>
          <w:t>8</w:t>
        </w:r>
        <w:r w:rsidRPr="004C3077">
          <w:rPr>
            <w:noProof/>
            <w:webHidden/>
            <w:sz w:val="20"/>
          </w:rPr>
          <w:fldChar w:fldCharType="end"/>
        </w:r>
      </w:hyperlink>
    </w:p>
    <w:p w14:paraId="5D497E00" w14:textId="0B2495D2"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75" w:history="1">
        <w:r w:rsidRPr="004C3077">
          <w:rPr>
            <w:rStyle w:val="Hyperlink"/>
            <w:noProof/>
            <w:sz w:val="20"/>
          </w:rPr>
          <w:t>Output 1.1 Desk research completed</w:t>
        </w:r>
        <w:r w:rsidRPr="004C3077">
          <w:rPr>
            <w:noProof/>
            <w:webHidden/>
            <w:sz w:val="20"/>
          </w:rPr>
          <w:tab/>
        </w:r>
        <w:r w:rsidRPr="004C3077">
          <w:rPr>
            <w:noProof/>
            <w:webHidden/>
            <w:sz w:val="20"/>
          </w:rPr>
          <w:fldChar w:fldCharType="begin"/>
        </w:r>
        <w:r w:rsidRPr="004C3077">
          <w:rPr>
            <w:noProof/>
            <w:webHidden/>
            <w:sz w:val="20"/>
          </w:rPr>
          <w:instrText xml:space="preserve"> PAGEREF _Toc181620075 \h </w:instrText>
        </w:r>
        <w:r w:rsidRPr="004C3077">
          <w:rPr>
            <w:noProof/>
            <w:webHidden/>
            <w:sz w:val="20"/>
          </w:rPr>
        </w:r>
        <w:r w:rsidRPr="004C3077">
          <w:rPr>
            <w:noProof/>
            <w:webHidden/>
            <w:sz w:val="20"/>
          </w:rPr>
          <w:fldChar w:fldCharType="separate"/>
        </w:r>
        <w:r w:rsidR="00C16E85">
          <w:rPr>
            <w:noProof/>
            <w:webHidden/>
            <w:sz w:val="20"/>
          </w:rPr>
          <w:t>8</w:t>
        </w:r>
        <w:r w:rsidRPr="004C3077">
          <w:rPr>
            <w:noProof/>
            <w:webHidden/>
            <w:sz w:val="20"/>
          </w:rPr>
          <w:fldChar w:fldCharType="end"/>
        </w:r>
      </w:hyperlink>
    </w:p>
    <w:p w14:paraId="6773BB8F" w14:textId="75716B73"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76" w:history="1">
        <w:r w:rsidRPr="004C3077">
          <w:rPr>
            <w:rStyle w:val="Hyperlink"/>
            <w:noProof/>
            <w:sz w:val="20"/>
          </w:rPr>
          <w:t>Output 1.2 Field study completed</w:t>
        </w:r>
        <w:r w:rsidRPr="004C3077">
          <w:rPr>
            <w:noProof/>
            <w:webHidden/>
            <w:sz w:val="20"/>
          </w:rPr>
          <w:tab/>
        </w:r>
        <w:r w:rsidRPr="004C3077">
          <w:rPr>
            <w:noProof/>
            <w:webHidden/>
            <w:sz w:val="20"/>
          </w:rPr>
          <w:fldChar w:fldCharType="begin"/>
        </w:r>
        <w:r w:rsidRPr="004C3077">
          <w:rPr>
            <w:noProof/>
            <w:webHidden/>
            <w:sz w:val="20"/>
          </w:rPr>
          <w:instrText xml:space="preserve"> PAGEREF _Toc181620076 \h </w:instrText>
        </w:r>
        <w:r w:rsidRPr="004C3077">
          <w:rPr>
            <w:noProof/>
            <w:webHidden/>
            <w:sz w:val="20"/>
          </w:rPr>
        </w:r>
        <w:r w:rsidRPr="004C3077">
          <w:rPr>
            <w:noProof/>
            <w:webHidden/>
            <w:sz w:val="20"/>
          </w:rPr>
          <w:fldChar w:fldCharType="separate"/>
        </w:r>
        <w:r w:rsidR="00C16E85">
          <w:rPr>
            <w:noProof/>
            <w:webHidden/>
            <w:sz w:val="20"/>
          </w:rPr>
          <w:t>9</w:t>
        </w:r>
        <w:r w:rsidRPr="004C3077">
          <w:rPr>
            <w:noProof/>
            <w:webHidden/>
            <w:sz w:val="20"/>
          </w:rPr>
          <w:fldChar w:fldCharType="end"/>
        </w:r>
      </w:hyperlink>
    </w:p>
    <w:p w14:paraId="5DEF5CED" w14:textId="37DF4DA9"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77" w:history="1">
        <w:r w:rsidRPr="004C3077">
          <w:rPr>
            <w:rStyle w:val="Hyperlink"/>
            <w:noProof/>
            <w:sz w:val="20"/>
          </w:rPr>
          <w:t>Output 1.3 Needs analysis completed</w:t>
        </w:r>
        <w:r w:rsidRPr="004C3077">
          <w:rPr>
            <w:noProof/>
            <w:webHidden/>
            <w:sz w:val="20"/>
          </w:rPr>
          <w:tab/>
        </w:r>
        <w:r w:rsidRPr="004C3077">
          <w:rPr>
            <w:noProof/>
            <w:webHidden/>
            <w:sz w:val="20"/>
          </w:rPr>
          <w:fldChar w:fldCharType="begin"/>
        </w:r>
        <w:r w:rsidRPr="004C3077">
          <w:rPr>
            <w:noProof/>
            <w:webHidden/>
            <w:sz w:val="20"/>
          </w:rPr>
          <w:instrText xml:space="preserve"> PAGEREF _Toc181620077 \h </w:instrText>
        </w:r>
        <w:r w:rsidRPr="004C3077">
          <w:rPr>
            <w:noProof/>
            <w:webHidden/>
            <w:sz w:val="20"/>
          </w:rPr>
        </w:r>
        <w:r w:rsidRPr="004C3077">
          <w:rPr>
            <w:noProof/>
            <w:webHidden/>
            <w:sz w:val="20"/>
          </w:rPr>
          <w:fldChar w:fldCharType="separate"/>
        </w:r>
        <w:r w:rsidR="00C16E85">
          <w:rPr>
            <w:noProof/>
            <w:webHidden/>
            <w:sz w:val="20"/>
          </w:rPr>
          <w:t>10</w:t>
        </w:r>
        <w:r w:rsidRPr="004C3077">
          <w:rPr>
            <w:noProof/>
            <w:webHidden/>
            <w:sz w:val="20"/>
          </w:rPr>
          <w:fldChar w:fldCharType="end"/>
        </w:r>
      </w:hyperlink>
    </w:p>
    <w:p w14:paraId="42CCD33A" w14:textId="4DA3D66E"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78" w:history="1">
        <w:r w:rsidRPr="004C3077">
          <w:rPr>
            <w:rStyle w:val="Hyperlink"/>
            <w:noProof/>
            <w:sz w:val="20"/>
          </w:rPr>
          <w:t>Output 1.4. Designing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_Toc181620078 \h </w:instrText>
        </w:r>
        <w:r w:rsidRPr="004C3077">
          <w:rPr>
            <w:noProof/>
            <w:webHidden/>
            <w:sz w:val="20"/>
          </w:rPr>
        </w:r>
        <w:r w:rsidRPr="004C3077">
          <w:rPr>
            <w:noProof/>
            <w:webHidden/>
            <w:sz w:val="20"/>
          </w:rPr>
          <w:fldChar w:fldCharType="separate"/>
        </w:r>
        <w:r w:rsidR="00C16E85">
          <w:rPr>
            <w:noProof/>
            <w:webHidden/>
            <w:sz w:val="20"/>
          </w:rPr>
          <w:t>10</w:t>
        </w:r>
        <w:r w:rsidRPr="004C3077">
          <w:rPr>
            <w:noProof/>
            <w:webHidden/>
            <w:sz w:val="20"/>
          </w:rPr>
          <w:fldChar w:fldCharType="end"/>
        </w:r>
      </w:hyperlink>
    </w:p>
    <w:p w14:paraId="46D03DD3" w14:textId="627763A3"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79" w:history="1">
        <w:r w:rsidRPr="004C3077">
          <w:rPr>
            <w:rStyle w:val="Hyperlink"/>
            <w:noProof/>
            <w:sz w:val="20"/>
          </w:rPr>
          <w:t>Output 1.5. Pilot transformation cased designed on green (sustainability) transformation</w:t>
        </w:r>
        <w:r w:rsidRPr="004C3077">
          <w:rPr>
            <w:noProof/>
            <w:webHidden/>
            <w:sz w:val="20"/>
          </w:rPr>
          <w:tab/>
        </w:r>
        <w:r w:rsidRPr="004C3077">
          <w:rPr>
            <w:noProof/>
            <w:webHidden/>
            <w:sz w:val="20"/>
          </w:rPr>
          <w:fldChar w:fldCharType="begin"/>
        </w:r>
        <w:r w:rsidRPr="004C3077">
          <w:rPr>
            <w:noProof/>
            <w:webHidden/>
            <w:sz w:val="20"/>
          </w:rPr>
          <w:instrText xml:space="preserve"> PAGEREF _Toc181620079 \h </w:instrText>
        </w:r>
        <w:r w:rsidRPr="004C3077">
          <w:rPr>
            <w:noProof/>
            <w:webHidden/>
            <w:sz w:val="20"/>
          </w:rPr>
        </w:r>
        <w:r w:rsidRPr="004C3077">
          <w:rPr>
            <w:noProof/>
            <w:webHidden/>
            <w:sz w:val="20"/>
          </w:rPr>
          <w:fldChar w:fldCharType="separate"/>
        </w:r>
        <w:r w:rsidR="00C16E85">
          <w:rPr>
            <w:noProof/>
            <w:webHidden/>
            <w:sz w:val="20"/>
          </w:rPr>
          <w:t>11</w:t>
        </w:r>
        <w:r w:rsidRPr="004C3077">
          <w:rPr>
            <w:noProof/>
            <w:webHidden/>
            <w:sz w:val="20"/>
          </w:rPr>
          <w:fldChar w:fldCharType="end"/>
        </w:r>
      </w:hyperlink>
    </w:p>
    <w:p w14:paraId="3DE094C1" w14:textId="52F9F99C"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0" w:history="1">
        <w:r w:rsidRPr="004C3077">
          <w:rPr>
            <w:rStyle w:val="Hyperlink"/>
            <w:noProof/>
            <w:sz w:val="20"/>
          </w:rPr>
          <w:t>Output 1.6 Change agents pool selected</w:t>
        </w:r>
        <w:r w:rsidRPr="004C3077">
          <w:rPr>
            <w:noProof/>
            <w:webHidden/>
            <w:sz w:val="20"/>
          </w:rPr>
          <w:tab/>
        </w:r>
        <w:r w:rsidRPr="004C3077">
          <w:rPr>
            <w:noProof/>
            <w:webHidden/>
            <w:sz w:val="20"/>
          </w:rPr>
          <w:fldChar w:fldCharType="begin"/>
        </w:r>
        <w:r w:rsidRPr="004C3077">
          <w:rPr>
            <w:noProof/>
            <w:webHidden/>
            <w:sz w:val="20"/>
          </w:rPr>
          <w:instrText xml:space="preserve"> PAGEREF _Toc181620080 \h </w:instrText>
        </w:r>
        <w:r w:rsidRPr="004C3077">
          <w:rPr>
            <w:noProof/>
            <w:webHidden/>
            <w:sz w:val="20"/>
          </w:rPr>
        </w:r>
        <w:r w:rsidRPr="004C3077">
          <w:rPr>
            <w:noProof/>
            <w:webHidden/>
            <w:sz w:val="20"/>
          </w:rPr>
          <w:fldChar w:fldCharType="separate"/>
        </w:r>
        <w:r w:rsidR="00C16E85">
          <w:rPr>
            <w:noProof/>
            <w:webHidden/>
            <w:sz w:val="20"/>
          </w:rPr>
          <w:t>11</w:t>
        </w:r>
        <w:r w:rsidRPr="004C3077">
          <w:rPr>
            <w:noProof/>
            <w:webHidden/>
            <w:sz w:val="20"/>
          </w:rPr>
          <w:fldChar w:fldCharType="end"/>
        </w:r>
      </w:hyperlink>
    </w:p>
    <w:p w14:paraId="6BB7866E" w14:textId="509D762B"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1" w:history="1">
        <w:r w:rsidRPr="004C3077">
          <w:rPr>
            <w:rStyle w:val="Hyperlink"/>
            <w:noProof/>
            <w:sz w:val="20"/>
          </w:rPr>
          <w:t>Output 1.7. Operators pool selected</w:t>
        </w:r>
        <w:r w:rsidRPr="004C3077">
          <w:rPr>
            <w:noProof/>
            <w:webHidden/>
            <w:sz w:val="20"/>
          </w:rPr>
          <w:tab/>
        </w:r>
        <w:r w:rsidRPr="004C3077">
          <w:rPr>
            <w:noProof/>
            <w:webHidden/>
            <w:sz w:val="20"/>
          </w:rPr>
          <w:fldChar w:fldCharType="begin"/>
        </w:r>
        <w:r w:rsidRPr="004C3077">
          <w:rPr>
            <w:noProof/>
            <w:webHidden/>
            <w:sz w:val="20"/>
          </w:rPr>
          <w:instrText xml:space="preserve"> PAGEREF _Toc181620081 \h </w:instrText>
        </w:r>
        <w:r w:rsidRPr="004C3077">
          <w:rPr>
            <w:noProof/>
            <w:webHidden/>
            <w:sz w:val="20"/>
          </w:rPr>
        </w:r>
        <w:r w:rsidRPr="004C3077">
          <w:rPr>
            <w:noProof/>
            <w:webHidden/>
            <w:sz w:val="20"/>
          </w:rPr>
          <w:fldChar w:fldCharType="separate"/>
        </w:r>
        <w:r w:rsidR="00C16E85">
          <w:rPr>
            <w:noProof/>
            <w:webHidden/>
            <w:sz w:val="20"/>
          </w:rPr>
          <w:t>11</w:t>
        </w:r>
        <w:r w:rsidRPr="004C3077">
          <w:rPr>
            <w:noProof/>
            <w:webHidden/>
            <w:sz w:val="20"/>
          </w:rPr>
          <w:fldChar w:fldCharType="end"/>
        </w:r>
      </w:hyperlink>
    </w:p>
    <w:p w14:paraId="7AAD0D63" w14:textId="652A7837"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082" w:history="1">
        <w:r w:rsidRPr="004C3077">
          <w:rPr>
            <w:rStyle w:val="Hyperlink"/>
            <w:noProof/>
            <w:sz w:val="20"/>
          </w:rPr>
          <w:t>Outcome 2 Capacities which are essential for the successful program delivery are developed</w:t>
        </w:r>
        <w:r w:rsidRPr="004C3077">
          <w:rPr>
            <w:noProof/>
            <w:webHidden/>
            <w:sz w:val="20"/>
          </w:rPr>
          <w:tab/>
        </w:r>
        <w:r w:rsidRPr="004C3077">
          <w:rPr>
            <w:noProof/>
            <w:webHidden/>
            <w:sz w:val="20"/>
          </w:rPr>
          <w:fldChar w:fldCharType="begin"/>
        </w:r>
        <w:r w:rsidRPr="004C3077">
          <w:rPr>
            <w:noProof/>
            <w:webHidden/>
            <w:sz w:val="20"/>
          </w:rPr>
          <w:instrText xml:space="preserve"> PAGEREF _Toc181620082 \h </w:instrText>
        </w:r>
        <w:r w:rsidRPr="004C3077">
          <w:rPr>
            <w:noProof/>
            <w:webHidden/>
            <w:sz w:val="20"/>
          </w:rPr>
        </w:r>
        <w:r w:rsidRPr="004C3077">
          <w:rPr>
            <w:noProof/>
            <w:webHidden/>
            <w:sz w:val="20"/>
          </w:rPr>
          <w:fldChar w:fldCharType="separate"/>
        </w:r>
        <w:r w:rsidR="00C16E85">
          <w:rPr>
            <w:noProof/>
            <w:webHidden/>
            <w:sz w:val="20"/>
          </w:rPr>
          <w:t>12</w:t>
        </w:r>
        <w:r w:rsidRPr="004C3077">
          <w:rPr>
            <w:noProof/>
            <w:webHidden/>
            <w:sz w:val="20"/>
          </w:rPr>
          <w:fldChar w:fldCharType="end"/>
        </w:r>
      </w:hyperlink>
    </w:p>
    <w:p w14:paraId="5BE790AA" w14:textId="697F7FCA"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3" w:history="1">
        <w:r w:rsidRPr="004C3077">
          <w:rPr>
            <w:rStyle w:val="Hyperlink"/>
            <w:noProof/>
            <w:sz w:val="20"/>
          </w:rPr>
          <w:t>Output 2.1 Digital platform established</w:t>
        </w:r>
        <w:r w:rsidRPr="004C3077">
          <w:rPr>
            <w:noProof/>
            <w:webHidden/>
            <w:sz w:val="20"/>
          </w:rPr>
          <w:tab/>
        </w:r>
        <w:r w:rsidRPr="004C3077">
          <w:rPr>
            <w:noProof/>
            <w:webHidden/>
            <w:sz w:val="20"/>
          </w:rPr>
          <w:fldChar w:fldCharType="begin"/>
        </w:r>
        <w:r w:rsidRPr="004C3077">
          <w:rPr>
            <w:noProof/>
            <w:webHidden/>
            <w:sz w:val="20"/>
          </w:rPr>
          <w:instrText xml:space="preserve"> PAGEREF _Toc181620083 \h </w:instrText>
        </w:r>
        <w:r w:rsidRPr="004C3077">
          <w:rPr>
            <w:noProof/>
            <w:webHidden/>
            <w:sz w:val="20"/>
          </w:rPr>
        </w:r>
        <w:r w:rsidRPr="004C3077">
          <w:rPr>
            <w:noProof/>
            <w:webHidden/>
            <w:sz w:val="20"/>
          </w:rPr>
          <w:fldChar w:fldCharType="separate"/>
        </w:r>
        <w:r w:rsidR="00C16E85">
          <w:rPr>
            <w:noProof/>
            <w:webHidden/>
            <w:sz w:val="20"/>
          </w:rPr>
          <w:t>12</w:t>
        </w:r>
        <w:r w:rsidRPr="004C3077">
          <w:rPr>
            <w:noProof/>
            <w:webHidden/>
            <w:sz w:val="20"/>
          </w:rPr>
          <w:fldChar w:fldCharType="end"/>
        </w:r>
      </w:hyperlink>
    </w:p>
    <w:p w14:paraId="5DA5B3C8" w14:textId="183CEA9D"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4" w:history="1">
        <w:r w:rsidRPr="004C3077">
          <w:rPr>
            <w:rStyle w:val="Hyperlink"/>
            <w:noProof/>
            <w:sz w:val="20"/>
          </w:rPr>
          <w:t>Output 2.2 Capacity development programs for change agents and operators delivered</w:t>
        </w:r>
        <w:r w:rsidRPr="004C3077">
          <w:rPr>
            <w:noProof/>
            <w:webHidden/>
            <w:sz w:val="20"/>
          </w:rPr>
          <w:tab/>
        </w:r>
        <w:r w:rsidRPr="004C3077">
          <w:rPr>
            <w:noProof/>
            <w:webHidden/>
            <w:sz w:val="20"/>
          </w:rPr>
          <w:fldChar w:fldCharType="begin"/>
        </w:r>
        <w:r w:rsidRPr="004C3077">
          <w:rPr>
            <w:noProof/>
            <w:webHidden/>
            <w:sz w:val="20"/>
          </w:rPr>
          <w:instrText xml:space="preserve"> PAGEREF _Toc181620084 \h </w:instrText>
        </w:r>
        <w:r w:rsidRPr="004C3077">
          <w:rPr>
            <w:noProof/>
            <w:webHidden/>
            <w:sz w:val="20"/>
          </w:rPr>
        </w:r>
        <w:r w:rsidRPr="004C3077">
          <w:rPr>
            <w:noProof/>
            <w:webHidden/>
            <w:sz w:val="20"/>
          </w:rPr>
          <w:fldChar w:fldCharType="separate"/>
        </w:r>
        <w:r w:rsidR="00C16E85">
          <w:rPr>
            <w:noProof/>
            <w:webHidden/>
            <w:sz w:val="20"/>
          </w:rPr>
          <w:t>12</w:t>
        </w:r>
        <w:r w:rsidRPr="004C3077">
          <w:rPr>
            <w:noProof/>
            <w:webHidden/>
            <w:sz w:val="20"/>
          </w:rPr>
          <w:fldChar w:fldCharType="end"/>
        </w:r>
      </w:hyperlink>
    </w:p>
    <w:p w14:paraId="38EEDA52" w14:textId="6FB4912A"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5" w:history="1">
        <w:r w:rsidRPr="004C3077">
          <w:rPr>
            <w:rStyle w:val="Hyperlink"/>
            <w:noProof/>
            <w:sz w:val="20"/>
          </w:rPr>
          <w:t>Output 2.3 Change agents and operators matched with companies for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_Toc181620085 \h </w:instrText>
        </w:r>
        <w:r w:rsidRPr="004C3077">
          <w:rPr>
            <w:noProof/>
            <w:webHidden/>
            <w:sz w:val="20"/>
          </w:rPr>
        </w:r>
        <w:r w:rsidRPr="004C3077">
          <w:rPr>
            <w:noProof/>
            <w:webHidden/>
            <w:sz w:val="20"/>
          </w:rPr>
          <w:fldChar w:fldCharType="separate"/>
        </w:r>
        <w:r w:rsidR="00C16E85">
          <w:rPr>
            <w:noProof/>
            <w:webHidden/>
            <w:sz w:val="20"/>
          </w:rPr>
          <w:t>13</w:t>
        </w:r>
        <w:r w:rsidRPr="004C3077">
          <w:rPr>
            <w:noProof/>
            <w:webHidden/>
            <w:sz w:val="20"/>
          </w:rPr>
          <w:fldChar w:fldCharType="end"/>
        </w:r>
      </w:hyperlink>
    </w:p>
    <w:p w14:paraId="3E3A4D63" w14:textId="7CF3C834"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6" w:history="1">
        <w:r w:rsidRPr="004C3077">
          <w:rPr>
            <w:rStyle w:val="Hyperlink"/>
            <w:noProof/>
            <w:sz w:val="20"/>
          </w:rPr>
          <w:t>Output 2.4 Mentorship programs for capacity development designed and provided</w:t>
        </w:r>
        <w:r w:rsidRPr="004C3077">
          <w:rPr>
            <w:noProof/>
            <w:webHidden/>
            <w:sz w:val="20"/>
          </w:rPr>
          <w:tab/>
        </w:r>
        <w:r w:rsidRPr="004C3077">
          <w:rPr>
            <w:noProof/>
            <w:webHidden/>
            <w:sz w:val="20"/>
          </w:rPr>
          <w:fldChar w:fldCharType="begin"/>
        </w:r>
        <w:r w:rsidRPr="004C3077">
          <w:rPr>
            <w:noProof/>
            <w:webHidden/>
            <w:sz w:val="20"/>
          </w:rPr>
          <w:instrText xml:space="preserve"> PAGEREF _Toc181620086 \h </w:instrText>
        </w:r>
        <w:r w:rsidRPr="004C3077">
          <w:rPr>
            <w:noProof/>
            <w:webHidden/>
            <w:sz w:val="20"/>
          </w:rPr>
        </w:r>
        <w:r w:rsidRPr="004C3077">
          <w:rPr>
            <w:noProof/>
            <w:webHidden/>
            <w:sz w:val="20"/>
          </w:rPr>
          <w:fldChar w:fldCharType="separate"/>
        </w:r>
        <w:r w:rsidR="00C16E85">
          <w:rPr>
            <w:noProof/>
            <w:webHidden/>
            <w:sz w:val="20"/>
          </w:rPr>
          <w:t>14</w:t>
        </w:r>
        <w:r w:rsidRPr="004C3077">
          <w:rPr>
            <w:noProof/>
            <w:webHidden/>
            <w:sz w:val="20"/>
          </w:rPr>
          <w:fldChar w:fldCharType="end"/>
        </w:r>
      </w:hyperlink>
    </w:p>
    <w:p w14:paraId="5DB7A162" w14:textId="541B451F"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7" w:history="1">
        <w:r w:rsidRPr="004C3077">
          <w:rPr>
            <w:rStyle w:val="Hyperlink"/>
            <w:noProof/>
            <w:sz w:val="20"/>
          </w:rPr>
          <w:t>Output 2.5 Capacity Development Programs for local stakeholders and interface organisations designed and provided</w:t>
        </w:r>
        <w:r w:rsidRPr="004C3077">
          <w:rPr>
            <w:noProof/>
            <w:webHidden/>
            <w:sz w:val="20"/>
          </w:rPr>
          <w:tab/>
        </w:r>
        <w:r w:rsidRPr="004C3077">
          <w:rPr>
            <w:noProof/>
            <w:webHidden/>
            <w:sz w:val="20"/>
          </w:rPr>
          <w:fldChar w:fldCharType="begin"/>
        </w:r>
        <w:r w:rsidRPr="004C3077">
          <w:rPr>
            <w:noProof/>
            <w:webHidden/>
            <w:sz w:val="20"/>
          </w:rPr>
          <w:instrText xml:space="preserve"> PAGEREF _Toc181620087 \h </w:instrText>
        </w:r>
        <w:r w:rsidRPr="004C3077">
          <w:rPr>
            <w:noProof/>
            <w:webHidden/>
            <w:sz w:val="20"/>
          </w:rPr>
        </w:r>
        <w:r w:rsidRPr="004C3077">
          <w:rPr>
            <w:noProof/>
            <w:webHidden/>
            <w:sz w:val="20"/>
          </w:rPr>
          <w:fldChar w:fldCharType="separate"/>
        </w:r>
        <w:r w:rsidR="00C16E85">
          <w:rPr>
            <w:noProof/>
            <w:webHidden/>
            <w:sz w:val="20"/>
          </w:rPr>
          <w:t>14</w:t>
        </w:r>
        <w:r w:rsidRPr="004C3077">
          <w:rPr>
            <w:noProof/>
            <w:webHidden/>
            <w:sz w:val="20"/>
          </w:rPr>
          <w:fldChar w:fldCharType="end"/>
        </w:r>
      </w:hyperlink>
    </w:p>
    <w:p w14:paraId="68B7254F" w14:textId="327D0624"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088" w:history="1">
        <w:r w:rsidRPr="004C3077">
          <w:rPr>
            <w:rStyle w:val="Hyperlink"/>
            <w:noProof/>
            <w:sz w:val="20"/>
          </w:rPr>
          <w:t>Outcome 3 Digital /Green transformation kicked off for the selected companies</w:t>
        </w:r>
        <w:r w:rsidRPr="004C3077">
          <w:rPr>
            <w:noProof/>
            <w:webHidden/>
            <w:sz w:val="20"/>
          </w:rPr>
          <w:tab/>
        </w:r>
        <w:r w:rsidRPr="004C3077">
          <w:rPr>
            <w:noProof/>
            <w:webHidden/>
            <w:sz w:val="20"/>
          </w:rPr>
          <w:fldChar w:fldCharType="begin"/>
        </w:r>
        <w:r w:rsidRPr="004C3077">
          <w:rPr>
            <w:noProof/>
            <w:webHidden/>
            <w:sz w:val="20"/>
          </w:rPr>
          <w:instrText xml:space="preserve"> PAGEREF _Toc181620088 \h </w:instrText>
        </w:r>
        <w:r w:rsidRPr="004C3077">
          <w:rPr>
            <w:noProof/>
            <w:webHidden/>
            <w:sz w:val="20"/>
          </w:rPr>
        </w:r>
        <w:r w:rsidRPr="004C3077">
          <w:rPr>
            <w:noProof/>
            <w:webHidden/>
            <w:sz w:val="20"/>
          </w:rPr>
          <w:fldChar w:fldCharType="separate"/>
        </w:r>
        <w:r w:rsidR="00C16E85">
          <w:rPr>
            <w:noProof/>
            <w:webHidden/>
            <w:sz w:val="20"/>
          </w:rPr>
          <w:t>14</w:t>
        </w:r>
        <w:r w:rsidRPr="004C3077">
          <w:rPr>
            <w:noProof/>
            <w:webHidden/>
            <w:sz w:val="20"/>
          </w:rPr>
          <w:fldChar w:fldCharType="end"/>
        </w:r>
      </w:hyperlink>
    </w:p>
    <w:p w14:paraId="551F3970" w14:textId="0F493FD1"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89" w:history="1">
        <w:r w:rsidRPr="004C3077">
          <w:rPr>
            <w:rStyle w:val="Hyperlink"/>
            <w:noProof/>
            <w:sz w:val="20"/>
          </w:rPr>
          <w:t>Output 3.1 Interface organizations and employers of selected companies before the implementation ahead of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_Toc181620089 \h </w:instrText>
        </w:r>
        <w:r w:rsidRPr="004C3077">
          <w:rPr>
            <w:noProof/>
            <w:webHidden/>
            <w:sz w:val="20"/>
          </w:rPr>
        </w:r>
        <w:r w:rsidRPr="004C3077">
          <w:rPr>
            <w:noProof/>
            <w:webHidden/>
            <w:sz w:val="20"/>
          </w:rPr>
          <w:fldChar w:fldCharType="separate"/>
        </w:r>
        <w:r w:rsidR="00C16E85">
          <w:rPr>
            <w:noProof/>
            <w:webHidden/>
            <w:sz w:val="20"/>
          </w:rPr>
          <w:t>14</w:t>
        </w:r>
        <w:r w:rsidRPr="004C3077">
          <w:rPr>
            <w:noProof/>
            <w:webHidden/>
            <w:sz w:val="20"/>
          </w:rPr>
          <w:fldChar w:fldCharType="end"/>
        </w:r>
      </w:hyperlink>
    </w:p>
    <w:p w14:paraId="29EB738D" w14:textId="192825B9"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90" w:history="1">
        <w:r w:rsidRPr="004C3077">
          <w:rPr>
            <w:rStyle w:val="Hyperlink"/>
            <w:noProof/>
            <w:sz w:val="20"/>
          </w:rPr>
          <w:t>Output 3.2 Pilot transformation cases implemented on digital transformation</w:t>
        </w:r>
        <w:r w:rsidRPr="004C3077">
          <w:rPr>
            <w:noProof/>
            <w:webHidden/>
            <w:sz w:val="20"/>
          </w:rPr>
          <w:tab/>
        </w:r>
        <w:r w:rsidRPr="004C3077">
          <w:rPr>
            <w:noProof/>
            <w:webHidden/>
            <w:sz w:val="20"/>
          </w:rPr>
          <w:fldChar w:fldCharType="begin"/>
        </w:r>
        <w:r w:rsidRPr="004C3077">
          <w:rPr>
            <w:noProof/>
            <w:webHidden/>
            <w:sz w:val="20"/>
          </w:rPr>
          <w:instrText xml:space="preserve"> PAGEREF _Toc181620090 \h </w:instrText>
        </w:r>
        <w:r w:rsidRPr="004C3077">
          <w:rPr>
            <w:noProof/>
            <w:webHidden/>
            <w:sz w:val="20"/>
          </w:rPr>
        </w:r>
        <w:r w:rsidRPr="004C3077">
          <w:rPr>
            <w:noProof/>
            <w:webHidden/>
            <w:sz w:val="20"/>
          </w:rPr>
          <w:fldChar w:fldCharType="separate"/>
        </w:r>
        <w:r w:rsidR="00C16E85">
          <w:rPr>
            <w:noProof/>
            <w:webHidden/>
            <w:sz w:val="20"/>
          </w:rPr>
          <w:t>14</w:t>
        </w:r>
        <w:r w:rsidRPr="004C3077">
          <w:rPr>
            <w:noProof/>
            <w:webHidden/>
            <w:sz w:val="20"/>
          </w:rPr>
          <w:fldChar w:fldCharType="end"/>
        </w:r>
      </w:hyperlink>
    </w:p>
    <w:p w14:paraId="48BCB759" w14:textId="77CCC325"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91" w:history="1">
        <w:r w:rsidRPr="004C3077">
          <w:rPr>
            <w:rStyle w:val="Hyperlink"/>
            <w:noProof/>
            <w:sz w:val="20"/>
          </w:rPr>
          <w:t>Output 3.3 Awareness raising activities on work/life balance/gender mainstreaming conducted</w:t>
        </w:r>
        <w:r w:rsidRPr="004C3077">
          <w:rPr>
            <w:noProof/>
            <w:webHidden/>
            <w:sz w:val="20"/>
          </w:rPr>
          <w:tab/>
        </w:r>
        <w:r w:rsidRPr="004C3077">
          <w:rPr>
            <w:noProof/>
            <w:webHidden/>
            <w:sz w:val="20"/>
          </w:rPr>
          <w:fldChar w:fldCharType="begin"/>
        </w:r>
        <w:r w:rsidRPr="004C3077">
          <w:rPr>
            <w:noProof/>
            <w:webHidden/>
            <w:sz w:val="20"/>
          </w:rPr>
          <w:instrText xml:space="preserve"> PAGEREF _Toc181620091 \h </w:instrText>
        </w:r>
        <w:r w:rsidRPr="004C3077">
          <w:rPr>
            <w:noProof/>
            <w:webHidden/>
            <w:sz w:val="20"/>
          </w:rPr>
        </w:r>
        <w:r w:rsidRPr="004C3077">
          <w:rPr>
            <w:noProof/>
            <w:webHidden/>
            <w:sz w:val="20"/>
          </w:rPr>
          <w:fldChar w:fldCharType="separate"/>
        </w:r>
        <w:r w:rsidR="00C16E85">
          <w:rPr>
            <w:noProof/>
            <w:webHidden/>
            <w:sz w:val="20"/>
          </w:rPr>
          <w:t>15</w:t>
        </w:r>
        <w:r w:rsidRPr="004C3077">
          <w:rPr>
            <w:noProof/>
            <w:webHidden/>
            <w:sz w:val="20"/>
          </w:rPr>
          <w:fldChar w:fldCharType="end"/>
        </w:r>
      </w:hyperlink>
    </w:p>
    <w:p w14:paraId="0AD2A3FB" w14:textId="67CEF1C7"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092" w:history="1">
        <w:r w:rsidRPr="004C3077">
          <w:rPr>
            <w:rStyle w:val="Hyperlink"/>
            <w:noProof/>
            <w:sz w:val="20"/>
          </w:rPr>
          <w:t>Outcome 4 The program implementation assessed</w:t>
        </w:r>
        <w:r w:rsidRPr="004C3077">
          <w:rPr>
            <w:noProof/>
            <w:webHidden/>
            <w:sz w:val="20"/>
          </w:rPr>
          <w:tab/>
        </w:r>
        <w:r w:rsidRPr="004C3077">
          <w:rPr>
            <w:noProof/>
            <w:webHidden/>
            <w:sz w:val="20"/>
          </w:rPr>
          <w:fldChar w:fldCharType="begin"/>
        </w:r>
        <w:r w:rsidRPr="004C3077">
          <w:rPr>
            <w:noProof/>
            <w:webHidden/>
            <w:sz w:val="20"/>
          </w:rPr>
          <w:instrText xml:space="preserve"> PAGEREF _Toc181620092 \h </w:instrText>
        </w:r>
        <w:r w:rsidRPr="004C3077">
          <w:rPr>
            <w:noProof/>
            <w:webHidden/>
            <w:sz w:val="20"/>
          </w:rPr>
        </w:r>
        <w:r w:rsidRPr="004C3077">
          <w:rPr>
            <w:noProof/>
            <w:webHidden/>
            <w:sz w:val="20"/>
          </w:rPr>
          <w:fldChar w:fldCharType="separate"/>
        </w:r>
        <w:r w:rsidR="00C16E85">
          <w:rPr>
            <w:noProof/>
            <w:webHidden/>
            <w:sz w:val="20"/>
          </w:rPr>
          <w:t>16</w:t>
        </w:r>
        <w:r w:rsidRPr="004C3077">
          <w:rPr>
            <w:noProof/>
            <w:webHidden/>
            <w:sz w:val="20"/>
          </w:rPr>
          <w:fldChar w:fldCharType="end"/>
        </w:r>
      </w:hyperlink>
    </w:p>
    <w:p w14:paraId="4DE99512" w14:textId="6A0F21AA"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93" w:history="1">
        <w:r w:rsidRPr="004C3077">
          <w:rPr>
            <w:rStyle w:val="Hyperlink"/>
            <w:noProof/>
            <w:sz w:val="20"/>
          </w:rPr>
          <w:t>Output 4.1 Internal Evaluation studies for scaling up and sustainability actions</w:t>
        </w:r>
        <w:r w:rsidRPr="004C3077">
          <w:rPr>
            <w:noProof/>
            <w:webHidden/>
            <w:sz w:val="20"/>
          </w:rPr>
          <w:tab/>
        </w:r>
        <w:r w:rsidRPr="004C3077">
          <w:rPr>
            <w:noProof/>
            <w:webHidden/>
            <w:sz w:val="20"/>
          </w:rPr>
          <w:fldChar w:fldCharType="begin"/>
        </w:r>
        <w:r w:rsidRPr="004C3077">
          <w:rPr>
            <w:noProof/>
            <w:webHidden/>
            <w:sz w:val="20"/>
          </w:rPr>
          <w:instrText xml:space="preserve"> PAGEREF _Toc181620093 \h </w:instrText>
        </w:r>
        <w:r w:rsidRPr="004C3077">
          <w:rPr>
            <w:noProof/>
            <w:webHidden/>
            <w:sz w:val="20"/>
          </w:rPr>
        </w:r>
        <w:r w:rsidRPr="004C3077">
          <w:rPr>
            <w:noProof/>
            <w:webHidden/>
            <w:sz w:val="20"/>
          </w:rPr>
          <w:fldChar w:fldCharType="separate"/>
        </w:r>
        <w:r w:rsidR="00C16E85">
          <w:rPr>
            <w:noProof/>
            <w:webHidden/>
            <w:sz w:val="20"/>
          </w:rPr>
          <w:t>16</w:t>
        </w:r>
        <w:r w:rsidRPr="004C3077">
          <w:rPr>
            <w:noProof/>
            <w:webHidden/>
            <w:sz w:val="20"/>
          </w:rPr>
          <w:fldChar w:fldCharType="end"/>
        </w:r>
      </w:hyperlink>
    </w:p>
    <w:p w14:paraId="1508B8EC" w14:textId="3C18074B"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94" w:history="1">
        <w:r w:rsidRPr="004C3077">
          <w:rPr>
            <w:rStyle w:val="Hyperlink"/>
            <w:noProof/>
            <w:sz w:val="20"/>
          </w:rPr>
          <w:t>Output 4.2 Alternative strategies for scaling up and sustainability actions developed</w:t>
        </w:r>
        <w:r w:rsidRPr="004C3077">
          <w:rPr>
            <w:noProof/>
            <w:webHidden/>
            <w:sz w:val="20"/>
          </w:rPr>
          <w:tab/>
        </w:r>
        <w:r w:rsidRPr="004C3077">
          <w:rPr>
            <w:noProof/>
            <w:webHidden/>
            <w:sz w:val="20"/>
          </w:rPr>
          <w:fldChar w:fldCharType="begin"/>
        </w:r>
        <w:r w:rsidRPr="004C3077">
          <w:rPr>
            <w:noProof/>
            <w:webHidden/>
            <w:sz w:val="20"/>
          </w:rPr>
          <w:instrText xml:space="preserve"> PAGEREF _Toc181620094 \h </w:instrText>
        </w:r>
        <w:r w:rsidRPr="004C3077">
          <w:rPr>
            <w:noProof/>
            <w:webHidden/>
            <w:sz w:val="20"/>
          </w:rPr>
        </w:r>
        <w:r w:rsidRPr="004C3077">
          <w:rPr>
            <w:noProof/>
            <w:webHidden/>
            <w:sz w:val="20"/>
          </w:rPr>
          <w:fldChar w:fldCharType="separate"/>
        </w:r>
        <w:r w:rsidR="00C16E85">
          <w:rPr>
            <w:noProof/>
            <w:webHidden/>
            <w:sz w:val="20"/>
          </w:rPr>
          <w:t>16</w:t>
        </w:r>
        <w:r w:rsidRPr="004C3077">
          <w:rPr>
            <w:noProof/>
            <w:webHidden/>
            <w:sz w:val="20"/>
          </w:rPr>
          <w:fldChar w:fldCharType="end"/>
        </w:r>
      </w:hyperlink>
    </w:p>
    <w:p w14:paraId="0AAADFFF" w14:textId="2A15253F"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095" w:history="1">
        <w:r w:rsidRPr="004C3077">
          <w:rPr>
            <w:rStyle w:val="Hyperlink"/>
            <w:noProof/>
            <w:sz w:val="20"/>
          </w:rPr>
          <w:t>Outcome 5 Communication and visibility of the operation ensured.</w:t>
        </w:r>
        <w:r w:rsidRPr="004C3077">
          <w:rPr>
            <w:noProof/>
            <w:webHidden/>
            <w:sz w:val="20"/>
          </w:rPr>
          <w:tab/>
        </w:r>
        <w:r w:rsidRPr="004C3077">
          <w:rPr>
            <w:noProof/>
            <w:webHidden/>
            <w:sz w:val="20"/>
          </w:rPr>
          <w:fldChar w:fldCharType="begin"/>
        </w:r>
        <w:r w:rsidRPr="004C3077">
          <w:rPr>
            <w:noProof/>
            <w:webHidden/>
            <w:sz w:val="20"/>
          </w:rPr>
          <w:instrText xml:space="preserve"> PAGEREF _Toc181620095 \h </w:instrText>
        </w:r>
        <w:r w:rsidRPr="004C3077">
          <w:rPr>
            <w:noProof/>
            <w:webHidden/>
            <w:sz w:val="20"/>
          </w:rPr>
        </w:r>
        <w:r w:rsidRPr="004C3077">
          <w:rPr>
            <w:noProof/>
            <w:webHidden/>
            <w:sz w:val="20"/>
          </w:rPr>
          <w:fldChar w:fldCharType="separate"/>
        </w:r>
        <w:r w:rsidR="00C16E85">
          <w:rPr>
            <w:noProof/>
            <w:webHidden/>
            <w:sz w:val="20"/>
          </w:rPr>
          <w:t>16</w:t>
        </w:r>
        <w:r w:rsidRPr="004C3077">
          <w:rPr>
            <w:noProof/>
            <w:webHidden/>
            <w:sz w:val="20"/>
          </w:rPr>
          <w:fldChar w:fldCharType="end"/>
        </w:r>
      </w:hyperlink>
    </w:p>
    <w:p w14:paraId="585FFE32" w14:textId="7EF2BC3D"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96" w:history="1">
        <w:r w:rsidRPr="004C3077">
          <w:rPr>
            <w:rStyle w:val="Hyperlink"/>
            <w:noProof/>
            <w:sz w:val="20"/>
          </w:rPr>
          <w:t>Output 5.1 Communication/visibility strategy and plan prepared and implemented</w:t>
        </w:r>
        <w:r w:rsidRPr="004C3077">
          <w:rPr>
            <w:noProof/>
            <w:webHidden/>
            <w:sz w:val="20"/>
          </w:rPr>
          <w:tab/>
        </w:r>
        <w:r w:rsidRPr="004C3077">
          <w:rPr>
            <w:noProof/>
            <w:webHidden/>
            <w:sz w:val="20"/>
          </w:rPr>
          <w:fldChar w:fldCharType="begin"/>
        </w:r>
        <w:r w:rsidRPr="004C3077">
          <w:rPr>
            <w:noProof/>
            <w:webHidden/>
            <w:sz w:val="20"/>
          </w:rPr>
          <w:instrText xml:space="preserve"> PAGEREF _Toc181620096 \h </w:instrText>
        </w:r>
        <w:r w:rsidRPr="004C3077">
          <w:rPr>
            <w:noProof/>
            <w:webHidden/>
            <w:sz w:val="20"/>
          </w:rPr>
        </w:r>
        <w:r w:rsidRPr="004C3077">
          <w:rPr>
            <w:noProof/>
            <w:webHidden/>
            <w:sz w:val="20"/>
          </w:rPr>
          <w:fldChar w:fldCharType="separate"/>
        </w:r>
        <w:r w:rsidR="00C16E85">
          <w:rPr>
            <w:noProof/>
            <w:webHidden/>
            <w:sz w:val="20"/>
          </w:rPr>
          <w:t>16</w:t>
        </w:r>
        <w:r w:rsidRPr="004C3077">
          <w:rPr>
            <w:noProof/>
            <w:webHidden/>
            <w:sz w:val="20"/>
          </w:rPr>
          <w:fldChar w:fldCharType="end"/>
        </w:r>
      </w:hyperlink>
    </w:p>
    <w:p w14:paraId="75A7A5B8" w14:textId="5EE13873" w:rsidR="004C3077" w:rsidRPr="004C3077" w:rsidRDefault="004C3077">
      <w:pPr>
        <w:pStyle w:val="TOC3"/>
        <w:tabs>
          <w:tab w:val="left" w:pos="960"/>
          <w:tab w:val="right" w:leader="dot" w:pos="9061"/>
        </w:tabs>
        <w:rPr>
          <w:rFonts w:eastAsiaTheme="minorEastAsia"/>
          <w:noProof/>
          <w:kern w:val="2"/>
          <w:sz w:val="20"/>
          <w:lang w:val="tr-TR" w:eastAsia="tr-TR"/>
          <w14:ligatures w14:val="standardContextual"/>
        </w:rPr>
      </w:pPr>
      <w:hyperlink w:anchor="_Toc181620097" w:history="1">
        <w:r w:rsidRPr="004C3077">
          <w:rPr>
            <w:rStyle w:val="Hyperlink"/>
            <w:noProof/>
            <w:sz w:val="20"/>
          </w:rPr>
          <w:t>B.</w:t>
        </w:r>
        <w:r w:rsidRPr="004C3077">
          <w:rPr>
            <w:rFonts w:eastAsiaTheme="minorEastAsia"/>
            <w:noProof/>
            <w:kern w:val="2"/>
            <w:sz w:val="20"/>
            <w:lang w:val="tr-TR" w:eastAsia="tr-TR"/>
            <w14:ligatures w14:val="standardContextual"/>
          </w:rPr>
          <w:tab/>
        </w:r>
        <w:r w:rsidRPr="004C3077">
          <w:rPr>
            <w:rStyle w:val="Hyperlink"/>
            <w:noProof/>
            <w:sz w:val="20"/>
          </w:rPr>
          <w:t>ACTIVITIES</w:t>
        </w:r>
        <w:r w:rsidRPr="004C3077">
          <w:rPr>
            <w:noProof/>
            <w:webHidden/>
            <w:sz w:val="20"/>
          </w:rPr>
          <w:tab/>
        </w:r>
        <w:r w:rsidRPr="004C3077">
          <w:rPr>
            <w:noProof/>
            <w:webHidden/>
            <w:sz w:val="20"/>
          </w:rPr>
          <w:fldChar w:fldCharType="begin"/>
        </w:r>
        <w:r w:rsidRPr="004C3077">
          <w:rPr>
            <w:noProof/>
            <w:webHidden/>
            <w:sz w:val="20"/>
          </w:rPr>
          <w:instrText xml:space="preserve"> PAGEREF _Toc181620097 \h </w:instrText>
        </w:r>
        <w:r w:rsidRPr="004C3077">
          <w:rPr>
            <w:noProof/>
            <w:webHidden/>
            <w:sz w:val="20"/>
          </w:rPr>
        </w:r>
        <w:r w:rsidRPr="004C3077">
          <w:rPr>
            <w:noProof/>
            <w:webHidden/>
            <w:sz w:val="20"/>
          </w:rPr>
          <w:fldChar w:fldCharType="separate"/>
        </w:r>
        <w:r w:rsidR="00C16E85">
          <w:rPr>
            <w:noProof/>
            <w:webHidden/>
            <w:sz w:val="20"/>
          </w:rPr>
          <w:t>18</w:t>
        </w:r>
        <w:r w:rsidRPr="004C3077">
          <w:rPr>
            <w:noProof/>
            <w:webHidden/>
            <w:sz w:val="20"/>
          </w:rPr>
          <w:fldChar w:fldCharType="end"/>
        </w:r>
      </w:hyperlink>
    </w:p>
    <w:p w14:paraId="3B8D70B7" w14:textId="7A34AE5E"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098" w:history="1">
        <w:r w:rsidRPr="004C3077">
          <w:rPr>
            <w:rStyle w:val="Hyperlink"/>
            <w:noProof/>
            <w:sz w:val="20"/>
          </w:rPr>
          <w:t>Activity 1.  Preparatory Studies</w:t>
        </w:r>
        <w:r w:rsidRPr="004C3077">
          <w:rPr>
            <w:noProof/>
            <w:webHidden/>
            <w:sz w:val="20"/>
          </w:rPr>
          <w:tab/>
        </w:r>
        <w:r w:rsidRPr="004C3077">
          <w:rPr>
            <w:noProof/>
            <w:webHidden/>
            <w:sz w:val="20"/>
          </w:rPr>
          <w:fldChar w:fldCharType="begin"/>
        </w:r>
        <w:r w:rsidRPr="004C3077">
          <w:rPr>
            <w:noProof/>
            <w:webHidden/>
            <w:sz w:val="20"/>
          </w:rPr>
          <w:instrText xml:space="preserve"> PAGEREF _Toc181620098 \h </w:instrText>
        </w:r>
        <w:r w:rsidRPr="004C3077">
          <w:rPr>
            <w:noProof/>
            <w:webHidden/>
            <w:sz w:val="20"/>
          </w:rPr>
        </w:r>
        <w:r w:rsidRPr="004C3077">
          <w:rPr>
            <w:noProof/>
            <w:webHidden/>
            <w:sz w:val="20"/>
          </w:rPr>
          <w:fldChar w:fldCharType="separate"/>
        </w:r>
        <w:r w:rsidR="00C16E85">
          <w:rPr>
            <w:noProof/>
            <w:webHidden/>
            <w:sz w:val="20"/>
          </w:rPr>
          <w:t>18</w:t>
        </w:r>
        <w:r w:rsidRPr="004C3077">
          <w:rPr>
            <w:noProof/>
            <w:webHidden/>
            <w:sz w:val="20"/>
          </w:rPr>
          <w:fldChar w:fldCharType="end"/>
        </w:r>
      </w:hyperlink>
    </w:p>
    <w:p w14:paraId="3C29F379" w14:textId="22A35A6F"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099" w:history="1">
        <w:r w:rsidRPr="004C3077">
          <w:rPr>
            <w:rStyle w:val="Hyperlink"/>
            <w:noProof/>
            <w:sz w:val="20"/>
          </w:rPr>
          <w:t>Activity 1.1. Desk Research on the Current Situation for the Manufacturing Industry</w:t>
        </w:r>
        <w:r w:rsidRPr="004C3077">
          <w:rPr>
            <w:noProof/>
            <w:webHidden/>
            <w:sz w:val="20"/>
          </w:rPr>
          <w:tab/>
        </w:r>
        <w:r w:rsidRPr="004C3077">
          <w:rPr>
            <w:noProof/>
            <w:webHidden/>
            <w:sz w:val="20"/>
          </w:rPr>
          <w:fldChar w:fldCharType="begin"/>
        </w:r>
        <w:r w:rsidRPr="004C3077">
          <w:rPr>
            <w:noProof/>
            <w:webHidden/>
            <w:sz w:val="20"/>
          </w:rPr>
          <w:instrText xml:space="preserve"> PAGEREF _Toc181620099 \h </w:instrText>
        </w:r>
        <w:r w:rsidRPr="004C3077">
          <w:rPr>
            <w:noProof/>
            <w:webHidden/>
            <w:sz w:val="20"/>
          </w:rPr>
        </w:r>
        <w:r w:rsidRPr="004C3077">
          <w:rPr>
            <w:noProof/>
            <w:webHidden/>
            <w:sz w:val="20"/>
          </w:rPr>
          <w:fldChar w:fldCharType="separate"/>
        </w:r>
        <w:r w:rsidR="00C16E85">
          <w:rPr>
            <w:noProof/>
            <w:webHidden/>
            <w:sz w:val="20"/>
          </w:rPr>
          <w:t>18</w:t>
        </w:r>
        <w:r w:rsidRPr="004C3077">
          <w:rPr>
            <w:noProof/>
            <w:webHidden/>
            <w:sz w:val="20"/>
          </w:rPr>
          <w:fldChar w:fldCharType="end"/>
        </w:r>
      </w:hyperlink>
    </w:p>
    <w:p w14:paraId="306E3E60" w14:textId="4549C56C"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0" w:history="1">
        <w:r w:rsidRPr="004C3077">
          <w:rPr>
            <w:rStyle w:val="Hyperlink"/>
            <w:noProof/>
            <w:sz w:val="20"/>
          </w:rPr>
          <w:t>Activity 1.2. Field Study in the Manufacturing Sector</w:t>
        </w:r>
        <w:r w:rsidRPr="004C3077">
          <w:rPr>
            <w:noProof/>
            <w:webHidden/>
            <w:sz w:val="20"/>
          </w:rPr>
          <w:tab/>
        </w:r>
        <w:r w:rsidRPr="004C3077">
          <w:rPr>
            <w:noProof/>
            <w:webHidden/>
            <w:sz w:val="20"/>
          </w:rPr>
          <w:fldChar w:fldCharType="begin"/>
        </w:r>
        <w:r w:rsidRPr="004C3077">
          <w:rPr>
            <w:noProof/>
            <w:webHidden/>
            <w:sz w:val="20"/>
          </w:rPr>
          <w:instrText xml:space="preserve"> PAGEREF _Toc181620100 \h </w:instrText>
        </w:r>
        <w:r w:rsidRPr="004C3077">
          <w:rPr>
            <w:noProof/>
            <w:webHidden/>
            <w:sz w:val="20"/>
          </w:rPr>
        </w:r>
        <w:r w:rsidRPr="004C3077">
          <w:rPr>
            <w:noProof/>
            <w:webHidden/>
            <w:sz w:val="20"/>
          </w:rPr>
          <w:fldChar w:fldCharType="separate"/>
        </w:r>
        <w:r w:rsidR="00C16E85">
          <w:rPr>
            <w:noProof/>
            <w:webHidden/>
            <w:sz w:val="20"/>
          </w:rPr>
          <w:t>18</w:t>
        </w:r>
        <w:r w:rsidRPr="004C3077">
          <w:rPr>
            <w:noProof/>
            <w:webHidden/>
            <w:sz w:val="20"/>
          </w:rPr>
          <w:fldChar w:fldCharType="end"/>
        </w:r>
      </w:hyperlink>
    </w:p>
    <w:p w14:paraId="105BC56A" w14:textId="1E54054C"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1" w:history="1">
        <w:r w:rsidRPr="004C3077">
          <w:rPr>
            <w:rStyle w:val="Hyperlink"/>
            <w:noProof/>
            <w:sz w:val="20"/>
          </w:rPr>
          <w:t>Activity 1.3. Completion of Needs Analysis</w:t>
        </w:r>
        <w:r w:rsidRPr="004C3077">
          <w:rPr>
            <w:noProof/>
            <w:webHidden/>
            <w:sz w:val="20"/>
          </w:rPr>
          <w:tab/>
        </w:r>
        <w:r w:rsidRPr="004C3077">
          <w:rPr>
            <w:noProof/>
            <w:webHidden/>
            <w:sz w:val="20"/>
          </w:rPr>
          <w:fldChar w:fldCharType="begin"/>
        </w:r>
        <w:r w:rsidRPr="004C3077">
          <w:rPr>
            <w:noProof/>
            <w:webHidden/>
            <w:sz w:val="20"/>
          </w:rPr>
          <w:instrText xml:space="preserve"> PAGEREF _Toc181620101 \h </w:instrText>
        </w:r>
        <w:r w:rsidRPr="004C3077">
          <w:rPr>
            <w:noProof/>
            <w:webHidden/>
            <w:sz w:val="20"/>
          </w:rPr>
        </w:r>
        <w:r w:rsidRPr="004C3077">
          <w:rPr>
            <w:noProof/>
            <w:webHidden/>
            <w:sz w:val="20"/>
          </w:rPr>
          <w:fldChar w:fldCharType="separate"/>
        </w:r>
        <w:r w:rsidR="00C16E85">
          <w:rPr>
            <w:noProof/>
            <w:webHidden/>
            <w:sz w:val="20"/>
          </w:rPr>
          <w:t>19</w:t>
        </w:r>
        <w:r w:rsidRPr="004C3077">
          <w:rPr>
            <w:noProof/>
            <w:webHidden/>
            <w:sz w:val="20"/>
          </w:rPr>
          <w:fldChar w:fldCharType="end"/>
        </w:r>
      </w:hyperlink>
    </w:p>
    <w:p w14:paraId="2BB13380" w14:textId="1CA37A79"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2" w:history="1">
        <w:r w:rsidRPr="004C3077">
          <w:rPr>
            <w:rStyle w:val="Hyperlink"/>
            <w:noProof/>
            <w:sz w:val="20"/>
          </w:rPr>
          <w:t>Activity 1.4. Designing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_Toc181620102 \h </w:instrText>
        </w:r>
        <w:r w:rsidRPr="004C3077">
          <w:rPr>
            <w:noProof/>
            <w:webHidden/>
            <w:sz w:val="20"/>
          </w:rPr>
        </w:r>
        <w:r w:rsidRPr="004C3077">
          <w:rPr>
            <w:noProof/>
            <w:webHidden/>
            <w:sz w:val="20"/>
          </w:rPr>
          <w:fldChar w:fldCharType="separate"/>
        </w:r>
        <w:r w:rsidR="00C16E85">
          <w:rPr>
            <w:noProof/>
            <w:webHidden/>
            <w:sz w:val="20"/>
          </w:rPr>
          <w:t>20</w:t>
        </w:r>
        <w:r w:rsidRPr="004C3077">
          <w:rPr>
            <w:noProof/>
            <w:webHidden/>
            <w:sz w:val="20"/>
          </w:rPr>
          <w:fldChar w:fldCharType="end"/>
        </w:r>
      </w:hyperlink>
    </w:p>
    <w:p w14:paraId="48116D9F" w14:textId="3CFC97C1"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3" w:history="1">
        <w:r w:rsidRPr="004C3077">
          <w:rPr>
            <w:rStyle w:val="Hyperlink"/>
            <w:noProof/>
            <w:sz w:val="20"/>
          </w:rPr>
          <w:t>Activity 1.5. Selection process for establishment of change agents, and operators’ pool.</w:t>
        </w:r>
        <w:r w:rsidRPr="004C3077">
          <w:rPr>
            <w:noProof/>
            <w:webHidden/>
            <w:sz w:val="20"/>
          </w:rPr>
          <w:tab/>
        </w:r>
        <w:r w:rsidRPr="004C3077">
          <w:rPr>
            <w:noProof/>
            <w:webHidden/>
            <w:sz w:val="20"/>
          </w:rPr>
          <w:fldChar w:fldCharType="begin"/>
        </w:r>
        <w:r w:rsidRPr="004C3077">
          <w:rPr>
            <w:noProof/>
            <w:webHidden/>
            <w:sz w:val="20"/>
          </w:rPr>
          <w:instrText xml:space="preserve"> PAGEREF _Toc181620103 \h </w:instrText>
        </w:r>
        <w:r w:rsidRPr="004C3077">
          <w:rPr>
            <w:noProof/>
            <w:webHidden/>
            <w:sz w:val="20"/>
          </w:rPr>
        </w:r>
        <w:r w:rsidRPr="004C3077">
          <w:rPr>
            <w:noProof/>
            <w:webHidden/>
            <w:sz w:val="20"/>
          </w:rPr>
          <w:fldChar w:fldCharType="separate"/>
        </w:r>
        <w:r w:rsidR="00C16E85">
          <w:rPr>
            <w:noProof/>
            <w:webHidden/>
            <w:sz w:val="20"/>
          </w:rPr>
          <w:t>27</w:t>
        </w:r>
        <w:r w:rsidRPr="004C3077">
          <w:rPr>
            <w:noProof/>
            <w:webHidden/>
            <w:sz w:val="20"/>
          </w:rPr>
          <w:fldChar w:fldCharType="end"/>
        </w:r>
      </w:hyperlink>
    </w:p>
    <w:p w14:paraId="5FA74879" w14:textId="33414420"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104" w:history="1">
        <w:r w:rsidRPr="004C3077">
          <w:rPr>
            <w:rStyle w:val="Hyperlink"/>
            <w:noProof/>
            <w:sz w:val="20"/>
          </w:rPr>
          <w:t>Activity 2. Capacity Development of Target Groups</w:t>
        </w:r>
        <w:r w:rsidRPr="004C3077">
          <w:rPr>
            <w:noProof/>
            <w:webHidden/>
            <w:sz w:val="20"/>
          </w:rPr>
          <w:tab/>
        </w:r>
        <w:r w:rsidRPr="004C3077">
          <w:rPr>
            <w:noProof/>
            <w:webHidden/>
            <w:sz w:val="20"/>
          </w:rPr>
          <w:fldChar w:fldCharType="begin"/>
        </w:r>
        <w:r w:rsidRPr="004C3077">
          <w:rPr>
            <w:noProof/>
            <w:webHidden/>
            <w:sz w:val="20"/>
          </w:rPr>
          <w:instrText xml:space="preserve"> PAGEREF _Toc181620104 \h </w:instrText>
        </w:r>
        <w:r w:rsidRPr="004C3077">
          <w:rPr>
            <w:noProof/>
            <w:webHidden/>
            <w:sz w:val="20"/>
          </w:rPr>
        </w:r>
        <w:r w:rsidRPr="004C3077">
          <w:rPr>
            <w:noProof/>
            <w:webHidden/>
            <w:sz w:val="20"/>
          </w:rPr>
          <w:fldChar w:fldCharType="separate"/>
        </w:r>
        <w:r w:rsidR="00C16E85">
          <w:rPr>
            <w:noProof/>
            <w:webHidden/>
            <w:sz w:val="20"/>
          </w:rPr>
          <w:t>29</w:t>
        </w:r>
        <w:r w:rsidRPr="004C3077">
          <w:rPr>
            <w:noProof/>
            <w:webHidden/>
            <w:sz w:val="20"/>
          </w:rPr>
          <w:fldChar w:fldCharType="end"/>
        </w:r>
      </w:hyperlink>
    </w:p>
    <w:p w14:paraId="2F943063" w14:textId="358C9D87"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5" w:history="1">
        <w:r w:rsidRPr="004C3077">
          <w:rPr>
            <w:rStyle w:val="Hyperlink"/>
            <w:noProof/>
            <w:sz w:val="20"/>
          </w:rPr>
          <w:t>Activity 2.1. Designing Digital Infrastructure to Ensure the Sustainability of Activities</w:t>
        </w:r>
        <w:r w:rsidRPr="004C3077">
          <w:rPr>
            <w:noProof/>
            <w:webHidden/>
            <w:sz w:val="20"/>
          </w:rPr>
          <w:tab/>
        </w:r>
        <w:r w:rsidRPr="004C3077">
          <w:rPr>
            <w:noProof/>
            <w:webHidden/>
            <w:sz w:val="20"/>
          </w:rPr>
          <w:fldChar w:fldCharType="begin"/>
        </w:r>
        <w:r w:rsidRPr="004C3077">
          <w:rPr>
            <w:noProof/>
            <w:webHidden/>
            <w:sz w:val="20"/>
          </w:rPr>
          <w:instrText xml:space="preserve"> PAGEREF _Toc181620105 \h </w:instrText>
        </w:r>
        <w:r w:rsidRPr="004C3077">
          <w:rPr>
            <w:noProof/>
            <w:webHidden/>
            <w:sz w:val="20"/>
          </w:rPr>
        </w:r>
        <w:r w:rsidRPr="004C3077">
          <w:rPr>
            <w:noProof/>
            <w:webHidden/>
            <w:sz w:val="20"/>
          </w:rPr>
          <w:fldChar w:fldCharType="separate"/>
        </w:r>
        <w:r w:rsidR="00C16E85">
          <w:rPr>
            <w:noProof/>
            <w:webHidden/>
            <w:sz w:val="20"/>
          </w:rPr>
          <w:t>29</w:t>
        </w:r>
        <w:r w:rsidRPr="004C3077">
          <w:rPr>
            <w:noProof/>
            <w:webHidden/>
            <w:sz w:val="20"/>
          </w:rPr>
          <w:fldChar w:fldCharType="end"/>
        </w:r>
      </w:hyperlink>
    </w:p>
    <w:p w14:paraId="6311050D" w14:textId="5D027E34"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6" w:history="1">
        <w:r w:rsidRPr="004C3077">
          <w:rPr>
            <w:rStyle w:val="Hyperlink"/>
            <w:noProof/>
            <w:sz w:val="20"/>
          </w:rPr>
          <w:t>Activity 2.2. Design and Provision of Training Programs for Change Agents on Upskilling and Reskilling</w:t>
        </w:r>
        <w:r w:rsidRPr="004C3077">
          <w:rPr>
            <w:noProof/>
            <w:webHidden/>
            <w:sz w:val="20"/>
          </w:rPr>
          <w:tab/>
        </w:r>
        <w:r w:rsidRPr="004C3077">
          <w:rPr>
            <w:noProof/>
            <w:webHidden/>
            <w:sz w:val="20"/>
          </w:rPr>
          <w:fldChar w:fldCharType="begin"/>
        </w:r>
        <w:r w:rsidRPr="004C3077">
          <w:rPr>
            <w:noProof/>
            <w:webHidden/>
            <w:sz w:val="20"/>
          </w:rPr>
          <w:instrText xml:space="preserve"> PAGEREF _Toc181620106 \h </w:instrText>
        </w:r>
        <w:r w:rsidRPr="004C3077">
          <w:rPr>
            <w:noProof/>
            <w:webHidden/>
            <w:sz w:val="20"/>
          </w:rPr>
        </w:r>
        <w:r w:rsidRPr="004C3077">
          <w:rPr>
            <w:noProof/>
            <w:webHidden/>
            <w:sz w:val="20"/>
          </w:rPr>
          <w:fldChar w:fldCharType="separate"/>
        </w:r>
        <w:r w:rsidR="00C16E85">
          <w:rPr>
            <w:noProof/>
            <w:webHidden/>
            <w:sz w:val="20"/>
          </w:rPr>
          <w:t>29</w:t>
        </w:r>
        <w:r w:rsidRPr="004C3077">
          <w:rPr>
            <w:noProof/>
            <w:webHidden/>
            <w:sz w:val="20"/>
          </w:rPr>
          <w:fldChar w:fldCharType="end"/>
        </w:r>
      </w:hyperlink>
    </w:p>
    <w:p w14:paraId="1EFBC1AE" w14:textId="64DB387F"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7" w:history="1">
        <w:r w:rsidRPr="004C3077">
          <w:rPr>
            <w:rStyle w:val="Hyperlink"/>
            <w:noProof/>
            <w:sz w:val="20"/>
          </w:rPr>
          <w:t>Activity 2.3. Matching Change Agents/Operators with Companies for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_Toc181620107 \h </w:instrText>
        </w:r>
        <w:r w:rsidRPr="004C3077">
          <w:rPr>
            <w:noProof/>
            <w:webHidden/>
            <w:sz w:val="20"/>
          </w:rPr>
        </w:r>
        <w:r w:rsidRPr="004C3077">
          <w:rPr>
            <w:noProof/>
            <w:webHidden/>
            <w:sz w:val="20"/>
          </w:rPr>
          <w:fldChar w:fldCharType="separate"/>
        </w:r>
        <w:r w:rsidR="00C16E85">
          <w:rPr>
            <w:noProof/>
            <w:webHidden/>
            <w:sz w:val="20"/>
          </w:rPr>
          <w:t>37</w:t>
        </w:r>
        <w:r w:rsidRPr="004C3077">
          <w:rPr>
            <w:noProof/>
            <w:webHidden/>
            <w:sz w:val="20"/>
          </w:rPr>
          <w:fldChar w:fldCharType="end"/>
        </w:r>
      </w:hyperlink>
    </w:p>
    <w:p w14:paraId="3B41F0A6" w14:textId="04729D2A"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8" w:history="1">
        <w:r w:rsidRPr="004C3077">
          <w:rPr>
            <w:rStyle w:val="Hyperlink"/>
            <w:noProof/>
            <w:sz w:val="20"/>
          </w:rPr>
          <w:t>Activity 2.4. Design and Provision of Mentorship Programs for Capacity Development</w:t>
        </w:r>
        <w:r w:rsidRPr="004C3077">
          <w:rPr>
            <w:noProof/>
            <w:webHidden/>
            <w:sz w:val="20"/>
          </w:rPr>
          <w:tab/>
        </w:r>
        <w:r w:rsidRPr="004C3077">
          <w:rPr>
            <w:noProof/>
            <w:webHidden/>
            <w:sz w:val="20"/>
          </w:rPr>
          <w:fldChar w:fldCharType="begin"/>
        </w:r>
        <w:r w:rsidRPr="004C3077">
          <w:rPr>
            <w:noProof/>
            <w:webHidden/>
            <w:sz w:val="20"/>
          </w:rPr>
          <w:instrText xml:space="preserve"> PAGEREF _Toc181620108 \h </w:instrText>
        </w:r>
        <w:r w:rsidRPr="004C3077">
          <w:rPr>
            <w:noProof/>
            <w:webHidden/>
            <w:sz w:val="20"/>
          </w:rPr>
        </w:r>
        <w:r w:rsidRPr="004C3077">
          <w:rPr>
            <w:noProof/>
            <w:webHidden/>
            <w:sz w:val="20"/>
          </w:rPr>
          <w:fldChar w:fldCharType="separate"/>
        </w:r>
        <w:r w:rsidR="00C16E85">
          <w:rPr>
            <w:noProof/>
            <w:webHidden/>
            <w:sz w:val="20"/>
          </w:rPr>
          <w:t>39</w:t>
        </w:r>
        <w:r w:rsidRPr="004C3077">
          <w:rPr>
            <w:noProof/>
            <w:webHidden/>
            <w:sz w:val="20"/>
          </w:rPr>
          <w:fldChar w:fldCharType="end"/>
        </w:r>
      </w:hyperlink>
    </w:p>
    <w:p w14:paraId="6BB9F23C" w14:textId="026D002E"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09" w:history="1">
        <w:r w:rsidRPr="004C3077">
          <w:rPr>
            <w:rStyle w:val="Hyperlink"/>
            <w:noProof/>
            <w:sz w:val="20"/>
          </w:rPr>
          <w:t>Activity 2.5. Design and Provision of Training Programs for Local Stakeholders and Interface Organizations on Digital and Green Transformation</w:t>
        </w:r>
        <w:r w:rsidRPr="004C3077">
          <w:rPr>
            <w:noProof/>
            <w:webHidden/>
            <w:sz w:val="20"/>
          </w:rPr>
          <w:tab/>
        </w:r>
        <w:r w:rsidRPr="004C3077">
          <w:rPr>
            <w:noProof/>
            <w:webHidden/>
            <w:sz w:val="20"/>
          </w:rPr>
          <w:fldChar w:fldCharType="begin"/>
        </w:r>
        <w:r w:rsidRPr="004C3077">
          <w:rPr>
            <w:noProof/>
            <w:webHidden/>
            <w:sz w:val="20"/>
          </w:rPr>
          <w:instrText xml:space="preserve"> PAGEREF _Toc181620109 \h </w:instrText>
        </w:r>
        <w:r w:rsidRPr="004C3077">
          <w:rPr>
            <w:noProof/>
            <w:webHidden/>
            <w:sz w:val="20"/>
          </w:rPr>
        </w:r>
        <w:r w:rsidRPr="004C3077">
          <w:rPr>
            <w:noProof/>
            <w:webHidden/>
            <w:sz w:val="20"/>
          </w:rPr>
          <w:fldChar w:fldCharType="separate"/>
        </w:r>
        <w:r w:rsidR="00C16E85">
          <w:rPr>
            <w:noProof/>
            <w:webHidden/>
            <w:sz w:val="20"/>
          </w:rPr>
          <w:t>40</w:t>
        </w:r>
        <w:r w:rsidRPr="004C3077">
          <w:rPr>
            <w:noProof/>
            <w:webHidden/>
            <w:sz w:val="20"/>
          </w:rPr>
          <w:fldChar w:fldCharType="end"/>
        </w:r>
      </w:hyperlink>
    </w:p>
    <w:p w14:paraId="578ED125" w14:textId="38859010"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110" w:history="1">
        <w:r w:rsidRPr="004C3077">
          <w:rPr>
            <w:rStyle w:val="Hyperlink"/>
            <w:noProof/>
            <w:sz w:val="20"/>
          </w:rPr>
          <w:t>Activity 3.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_Toc181620110 \h </w:instrText>
        </w:r>
        <w:r w:rsidRPr="004C3077">
          <w:rPr>
            <w:noProof/>
            <w:webHidden/>
            <w:sz w:val="20"/>
          </w:rPr>
        </w:r>
        <w:r w:rsidRPr="004C3077">
          <w:rPr>
            <w:noProof/>
            <w:webHidden/>
            <w:sz w:val="20"/>
          </w:rPr>
          <w:fldChar w:fldCharType="separate"/>
        </w:r>
        <w:r w:rsidR="00C16E85">
          <w:rPr>
            <w:noProof/>
            <w:webHidden/>
            <w:sz w:val="20"/>
          </w:rPr>
          <w:t>41</w:t>
        </w:r>
        <w:r w:rsidRPr="004C3077">
          <w:rPr>
            <w:noProof/>
            <w:webHidden/>
            <w:sz w:val="20"/>
          </w:rPr>
          <w:fldChar w:fldCharType="end"/>
        </w:r>
      </w:hyperlink>
    </w:p>
    <w:p w14:paraId="1CFA6145" w14:textId="1F296BFD"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11" w:history="1">
        <w:r w:rsidRPr="004C3077">
          <w:rPr>
            <w:rStyle w:val="Hyperlink"/>
            <w:noProof/>
            <w:sz w:val="20"/>
          </w:rPr>
          <w:t>Activity 3.1. Providing Information to Interface Organizations and Employers of Selected Companies before the Implementation of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_Toc181620111 \h </w:instrText>
        </w:r>
        <w:r w:rsidRPr="004C3077">
          <w:rPr>
            <w:noProof/>
            <w:webHidden/>
            <w:sz w:val="20"/>
          </w:rPr>
        </w:r>
        <w:r w:rsidRPr="004C3077">
          <w:rPr>
            <w:noProof/>
            <w:webHidden/>
            <w:sz w:val="20"/>
          </w:rPr>
          <w:fldChar w:fldCharType="separate"/>
        </w:r>
        <w:r w:rsidR="00C16E85">
          <w:rPr>
            <w:noProof/>
            <w:webHidden/>
            <w:sz w:val="20"/>
          </w:rPr>
          <w:t>41</w:t>
        </w:r>
        <w:r w:rsidRPr="004C3077">
          <w:rPr>
            <w:noProof/>
            <w:webHidden/>
            <w:sz w:val="20"/>
          </w:rPr>
          <w:fldChar w:fldCharType="end"/>
        </w:r>
      </w:hyperlink>
    </w:p>
    <w:p w14:paraId="4C724BF6" w14:textId="6358D0B8"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12" w:history="1">
        <w:r w:rsidRPr="004C3077">
          <w:rPr>
            <w:rStyle w:val="Hyperlink"/>
            <w:noProof/>
            <w:sz w:val="20"/>
          </w:rPr>
          <w:t>Activity 3.2. Kick-off and Implementation of Pilot Transformation Cases</w:t>
        </w:r>
        <w:r w:rsidRPr="004C3077">
          <w:rPr>
            <w:noProof/>
            <w:webHidden/>
            <w:sz w:val="20"/>
          </w:rPr>
          <w:tab/>
        </w:r>
        <w:r w:rsidRPr="004C3077">
          <w:rPr>
            <w:noProof/>
            <w:webHidden/>
            <w:sz w:val="20"/>
          </w:rPr>
          <w:fldChar w:fldCharType="begin"/>
        </w:r>
        <w:r w:rsidRPr="004C3077">
          <w:rPr>
            <w:noProof/>
            <w:webHidden/>
            <w:sz w:val="20"/>
          </w:rPr>
          <w:instrText xml:space="preserve"> PAGEREF _Toc181620112 \h </w:instrText>
        </w:r>
        <w:r w:rsidRPr="004C3077">
          <w:rPr>
            <w:noProof/>
            <w:webHidden/>
            <w:sz w:val="20"/>
          </w:rPr>
        </w:r>
        <w:r w:rsidRPr="004C3077">
          <w:rPr>
            <w:noProof/>
            <w:webHidden/>
            <w:sz w:val="20"/>
          </w:rPr>
          <w:fldChar w:fldCharType="separate"/>
        </w:r>
        <w:r w:rsidR="00C16E85">
          <w:rPr>
            <w:noProof/>
            <w:webHidden/>
            <w:sz w:val="20"/>
          </w:rPr>
          <w:t>41</w:t>
        </w:r>
        <w:r w:rsidRPr="004C3077">
          <w:rPr>
            <w:noProof/>
            <w:webHidden/>
            <w:sz w:val="20"/>
          </w:rPr>
          <w:fldChar w:fldCharType="end"/>
        </w:r>
      </w:hyperlink>
    </w:p>
    <w:p w14:paraId="57D90989" w14:textId="3B129848"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13" w:history="1">
        <w:r w:rsidRPr="004C3077">
          <w:rPr>
            <w:rStyle w:val="Hyperlink"/>
            <w:noProof/>
            <w:sz w:val="20"/>
          </w:rPr>
          <w:t>Activity 3.3. Conducting Awareness Raising Activities on Work/Life Balance/Gender Mainstreaming</w:t>
        </w:r>
        <w:r w:rsidRPr="004C3077">
          <w:rPr>
            <w:noProof/>
            <w:webHidden/>
            <w:sz w:val="20"/>
          </w:rPr>
          <w:tab/>
        </w:r>
        <w:r w:rsidRPr="004C3077">
          <w:rPr>
            <w:noProof/>
            <w:webHidden/>
            <w:sz w:val="20"/>
          </w:rPr>
          <w:fldChar w:fldCharType="begin"/>
        </w:r>
        <w:r w:rsidRPr="004C3077">
          <w:rPr>
            <w:noProof/>
            <w:webHidden/>
            <w:sz w:val="20"/>
          </w:rPr>
          <w:instrText xml:space="preserve"> PAGEREF _Toc181620113 \h </w:instrText>
        </w:r>
        <w:r w:rsidRPr="004C3077">
          <w:rPr>
            <w:noProof/>
            <w:webHidden/>
            <w:sz w:val="20"/>
          </w:rPr>
        </w:r>
        <w:r w:rsidRPr="004C3077">
          <w:rPr>
            <w:noProof/>
            <w:webHidden/>
            <w:sz w:val="20"/>
          </w:rPr>
          <w:fldChar w:fldCharType="separate"/>
        </w:r>
        <w:r w:rsidR="00C16E85">
          <w:rPr>
            <w:noProof/>
            <w:webHidden/>
            <w:sz w:val="20"/>
          </w:rPr>
          <w:t>42</w:t>
        </w:r>
        <w:r w:rsidRPr="004C3077">
          <w:rPr>
            <w:noProof/>
            <w:webHidden/>
            <w:sz w:val="20"/>
          </w:rPr>
          <w:fldChar w:fldCharType="end"/>
        </w:r>
      </w:hyperlink>
    </w:p>
    <w:p w14:paraId="3C4FBF8F" w14:textId="77EC6165"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114" w:history="1">
        <w:r w:rsidRPr="004C3077">
          <w:rPr>
            <w:rStyle w:val="Hyperlink"/>
            <w:noProof/>
            <w:sz w:val="20"/>
          </w:rPr>
          <w:t>Activity 4. Monitoring and Evaluation</w:t>
        </w:r>
        <w:r w:rsidRPr="004C3077">
          <w:rPr>
            <w:noProof/>
            <w:webHidden/>
            <w:sz w:val="20"/>
          </w:rPr>
          <w:tab/>
        </w:r>
        <w:r w:rsidRPr="004C3077">
          <w:rPr>
            <w:noProof/>
            <w:webHidden/>
            <w:sz w:val="20"/>
          </w:rPr>
          <w:fldChar w:fldCharType="begin"/>
        </w:r>
        <w:r w:rsidRPr="004C3077">
          <w:rPr>
            <w:noProof/>
            <w:webHidden/>
            <w:sz w:val="20"/>
          </w:rPr>
          <w:instrText xml:space="preserve"> PAGEREF _Toc181620114 \h </w:instrText>
        </w:r>
        <w:r w:rsidRPr="004C3077">
          <w:rPr>
            <w:noProof/>
            <w:webHidden/>
            <w:sz w:val="20"/>
          </w:rPr>
        </w:r>
        <w:r w:rsidRPr="004C3077">
          <w:rPr>
            <w:noProof/>
            <w:webHidden/>
            <w:sz w:val="20"/>
          </w:rPr>
          <w:fldChar w:fldCharType="separate"/>
        </w:r>
        <w:r w:rsidR="00C16E85">
          <w:rPr>
            <w:noProof/>
            <w:webHidden/>
            <w:sz w:val="20"/>
          </w:rPr>
          <w:t>44</w:t>
        </w:r>
        <w:r w:rsidRPr="004C3077">
          <w:rPr>
            <w:noProof/>
            <w:webHidden/>
            <w:sz w:val="20"/>
          </w:rPr>
          <w:fldChar w:fldCharType="end"/>
        </w:r>
      </w:hyperlink>
    </w:p>
    <w:p w14:paraId="5A74B547" w14:textId="29054FD7"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15" w:history="1">
        <w:r w:rsidRPr="004C3077">
          <w:rPr>
            <w:rStyle w:val="Hyperlink"/>
            <w:noProof/>
            <w:sz w:val="20"/>
          </w:rPr>
          <w:t>Activity 4.1. Internal evaluation studies for scaling up and sustainability actions</w:t>
        </w:r>
        <w:r w:rsidRPr="004C3077">
          <w:rPr>
            <w:noProof/>
            <w:webHidden/>
            <w:sz w:val="20"/>
          </w:rPr>
          <w:tab/>
        </w:r>
        <w:r w:rsidRPr="004C3077">
          <w:rPr>
            <w:noProof/>
            <w:webHidden/>
            <w:sz w:val="20"/>
          </w:rPr>
          <w:fldChar w:fldCharType="begin"/>
        </w:r>
        <w:r w:rsidRPr="004C3077">
          <w:rPr>
            <w:noProof/>
            <w:webHidden/>
            <w:sz w:val="20"/>
          </w:rPr>
          <w:instrText xml:space="preserve"> PAGEREF _Toc181620115 \h </w:instrText>
        </w:r>
        <w:r w:rsidRPr="004C3077">
          <w:rPr>
            <w:noProof/>
            <w:webHidden/>
            <w:sz w:val="20"/>
          </w:rPr>
        </w:r>
        <w:r w:rsidRPr="004C3077">
          <w:rPr>
            <w:noProof/>
            <w:webHidden/>
            <w:sz w:val="20"/>
          </w:rPr>
          <w:fldChar w:fldCharType="separate"/>
        </w:r>
        <w:r w:rsidR="00C16E85">
          <w:rPr>
            <w:noProof/>
            <w:webHidden/>
            <w:sz w:val="20"/>
          </w:rPr>
          <w:t>44</w:t>
        </w:r>
        <w:r w:rsidRPr="004C3077">
          <w:rPr>
            <w:noProof/>
            <w:webHidden/>
            <w:sz w:val="20"/>
          </w:rPr>
          <w:fldChar w:fldCharType="end"/>
        </w:r>
      </w:hyperlink>
    </w:p>
    <w:p w14:paraId="4A5B46F3" w14:textId="3C6EEB45" w:rsidR="004C3077" w:rsidRPr="004C3077" w:rsidRDefault="004C3077">
      <w:pPr>
        <w:pStyle w:val="TOC4"/>
        <w:tabs>
          <w:tab w:val="right" w:leader="dot" w:pos="9061"/>
        </w:tabs>
        <w:rPr>
          <w:rFonts w:eastAsiaTheme="minorEastAsia"/>
          <w:noProof/>
          <w:kern w:val="2"/>
          <w:sz w:val="20"/>
          <w:lang w:val="tr-TR" w:eastAsia="tr-TR"/>
          <w14:ligatures w14:val="standardContextual"/>
        </w:rPr>
      </w:pPr>
      <w:hyperlink w:anchor="_Toc181620116" w:history="1">
        <w:r w:rsidRPr="004C3077">
          <w:rPr>
            <w:rStyle w:val="Hyperlink"/>
            <w:noProof/>
            <w:sz w:val="20"/>
          </w:rPr>
          <w:t>Activity 4.2. Developing alternative strategies for scaling up and sustainability action</w:t>
        </w:r>
        <w:r w:rsidRPr="004C3077">
          <w:rPr>
            <w:noProof/>
            <w:webHidden/>
            <w:sz w:val="20"/>
          </w:rPr>
          <w:tab/>
        </w:r>
        <w:r w:rsidRPr="004C3077">
          <w:rPr>
            <w:noProof/>
            <w:webHidden/>
            <w:sz w:val="20"/>
          </w:rPr>
          <w:fldChar w:fldCharType="begin"/>
        </w:r>
        <w:r w:rsidRPr="004C3077">
          <w:rPr>
            <w:noProof/>
            <w:webHidden/>
            <w:sz w:val="20"/>
          </w:rPr>
          <w:instrText xml:space="preserve"> PAGEREF _Toc181620116 \h </w:instrText>
        </w:r>
        <w:r w:rsidRPr="004C3077">
          <w:rPr>
            <w:noProof/>
            <w:webHidden/>
            <w:sz w:val="20"/>
          </w:rPr>
        </w:r>
        <w:r w:rsidRPr="004C3077">
          <w:rPr>
            <w:noProof/>
            <w:webHidden/>
            <w:sz w:val="20"/>
          </w:rPr>
          <w:fldChar w:fldCharType="separate"/>
        </w:r>
        <w:r w:rsidR="00C16E85">
          <w:rPr>
            <w:noProof/>
            <w:webHidden/>
            <w:sz w:val="20"/>
          </w:rPr>
          <w:t>46</w:t>
        </w:r>
        <w:r w:rsidRPr="004C3077">
          <w:rPr>
            <w:noProof/>
            <w:webHidden/>
            <w:sz w:val="20"/>
          </w:rPr>
          <w:fldChar w:fldCharType="end"/>
        </w:r>
      </w:hyperlink>
    </w:p>
    <w:p w14:paraId="2ABDB02B" w14:textId="0BC811B2" w:rsidR="004C3077" w:rsidRPr="004C3077" w:rsidRDefault="004C3077">
      <w:pPr>
        <w:pStyle w:val="TOC3"/>
        <w:tabs>
          <w:tab w:val="right" w:leader="dot" w:pos="9061"/>
        </w:tabs>
        <w:rPr>
          <w:rFonts w:eastAsiaTheme="minorEastAsia"/>
          <w:noProof/>
          <w:kern w:val="2"/>
          <w:sz w:val="20"/>
          <w:lang w:val="tr-TR" w:eastAsia="tr-TR"/>
          <w14:ligatures w14:val="standardContextual"/>
        </w:rPr>
      </w:pPr>
      <w:hyperlink w:anchor="_Toc181620117" w:history="1">
        <w:r w:rsidRPr="004C3077">
          <w:rPr>
            <w:rStyle w:val="Hyperlink"/>
            <w:noProof/>
            <w:sz w:val="20"/>
          </w:rPr>
          <w:t>Activity 5. Communication and Visibility</w:t>
        </w:r>
        <w:r w:rsidRPr="004C3077">
          <w:rPr>
            <w:noProof/>
            <w:webHidden/>
            <w:sz w:val="20"/>
          </w:rPr>
          <w:tab/>
        </w:r>
        <w:r w:rsidRPr="004C3077">
          <w:rPr>
            <w:noProof/>
            <w:webHidden/>
            <w:sz w:val="20"/>
          </w:rPr>
          <w:fldChar w:fldCharType="begin"/>
        </w:r>
        <w:r w:rsidRPr="004C3077">
          <w:rPr>
            <w:noProof/>
            <w:webHidden/>
            <w:sz w:val="20"/>
          </w:rPr>
          <w:instrText xml:space="preserve"> PAGEREF _Toc181620117 \h </w:instrText>
        </w:r>
        <w:r w:rsidRPr="004C3077">
          <w:rPr>
            <w:noProof/>
            <w:webHidden/>
            <w:sz w:val="20"/>
          </w:rPr>
        </w:r>
        <w:r w:rsidRPr="004C3077">
          <w:rPr>
            <w:noProof/>
            <w:webHidden/>
            <w:sz w:val="20"/>
          </w:rPr>
          <w:fldChar w:fldCharType="separate"/>
        </w:r>
        <w:r w:rsidR="00C16E85">
          <w:rPr>
            <w:noProof/>
            <w:webHidden/>
            <w:sz w:val="20"/>
          </w:rPr>
          <w:t>46</w:t>
        </w:r>
        <w:r w:rsidRPr="004C3077">
          <w:rPr>
            <w:noProof/>
            <w:webHidden/>
            <w:sz w:val="20"/>
          </w:rPr>
          <w:fldChar w:fldCharType="end"/>
        </w:r>
      </w:hyperlink>
    </w:p>
    <w:p w14:paraId="4A1C3DEF" w14:textId="73429B42" w:rsidR="004C3077" w:rsidRPr="004C3077" w:rsidRDefault="004C3077">
      <w:pPr>
        <w:pStyle w:val="TOC2"/>
        <w:tabs>
          <w:tab w:val="left" w:pos="960"/>
          <w:tab w:val="right" w:leader="dot" w:pos="9061"/>
        </w:tabs>
        <w:rPr>
          <w:rFonts w:eastAsiaTheme="minorEastAsia"/>
          <w:noProof/>
          <w:kern w:val="2"/>
          <w:sz w:val="20"/>
          <w:lang w:val="tr-TR" w:eastAsia="tr-TR"/>
          <w14:ligatures w14:val="standardContextual"/>
        </w:rPr>
      </w:pPr>
      <w:hyperlink w:anchor="_Toc181620118" w:history="1">
        <w:r w:rsidRPr="004C3077">
          <w:rPr>
            <w:rStyle w:val="Hyperlink"/>
            <w:noProof/>
            <w:sz w:val="20"/>
          </w:rPr>
          <w:t>2.3.</w:t>
        </w:r>
        <w:r w:rsidRPr="004C3077">
          <w:rPr>
            <w:rFonts w:eastAsiaTheme="minorEastAsia"/>
            <w:noProof/>
            <w:kern w:val="2"/>
            <w:sz w:val="20"/>
            <w:lang w:val="tr-TR" w:eastAsia="tr-TR"/>
            <w14:ligatures w14:val="standardContextual"/>
          </w:rPr>
          <w:tab/>
        </w:r>
        <w:r w:rsidRPr="004C3077">
          <w:rPr>
            <w:rStyle w:val="Hyperlink"/>
            <w:noProof/>
            <w:sz w:val="20"/>
          </w:rPr>
          <w:t>Logframe matrix updated</w:t>
        </w:r>
        <w:r w:rsidRPr="004C3077">
          <w:rPr>
            <w:noProof/>
            <w:webHidden/>
            <w:sz w:val="20"/>
          </w:rPr>
          <w:tab/>
        </w:r>
        <w:r w:rsidRPr="004C3077">
          <w:rPr>
            <w:noProof/>
            <w:webHidden/>
            <w:sz w:val="20"/>
          </w:rPr>
          <w:fldChar w:fldCharType="begin"/>
        </w:r>
        <w:r w:rsidRPr="004C3077">
          <w:rPr>
            <w:noProof/>
            <w:webHidden/>
            <w:sz w:val="20"/>
          </w:rPr>
          <w:instrText xml:space="preserve"> PAGEREF _Toc181620118 \h </w:instrText>
        </w:r>
        <w:r w:rsidRPr="004C3077">
          <w:rPr>
            <w:noProof/>
            <w:webHidden/>
            <w:sz w:val="20"/>
          </w:rPr>
        </w:r>
        <w:r w:rsidRPr="004C3077">
          <w:rPr>
            <w:noProof/>
            <w:webHidden/>
            <w:sz w:val="20"/>
          </w:rPr>
          <w:fldChar w:fldCharType="separate"/>
        </w:r>
        <w:r w:rsidR="00C16E85">
          <w:rPr>
            <w:noProof/>
            <w:webHidden/>
            <w:sz w:val="20"/>
          </w:rPr>
          <w:t>49</w:t>
        </w:r>
        <w:r w:rsidRPr="004C3077">
          <w:rPr>
            <w:noProof/>
            <w:webHidden/>
            <w:sz w:val="20"/>
          </w:rPr>
          <w:fldChar w:fldCharType="end"/>
        </w:r>
      </w:hyperlink>
    </w:p>
    <w:p w14:paraId="3880CB46" w14:textId="265F3B42" w:rsidR="004C3077" w:rsidRPr="004C3077" w:rsidRDefault="004C3077">
      <w:pPr>
        <w:pStyle w:val="TOC2"/>
        <w:tabs>
          <w:tab w:val="left" w:pos="960"/>
          <w:tab w:val="right" w:leader="dot" w:pos="9061"/>
        </w:tabs>
        <w:rPr>
          <w:rFonts w:eastAsiaTheme="minorEastAsia"/>
          <w:noProof/>
          <w:kern w:val="2"/>
          <w:sz w:val="20"/>
          <w:lang w:val="tr-TR" w:eastAsia="tr-TR"/>
          <w14:ligatures w14:val="standardContextual"/>
        </w:rPr>
      </w:pPr>
      <w:hyperlink w:anchor="_Toc181620119" w:history="1">
        <w:r w:rsidRPr="004C3077">
          <w:rPr>
            <w:rStyle w:val="Hyperlink"/>
            <w:noProof/>
            <w:sz w:val="20"/>
          </w:rPr>
          <w:t>2.4.</w:t>
        </w:r>
        <w:r w:rsidRPr="004C3077">
          <w:rPr>
            <w:rFonts w:eastAsiaTheme="minorEastAsia"/>
            <w:noProof/>
            <w:kern w:val="2"/>
            <w:sz w:val="20"/>
            <w:lang w:val="tr-TR" w:eastAsia="tr-TR"/>
            <w14:ligatures w14:val="standardContextual"/>
          </w:rPr>
          <w:tab/>
        </w:r>
        <w:r w:rsidRPr="004C3077">
          <w:rPr>
            <w:rStyle w:val="Hyperlink"/>
            <w:noProof/>
            <w:sz w:val="20"/>
          </w:rPr>
          <w:t>Activity Matrix</w:t>
        </w:r>
        <w:r w:rsidRPr="004C3077">
          <w:rPr>
            <w:noProof/>
            <w:webHidden/>
            <w:sz w:val="20"/>
          </w:rPr>
          <w:tab/>
        </w:r>
        <w:r w:rsidRPr="004C3077">
          <w:rPr>
            <w:noProof/>
            <w:webHidden/>
            <w:sz w:val="20"/>
          </w:rPr>
          <w:fldChar w:fldCharType="begin"/>
        </w:r>
        <w:r w:rsidRPr="004C3077">
          <w:rPr>
            <w:noProof/>
            <w:webHidden/>
            <w:sz w:val="20"/>
          </w:rPr>
          <w:instrText xml:space="preserve"> PAGEREF _Toc181620119 \h </w:instrText>
        </w:r>
        <w:r w:rsidRPr="004C3077">
          <w:rPr>
            <w:noProof/>
            <w:webHidden/>
            <w:sz w:val="20"/>
          </w:rPr>
        </w:r>
        <w:r w:rsidRPr="004C3077">
          <w:rPr>
            <w:noProof/>
            <w:webHidden/>
            <w:sz w:val="20"/>
          </w:rPr>
          <w:fldChar w:fldCharType="separate"/>
        </w:r>
        <w:r w:rsidR="00C16E85">
          <w:rPr>
            <w:noProof/>
            <w:webHidden/>
            <w:sz w:val="20"/>
          </w:rPr>
          <w:t>60</w:t>
        </w:r>
        <w:r w:rsidRPr="004C3077">
          <w:rPr>
            <w:noProof/>
            <w:webHidden/>
            <w:sz w:val="20"/>
          </w:rPr>
          <w:fldChar w:fldCharType="end"/>
        </w:r>
      </w:hyperlink>
    </w:p>
    <w:p w14:paraId="400300EA" w14:textId="45AECCA9" w:rsidR="004C3077" w:rsidRPr="004C3077" w:rsidRDefault="004C3077">
      <w:pPr>
        <w:pStyle w:val="TOC2"/>
        <w:tabs>
          <w:tab w:val="left" w:pos="960"/>
          <w:tab w:val="right" w:leader="dot" w:pos="9061"/>
        </w:tabs>
        <w:rPr>
          <w:rFonts w:eastAsiaTheme="minorEastAsia"/>
          <w:noProof/>
          <w:kern w:val="2"/>
          <w:sz w:val="20"/>
          <w:lang w:val="tr-TR" w:eastAsia="tr-TR"/>
          <w14:ligatures w14:val="standardContextual"/>
        </w:rPr>
      </w:pPr>
      <w:hyperlink w:anchor="_Toc181620120" w:history="1">
        <w:r w:rsidRPr="004C3077">
          <w:rPr>
            <w:rStyle w:val="Hyperlink"/>
            <w:noProof/>
            <w:sz w:val="20"/>
          </w:rPr>
          <w:t>2.5.</w:t>
        </w:r>
        <w:r w:rsidRPr="004C3077">
          <w:rPr>
            <w:rFonts w:eastAsiaTheme="minorEastAsia"/>
            <w:noProof/>
            <w:kern w:val="2"/>
            <w:sz w:val="20"/>
            <w:lang w:val="tr-TR" w:eastAsia="tr-TR"/>
            <w14:ligatures w14:val="standardContextual"/>
          </w:rPr>
          <w:tab/>
        </w:r>
        <w:r w:rsidRPr="004C3077">
          <w:rPr>
            <w:rStyle w:val="Hyperlink"/>
            <w:noProof/>
            <w:sz w:val="20"/>
          </w:rPr>
          <w:t>Updated action plan for the future activities of the project</w:t>
        </w:r>
        <w:r w:rsidRPr="004C3077">
          <w:rPr>
            <w:noProof/>
            <w:webHidden/>
            <w:sz w:val="20"/>
          </w:rPr>
          <w:tab/>
        </w:r>
        <w:r w:rsidRPr="004C3077">
          <w:rPr>
            <w:noProof/>
            <w:webHidden/>
            <w:sz w:val="20"/>
          </w:rPr>
          <w:fldChar w:fldCharType="begin"/>
        </w:r>
        <w:r w:rsidRPr="004C3077">
          <w:rPr>
            <w:noProof/>
            <w:webHidden/>
            <w:sz w:val="20"/>
          </w:rPr>
          <w:instrText xml:space="preserve"> PAGEREF _Toc181620120 \h </w:instrText>
        </w:r>
        <w:r w:rsidRPr="004C3077">
          <w:rPr>
            <w:noProof/>
            <w:webHidden/>
            <w:sz w:val="20"/>
          </w:rPr>
        </w:r>
        <w:r w:rsidRPr="004C3077">
          <w:rPr>
            <w:noProof/>
            <w:webHidden/>
            <w:sz w:val="20"/>
          </w:rPr>
          <w:fldChar w:fldCharType="separate"/>
        </w:r>
        <w:r w:rsidR="00C16E85">
          <w:rPr>
            <w:noProof/>
            <w:webHidden/>
            <w:sz w:val="20"/>
          </w:rPr>
          <w:t>61</w:t>
        </w:r>
        <w:r w:rsidRPr="004C3077">
          <w:rPr>
            <w:noProof/>
            <w:webHidden/>
            <w:sz w:val="20"/>
          </w:rPr>
          <w:fldChar w:fldCharType="end"/>
        </w:r>
      </w:hyperlink>
    </w:p>
    <w:p w14:paraId="4E46EB98" w14:textId="188DBF35" w:rsidR="004C3077" w:rsidRPr="004C3077" w:rsidRDefault="004C3077">
      <w:pPr>
        <w:pStyle w:val="TOC1"/>
        <w:tabs>
          <w:tab w:val="left" w:pos="480"/>
          <w:tab w:val="right" w:leader="dot" w:pos="9061"/>
        </w:tabs>
        <w:rPr>
          <w:rFonts w:eastAsiaTheme="minorEastAsia"/>
          <w:noProof/>
          <w:kern w:val="2"/>
          <w:sz w:val="20"/>
          <w:lang w:val="tr-TR" w:eastAsia="tr-TR"/>
          <w14:ligatures w14:val="standardContextual"/>
        </w:rPr>
      </w:pPr>
      <w:hyperlink w:anchor="_Toc181620121" w:history="1">
        <w:r w:rsidRPr="004C3077">
          <w:rPr>
            <w:rStyle w:val="Hyperlink"/>
            <w:noProof/>
            <w:sz w:val="20"/>
          </w:rPr>
          <w:t>3.</w:t>
        </w:r>
        <w:r w:rsidRPr="004C3077">
          <w:rPr>
            <w:rFonts w:eastAsiaTheme="minorEastAsia"/>
            <w:noProof/>
            <w:kern w:val="2"/>
            <w:sz w:val="20"/>
            <w:lang w:val="tr-TR" w:eastAsia="tr-TR"/>
            <w14:ligatures w14:val="standardContextual"/>
          </w:rPr>
          <w:tab/>
        </w:r>
        <w:r w:rsidRPr="004C3077">
          <w:rPr>
            <w:rStyle w:val="Hyperlink"/>
            <w:noProof/>
            <w:sz w:val="20"/>
          </w:rPr>
          <w:t>Beneficiaries/affiliated entities, trainees and other cooperation</w:t>
        </w:r>
        <w:r w:rsidRPr="004C3077">
          <w:rPr>
            <w:noProof/>
            <w:webHidden/>
            <w:sz w:val="20"/>
          </w:rPr>
          <w:tab/>
        </w:r>
        <w:r w:rsidRPr="004C3077">
          <w:rPr>
            <w:noProof/>
            <w:webHidden/>
            <w:sz w:val="20"/>
          </w:rPr>
          <w:fldChar w:fldCharType="begin"/>
        </w:r>
        <w:r w:rsidRPr="004C3077">
          <w:rPr>
            <w:noProof/>
            <w:webHidden/>
            <w:sz w:val="20"/>
          </w:rPr>
          <w:instrText xml:space="preserve"> PAGEREF _Toc181620121 \h </w:instrText>
        </w:r>
        <w:r w:rsidRPr="004C3077">
          <w:rPr>
            <w:noProof/>
            <w:webHidden/>
            <w:sz w:val="20"/>
          </w:rPr>
        </w:r>
        <w:r w:rsidRPr="004C3077">
          <w:rPr>
            <w:noProof/>
            <w:webHidden/>
            <w:sz w:val="20"/>
          </w:rPr>
          <w:fldChar w:fldCharType="separate"/>
        </w:r>
        <w:r w:rsidR="00C16E85">
          <w:rPr>
            <w:noProof/>
            <w:webHidden/>
            <w:sz w:val="20"/>
          </w:rPr>
          <w:t>64</w:t>
        </w:r>
        <w:r w:rsidRPr="004C3077">
          <w:rPr>
            <w:noProof/>
            <w:webHidden/>
            <w:sz w:val="20"/>
          </w:rPr>
          <w:fldChar w:fldCharType="end"/>
        </w:r>
      </w:hyperlink>
    </w:p>
    <w:p w14:paraId="11C91737" w14:textId="6FC188F1" w:rsidR="004C3077" w:rsidRPr="004C3077" w:rsidRDefault="004C3077">
      <w:pPr>
        <w:pStyle w:val="TOC1"/>
        <w:tabs>
          <w:tab w:val="left" w:pos="480"/>
          <w:tab w:val="right" w:leader="dot" w:pos="9061"/>
        </w:tabs>
        <w:rPr>
          <w:rFonts w:eastAsiaTheme="minorEastAsia"/>
          <w:noProof/>
          <w:kern w:val="2"/>
          <w:sz w:val="20"/>
          <w:lang w:val="tr-TR" w:eastAsia="tr-TR"/>
          <w14:ligatures w14:val="standardContextual"/>
        </w:rPr>
      </w:pPr>
      <w:hyperlink w:anchor="_Toc181620122" w:history="1">
        <w:r w:rsidRPr="004C3077">
          <w:rPr>
            <w:rStyle w:val="Hyperlink"/>
            <w:noProof/>
            <w:sz w:val="20"/>
          </w:rPr>
          <w:t>4.</w:t>
        </w:r>
        <w:r w:rsidRPr="004C3077">
          <w:rPr>
            <w:rFonts w:eastAsiaTheme="minorEastAsia"/>
            <w:noProof/>
            <w:kern w:val="2"/>
            <w:sz w:val="20"/>
            <w:lang w:val="tr-TR" w:eastAsia="tr-TR"/>
            <w14:ligatures w14:val="standardContextual"/>
          </w:rPr>
          <w:tab/>
        </w:r>
        <w:r w:rsidRPr="004C3077">
          <w:rPr>
            <w:rStyle w:val="Hyperlink"/>
            <w:noProof/>
            <w:sz w:val="20"/>
          </w:rPr>
          <w:t>Visibility</w:t>
        </w:r>
        <w:r w:rsidRPr="004C3077">
          <w:rPr>
            <w:noProof/>
            <w:webHidden/>
            <w:sz w:val="20"/>
          </w:rPr>
          <w:tab/>
        </w:r>
        <w:r w:rsidRPr="004C3077">
          <w:rPr>
            <w:noProof/>
            <w:webHidden/>
            <w:sz w:val="20"/>
          </w:rPr>
          <w:fldChar w:fldCharType="begin"/>
        </w:r>
        <w:r w:rsidRPr="004C3077">
          <w:rPr>
            <w:noProof/>
            <w:webHidden/>
            <w:sz w:val="20"/>
          </w:rPr>
          <w:instrText xml:space="preserve"> PAGEREF _Toc181620122 \h </w:instrText>
        </w:r>
        <w:r w:rsidRPr="004C3077">
          <w:rPr>
            <w:noProof/>
            <w:webHidden/>
            <w:sz w:val="20"/>
          </w:rPr>
        </w:r>
        <w:r w:rsidRPr="004C3077">
          <w:rPr>
            <w:noProof/>
            <w:webHidden/>
            <w:sz w:val="20"/>
          </w:rPr>
          <w:fldChar w:fldCharType="separate"/>
        </w:r>
        <w:r w:rsidR="00C16E85">
          <w:rPr>
            <w:noProof/>
            <w:webHidden/>
            <w:sz w:val="20"/>
          </w:rPr>
          <w:t>65</w:t>
        </w:r>
        <w:r w:rsidRPr="004C3077">
          <w:rPr>
            <w:noProof/>
            <w:webHidden/>
            <w:sz w:val="20"/>
          </w:rPr>
          <w:fldChar w:fldCharType="end"/>
        </w:r>
      </w:hyperlink>
    </w:p>
    <w:p w14:paraId="4C279300" w14:textId="6A8C4928" w:rsidR="0073568C" w:rsidRPr="004C3077" w:rsidRDefault="00F812E5" w:rsidP="003573B2">
      <w:pPr>
        <w:spacing w:line="276" w:lineRule="auto"/>
        <w:jc w:val="both"/>
        <w:rPr>
          <w:bCs/>
          <w:iCs/>
          <w:sz w:val="20"/>
        </w:rPr>
      </w:pPr>
      <w:r w:rsidRPr="004C3077">
        <w:rPr>
          <w:bCs/>
          <w:iCs/>
          <w:sz w:val="20"/>
        </w:rPr>
        <w:fldChar w:fldCharType="end"/>
      </w:r>
    </w:p>
    <w:p w14:paraId="597CCC82" w14:textId="77777777" w:rsidR="001D7CF4" w:rsidRDefault="001D7CF4" w:rsidP="003573B2">
      <w:pPr>
        <w:spacing w:line="276" w:lineRule="auto"/>
        <w:jc w:val="both"/>
        <w:rPr>
          <w:bCs/>
          <w:iCs/>
          <w:sz w:val="16"/>
          <w:szCs w:val="14"/>
        </w:rPr>
      </w:pPr>
    </w:p>
    <w:p w14:paraId="6600341B" w14:textId="69D523DC" w:rsidR="001D7CF4" w:rsidRPr="004C3077" w:rsidRDefault="001D7CF4" w:rsidP="001D7CF4">
      <w:pPr>
        <w:spacing w:line="276" w:lineRule="auto"/>
        <w:jc w:val="both"/>
        <w:rPr>
          <w:b/>
          <w:i/>
          <w:szCs w:val="22"/>
        </w:rPr>
      </w:pPr>
      <w:bookmarkStart w:id="3" w:name="_Toc180953566"/>
      <w:r w:rsidRPr="004C3077">
        <w:rPr>
          <w:b/>
          <w:i/>
          <w:szCs w:val="22"/>
        </w:rPr>
        <w:t>A</w:t>
      </w:r>
      <w:r w:rsidR="004C3077">
        <w:rPr>
          <w:b/>
          <w:i/>
          <w:szCs w:val="22"/>
        </w:rPr>
        <w:t>nnexes</w:t>
      </w:r>
      <w:bookmarkEnd w:id="3"/>
    </w:p>
    <w:p w14:paraId="30DBCE98" w14:textId="77777777" w:rsidR="001D7CF4" w:rsidRPr="004C3077" w:rsidRDefault="001D7CF4" w:rsidP="004C3077">
      <w:pPr>
        <w:jc w:val="both"/>
        <w:rPr>
          <w:b/>
          <w:bCs/>
          <w:iCs/>
          <w:sz w:val="20"/>
          <w:szCs w:val="18"/>
        </w:rPr>
      </w:pPr>
    </w:p>
    <w:p w14:paraId="4401024F" w14:textId="1E864995" w:rsidR="3B9FBA30" w:rsidRPr="004C3077" w:rsidRDefault="3B9FBA30" w:rsidP="004C3077">
      <w:pPr>
        <w:pStyle w:val="ListParagraph"/>
        <w:numPr>
          <w:ilvl w:val="0"/>
          <w:numId w:val="43"/>
        </w:numPr>
        <w:rPr>
          <w:rFonts w:ascii="Times New Roman" w:hAnsi="Times New Roman"/>
          <w:sz w:val="20"/>
        </w:rPr>
      </w:pPr>
      <w:r w:rsidRPr="004C3077">
        <w:rPr>
          <w:rFonts w:ascii="Times New Roman" w:hAnsi="Times New Roman"/>
          <w:sz w:val="20"/>
        </w:rPr>
        <w:t xml:space="preserve">Annex 1: Desk Research Report </w:t>
      </w:r>
    </w:p>
    <w:p w14:paraId="35C8EE37" w14:textId="073610AA"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2: Addendum No.1 to Grant Contract No TR14C1.1.16-05/001 </w:t>
      </w:r>
    </w:p>
    <w:p w14:paraId="6B5B91C9" w14:textId="0DB1C445"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3: Company Protocol Template </w:t>
      </w:r>
    </w:p>
    <w:p w14:paraId="693215AA" w14:textId="7A63CB41"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4: Consolidated Diagnostic Report </w:t>
      </w:r>
    </w:p>
    <w:p w14:paraId="781D4B97" w14:textId="50A9E9A9"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Annex 5: SIRI Assessment of Companies</w:t>
      </w:r>
    </w:p>
    <w:p w14:paraId="6EC107EF" w14:textId="704A4725"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6: Selection Committee Meeting Presentation </w:t>
      </w:r>
    </w:p>
    <w:p w14:paraId="34B49215" w14:textId="093F9B4C"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7: Training Programme Calendar </w:t>
      </w:r>
    </w:p>
    <w:p w14:paraId="14409F3F" w14:textId="182716E5"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8: Training Programme Photographs </w:t>
      </w:r>
    </w:p>
    <w:p w14:paraId="09C7DA18" w14:textId="7B43C9AF"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9: Mentorship Program and Evaluation Framework </w:t>
      </w:r>
    </w:p>
    <w:p w14:paraId="704DA096" w14:textId="495F6009"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10: Proposed Alternatives of Field Study </w:t>
      </w:r>
    </w:p>
    <w:p w14:paraId="57C8822D" w14:textId="594F5193"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11: Presentation and Information Note </w:t>
      </w:r>
    </w:p>
    <w:p w14:paraId="615AF339" w14:textId="36902969"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12: Inclusive and Gender Equality-Oriented Approach to Knowledge and Experience Sharing </w:t>
      </w:r>
    </w:p>
    <w:p w14:paraId="7A541BE9" w14:textId="7D32F5A4"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13: Monitoring and Evaluation Plan </w:t>
      </w:r>
    </w:p>
    <w:p w14:paraId="74CD7AFE" w14:textId="5FECCF58"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14: Training Evaluations and Satisfaction Surveys </w:t>
      </w:r>
    </w:p>
    <w:p w14:paraId="763578D4" w14:textId="176F43F2"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15: Meeting Minutes of 1st Steering Committee </w:t>
      </w:r>
    </w:p>
    <w:p w14:paraId="2462BC97" w14:textId="07D35C81"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16: Detailed Outreach and Communication Plan </w:t>
      </w:r>
    </w:p>
    <w:p w14:paraId="76B75A9F" w14:textId="55B71579"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17: Agenda of Meeting with Change Agents </w:t>
      </w:r>
    </w:p>
    <w:p w14:paraId="326CDF05" w14:textId="1C031FAB"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18: Agenda of the Launch Event </w:t>
      </w:r>
    </w:p>
    <w:p w14:paraId="10BB487F" w14:textId="4D2E0F80"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19: Sample Posters for Application Announcements </w:t>
      </w:r>
    </w:p>
    <w:p w14:paraId="754428E2" w14:textId="050ABB8A"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20: Project One Pager </w:t>
      </w:r>
    </w:p>
    <w:p w14:paraId="2AE108AE" w14:textId="334B1006"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 xml:space="preserve">Annex 21: Videos on Change Agents </w:t>
      </w:r>
    </w:p>
    <w:p w14:paraId="337EA7CE" w14:textId="00634432" w:rsidR="3B9FBA30" w:rsidRPr="004C3077" w:rsidRDefault="3B9FBA30" w:rsidP="004C3077">
      <w:pPr>
        <w:pStyle w:val="ListParagraph"/>
        <w:numPr>
          <w:ilvl w:val="0"/>
          <w:numId w:val="43"/>
        </w:numPr>
        <w:rPr>
          <w:rFonts w:ascii="Times New Roman" w:hAnsi="Times New Roman"/>
        </w:rPr>
      </w:pPr>
      <w:r w:rsidRPr="004C3077">
        <w:rPr>
          <w:rFonts w:ascii="Times New Roman" w:hAnsi="Times New Roman"/>
          <w:sz w:val="20"/>
        </w:rPr>
        <w:t>Annex 22: Advisory Board Invitation and Mailing List</w:t>
      </w:r>
    </w:p>
    <w:p w14:paraId="74324338" w14:textId="22F27068" w:rsidR="00372C49" w:rsidRDefault="00372C49" w:rsidP="00372C49">
      <w:pPr>
        <w:spacing w:line="276" w:lineRule="auto"/>
        <w:jc w:val="both"/>
        <w:rPr>
          <w:sz w:val="20"/>
        </w:rPr>
      </w:pPr>
    </w:p>
    <w:p w14:paraId="3230011A" w14:textId="77777777" w:rsidR="0059472B" w:rsidRDefault="0059472B" w:rsidP="003573B2">
      <w:pPr>
        <w:spacing w:line="276" w:lineRule="auto"/>
        <w:jc w:val="both"/>
        <w:rPr>
          <w:bCs/>
          <w:iCs/>
          <w:sz w:val="20"/>
          <w:szCs w:val="18"/>
        </w:rPr>
      </w:pPr>
    </w:p>
    <w:p w14:paraId="136D9F2B" w14:textId="77777777" w:rsidR="004C3077" w:rsidRDefault="004C3077" w:rsidP="00690F12">
      <w:pPr>
        <w:spacing w:line="276" w:lineRule="auto"/>
        <w:jc w:val="both"/>
        <w:rPr>
          <w:b/>
          <w:i/>
          <w:szCs w:val="22"/>
        </w:rPr>
      </w:pPr>
    </w:p>
    <w:p w14:paraId="7677EDDE" w14:textId="0770F4D7" w:rsidR="00690F12" w:rsidRPr="004C3077" w:rsidRDefault="00C7182D" w:rsidP="00690F12">
      <w:pPr>
        <w:spacing w:line="276" w:lineRule="auto"/>
        <w:jc w:val="both"/>
        <w:rPr>
          <w:b/>
          <w:i/>
          <w:szCs w:val="22"/>
        </w:rPr>
      </w:pPr>
      <w:r w:rsidRPr="004C3077">
        <w:rPr>
          <w:b/>
          <w:i/>
          <w:szCs w:val="22"/>
        </w:rPr>
        <w:t xml:space="preserve">List of </w:t>
      </w:r>
      <w:r w:rsidR="00690F12" w:rsidRPr="004C3077">
        <w:rPr>
          <w:b/>
          <w:i/>
          <w:szCs w:val="22"/>
        </w:rPr>
        <w:t>Table</w:t>
      </w:r>
      <w:r w:rsidRPr="004C3077">
        <w:rPr>
          <w:b/>
          <w:i/>
          <w:szCs w:val="22"/>
        </w:rPr>
        <w:t>s</w:t>
      </w:r>
    </w:p>
    <w:p w14:paraId="6C897DA0" w14:textId="1CC48EDD" w:rsidR="00690F12" w:rsidRPr="00C72C0F" w:rsidRDefault="00690F12" w:rsidP="00DB40B3">
      <w:pPr>
        <w:tabs>
          <w:tab w:val="left" w:pos="1265"/>
        </w:tabs>
        <w:spacing w:line="276" w:lineRule="auto"/>
        <w:jc w:val="both"/>
        <w:rPr>
          <w:bCs/>
          <w:iCs/>
          <w:sz w:val="16"/>
          <w:szCs w:val="14"/>
        </w:rPr>
      </w:pPr>
    </w:p>
    <w:p w14:paraId="595515D0" w14:textId="5A5E2051" w:rsidR="00602A3B" w:rsidRPr="00602A3B" w:rsidRDefault="0002350A">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r w:rsidRPr="00602A3B">
        <w:rPr>
          <w:bCs/>
          <w:iCs/>
          <w:sz w:val="20"/>
        </w:rPr>
        <w:fldChar w:fldCharType="begin"/>
      </w:r>
      <w:r w:rsidRPr="00602A3B">
        <w:rPr>
          <w:bCs/>
          <w:iCs/>
          <w:sz w:val="20"/>
        </w:rPr>
        <w:instrText xml:space="preserve"> TOC \h \z \c "Table" </w:instrText>
      </w:r>
      <w:r w:rsidRPr="00602A3B">
        <w:rPr>
          <w:bCs/>
          <w:iCs/>
          <w:sz w:val="20"/>
        </w:rPr>
        <w:fldChar w:fldCharType="separate"/>
      </w:r>
      <w:hyperlink w:anchor="_Toc181620204" w:history="1">
        <w:r w:rsidR="00602A3B" w:rsidRPr="00602A3B">
          <w:rPr>
            <w:rStyle w:val="Hyperlink"/>
            <w:noProof/>
            <w:sz w:val="20"/>
          </w:rPr>
          <w:t>Table 1 Survey Structure</w:t>
        </w:r>
        <w:r w:rsidR="00602A3B" w:rsidRPr="00602A3B">
          <w:rPr>
            <w:noProof/>
            <w:webHidden/>
            <w:sz w:val="20"/>
          </w:rPr>
          <w:tab/>
        </w:r>
        <w:r w:rsidR="00602A3B" w:rsidRPr="00602A3B">
          <w:rPr>
            <w:noProof/>
            <w:webHidden/>
            <w:sz w:val="20"/>
          </w:rPr>
          <w:fldChar w:fldCharType="begin"/>
        </w:r>
        <w:r w:rsidR="00602A3B" w:rsidRPr="00602A3B">
          <w:rPr>
            <w:noProof/>
            <w:webHidden/>
            <w:sz w:val="20"/>
          </w:rPr>
          <w:instrText xml:space="preserve"> PAGEREF _Toc181620204 \h </w:instrText>
        </w:r>
        <w:r w:rsidR="00602A3B" w:rsidRPr="00602A3B">
          <w:rPr>
            <w:noProof/>
            <w:webHidden/>
            <w:sz w:val="20"/>
          </w:rPr>
        </w:r>
        <w:r w:rsidR="00602A3B" w:rsidRPr="00602A3B">
          <w:rPr>
            <w:noProof/>
            <w:webHidden/>
            <w:sz w:val="20"/>
          </w:rPr>
          <w:fldChar w:fldCharType="separate"/>
        </w:r>
        <w:r w:rsidR="00C16E85">
          <w:rPr>
            <w:noProof/>
            <w:webHidden/>
            <w:sz w:val="20"/>
          </w:rPr>
          <w:t>19</w:t>
        </w:r>
        <w:r w:rsidR="00602A3B" w:rsidRPr="00602A3B">
          <w:rPr>
            <w:noProof/>
            <w:webHidden/>
            <w:sz w:val="20"/>
          </w:rPr>
          <w:fldChar w:fldCharType="end"/>
        </w:r>
      </w:hyperlink>
    </w:p>
    <w:p w14:paraId="3032BFBB" w14:textId="7B038294"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05" w:history="1">
        <w:r w:rsidRPr="00602A3B">
          <w:rPr>
            <w:rStyle w:val="Hyperlink"/>
            <w:noProof/>
            <w:sz w:val="20"/>
          </w:rPr>
          <w:t>Table 2 Current Status on Surveys</w:t>
        </w:r>
        <w:r w:rsidRPr="00602A3B">
          <w:rPr>
            <w:noProof/>
            <w:webHidden/>
            <w:sz w:val="20"/>
          </w:rPr>
          <w:tab/>
        </w:r>
        <w:r w:rsidRPr="00602A3B">
          <w:rPr>
            <w:noProof/>
            <w:webHidden/>
            <w:sz w:val="20"/>
          </w:rPr>
          <w:fldChar w:fldCharType="begin"/>
        </w:r>
        <w:r w:rsidRPr="00602A3B">
          <w:rPr>
            <w:noProof/>
            <w:webHidden/>
            <w:sz w:val="20"/>
          </w:rPr>
          <w:instrText xml:space="preserve"> PAGEREF _Toc181620205 \h </w:instrText>
        </w:r>
        <w:r w:rsidRPr="00602A3B">
          <w:rPr>
            <w:noProof/>
            <w:webHidden/>
            <w:sz w:val="20"/>
          </w:rPr>
        </w:r>
        <w:r w:rsidRPr="00602A3B">
          <w:rPr>
            <w:noProof/>
            <w:webHidden/>
            <w:sz w:val="20"/>
          </w:rPr>
          <w:fldChar w:fldCharType="separate"/>
        </w:r>
        <w:r w:rsidR="00C16E85">
          <w:rPr>
            <w:noProof/>
            <w:webHidden/>
            <w:sz w:val="20"/>
          </w:rPr>
          <w:t>19</w:t>
        </w:r>
        <w:r w:rsidRPr="00602A3B">
          <w:rPr>
            <w:noProof/>
            <w:webHidden/>
            <w:sz w:val="20"/>
          </w:rPr>
          <w:fldChar w:fldCharType="end"/>
        </w:r>
      </w:hyperlink>
    </w:p>
    <w:p w14:paraId="25F22361" w14:textId="5890BBCA"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06" w:history="1">
        <w:r w:rsidRPr="00602A3B">
          <w:rPr>
            <w:rStyle w:val="Hyperlink"/>
            <w:noProof/>
            <w:sz w:val="20"/>
          </w:rPr>
          <w:t>Table 3 Question Set Applied for Consolidated Scores</w:t>
        </w:r>
        <w:r w:rsidRPr="00602A3B">
          <w:rPr>
            <w:noProof/>
            <w:webHidden/>
            <w:sz w:val="20"/>
          </w:rPr>
          <w:tab/>
        </w:r>
        <w:r w:rsidRPr="00602A3B">
          <w:rPr>
            <w:noProof/>
            <w:webHidden/>
            <w:sz w:val="20"/>
          </w:rPr>
          <w:fldChar w:fldCharType="begin"/>
        </w:r>
        <w:r w:rsidRPr="00602A3B">
          <w:rPr>
            <w:noProof/>
            <w:webHidden/>
            <w:sz w:val="20"/>
          </w:rPr>
          <w:instrText xml:space="preserve"> PAGEREF _Toc181620206 \h </w:instrText>
        </w:r>
        <w:r w:rsidRPr="00602A3B">
          <w:rPr>
            <w:noProof/>
            <w:webHidden/>
            <w:sz w:val="20"/>
          </w:rPr>
        </w:r>
        <w:r w:rsidRPr="00602A3B">
          <w:rPr>
            <w:noProof/>
            <w:webHidden/>
            <w:sz w:val="20"/>
          </w:rPr>
          <w:fldChar w:fldCharType="separate"/>
        </w:r>
        <w:r w:rsidR="00C16E85">
          <w:rPr>
            <w:noProof/>
            <w:webHidden/>
            <w:sz w:val="20"/>
          </w:rPr>
          <w:t>21</w:t>
        </w:r>
        <w:r w:rsidRPr="00602A3B">
          <w:rPr>
            <w:noProof/>
            <w:webHidden/>
            <w:sz w:val="20"/>
          </w:rPr>
          <w:fldChar w:fldCharType="end"/>
        </w:r>
      </w:hyperlink>
    </w:p>
    <w:p w14:paraId="55440DCA" w14:textId="4C55AC7C"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07" w:history="1">
        <w:r w:rsidRPr="00602A3B">
          <w:rPr>
            <w:rStyle w:val="Hyperlink"/>
            <w:noProof/>
            <w:sz w:val="20"/>
          </w:rPr>
          <w:t>Table 4 Curriculum for Engineers</w:t>
        </w:r>
        <w:r w:rsidRPr="00602A3B">
          <w:rPr>
            <w:noProof/>
            <w:webHidden/>
            <w:sz w:val="20"/>
          </w:rPr>
          <w:tab/>
        </w:r>
        <w:r w:rsidRPr="00602A3B">
          <w:rPr>
            <w:noProof/>
            <w:webHidden/>
            <w:sz w:val="20"/>
          </w:rPr>
          <w:fldChar w:fldCharType="begin"/>
        </w:r>
        <w:r w:rsidRPr="00602A3B">
          <w:rPr>
            <w:noProof/>
            <w:webHidden/>
            <w:sz w:val="20"/>
          </w:rPr>
          <w:instrText xml:space="preserve"> PAGEREF _Toc181620207 \h </w:instrText>
        </w:r>
        <w:r w:rsidRPr="00602A3B">
          <w:rPr>
            <w:noProof/>
            <w:webHidden/>
            <w:sz w:val="20"/>
          </w:rPr>
        </w:r>
        <w:r w:rsidRPr="00602A3B">
          <w:rPr>
            <w:noProof/>
            <w:webHidden/>
            <w:sz w:val="20"/>
          </w:rPr>
          <w:fldChar w:fldCharType="separate"/>
        </w:r>
        <w:r w:rsidR="00C16E85">
          <w:rPr>
            <w:noProof/>
            <w:webHidden/>
            <w:sz w:val="20"/>
          </w:rPr>
          <w:t>31</w:t>
        </w:r>
        <w:r w:rsidRPr="00602A3B">
          <w:rPr>
            <w:noProof/>
            <w:webHidden/>
            <w:sz w:val="20"/>
          </w:rPr>
          <w:fldChar w:fldCharType="end"/>
        </w:r>
      </w:hyperlink>
    </w:p>
    <w:p w14:paraId="2ED1D826" w14:textId="2621D620"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08" w:history="1">
        <w:r w:rsidRPr="00602A3B">
          <w:rPr>
            <w:rStyle w:val="Hyperlink"/>
            <w:noProof/>
            <w:sz w:val="20"/>
          </w:rPr>
          <w:t>Table 5 Curriculum for IT Specialists</w:t>
        </w:r>
        <w:r w:rsidRPr="00602A3B">
          <w:rPr>
            <w:noProof/>
            <w:webHidden/>
            <w:sz w:val="20"/>
          </w:rPr>
          <w:tab/>
        </w:r>
        <w:r w:rsidRPr="00602A3B">
          <w:rPr>
            <w:noProof/>
            <w:webHidden/>
            <w:sz w:val="20"/>
          </w:rPr>
          <w:fldChar w:fldCharType="begin"/>
        </w:r>
        <w:r w:rsidRPr="00602A3B">
          <w:rPr>
            <w:noProof/>
            <w:webHidden/>
            <w:sz w:val="20"/>
          </w:rPr>
          <w:instrText xml:space="preserve"> PAGEREF _Toc181620208 \h </w:instrText>
        </w:r>
        <w:r w:rsidRPr="00602A3B">
          <w:rPr>
            <w:noProof/>
            <w:webHidden/>
            <w:sz w:val="20"/>
          </w:rPr>
        </w:r>
        <w:r w:rsidRPr="00602A3B">
          <w:rPr>
            <w:noProof/>
            <w:webHidden/>
            <w:sz w:val="20"/>
          </w:rPr>
          <w:fldChar w:fldCharType="separate"/>
        </w:r>
        <w:r w:rsidR="00C16E85">
          <w:rPr>
            <w:noProof/>
            <w:webHidden/>
            <w:sz w:val="20"/>
          </w:rPr>
          <w:t>33</w:t>
        </w:r>
        <w:r w:rsidRPr="00602A3B">
          <w:rPr>
            <w:noProof/>
            <w:webHidden/>
            <w:sz w:val="20"/>
          </w:rPr>
          <w:fldChar w:fldCharType="end"/>
        </w:r>
      </w:hyperlink>
    </w:p>
    <w:p w14:paraId="435DF482" w14:textId="23108F5D"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09" w:history="1">
        <w:r w:rsidRPr="00602A3B">
          <w:rPr>
            <w:rStyle w:val="Hyperlink"/>
            <w:noProof/>
            <w:sz w:val="20"/>
          </w:rPr>
          <w:t>Table 6 Curriculum for Second Group of Change Agents</w:t>
        </w:r>
        <w:r w:rsidRPr="00602A3B">
          <w:rPr>
            <w:noProof/>
            <w:webHidden/>
            <w:sz w:val="20"/>
          </w:rPr>
          <w:tab/>
        </w:r>
        <w:r w:rsidRPr="00602A3B">
          <w:rPr>
            <w:noProof/>
            <w:webHidden/>
            <w:sz w:val="20"/>
          </w:rPr>
          <w:fldChar w:fldCharType="begin"/>
        </w:r>
        <w:r w:rsidRPr="00602A3B">
          <w:rPr>
            <w:noProof/>
            <w:webHidden/>
            <w:sz w:val="20"/>
          </w:rPr>
          <w:instrText xml:space="preserve"> PAGEREF _Toc181620209 \h </w:instrText>
        </w:r>
        <w:r w:rsidRPr="00602A3B">
          <w:rPr>
            <w:noProof/>
            <w:webHidden/>
            <w:sz w:val="20"/>
          </w:rPr>
        </w:r>
        <w:r w:rsidRPr="00602A3B">
          <w:rPr>
            <w:noProof/>
            <w:webHidden/>
            <w:sz w:val="20"/>
          </w:rPr>
          <w:fldChar w:fldCharType="separate"/>
        </w:r>
        <w:r w:rsidR="00C16E85">
          <w:rPr>
            <w:noProof/>
            <w:webHidden/>
            <w:sz w:val="20"/>
          </w:rPr>
          <w:t>34</w:t>
        </w:r>
        <w:r w:rsidRPr="00602A3B">
          <w:rPr>
            <w:noProof/>
            <w:webHidden/>
            <w:sz w:val="20"/>
          </w:rPr>
          <w:fldChar w:fldCharType="end"/>
        </w:r>
      </w:hyperlink>
    </w:p>
    <w:p w14:paraId="0679FCBE" w14:textId="5D5DB96C"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10" w:history="1">
        <w:r w:rsidRPr="00602A3B">
          <w:rPr>
            <w:rStyle w:val="Hyperlink"/>
            <w:noProof/>
            <w:sz w:val="20"/>
          </w:rPr>
          <w:t>Table 7 Curriculum for Operators</w:t>
        </w:r>
        <w:r w:rsidRPr="00602A3B">
          <w:rPr>
            <w:noProof/>
            <w:webHidden/>
            <w:sz w:val="20"/>
          </w:rPr>
          <w:tab/>
        </w:r>
        <w:r w:rsidRPr="00602A3B">
          <w:rPr>
            <w:noProof/>
            <w:webHidden/>
            <w:sz w:val="20"/>
          </w:rPr>
          <w:fldChar w:fldCharType="begin"/>
        </w:r>
        <w:r w:rsidRPr="00602A3B">
          <w:rPr>
            <w:noProof/>
            <w:webHidden/>
            <w:sz w:val="20"/>
          </w:rPr>
          <w:instrText xml:space="preserve"> PAGEREF _Toc181620210 \h </w:instrText>
        </w:r>
        <w:r w:rsidRPr="00602A3B">
          <w:rPr>
            <w:noProof/>
            <w:webHidden/>
            <w:sz w:val="20"/>
          </w:rPr>
        </w:r>
        <w:r w:rsidRPr="00602A3B">
          <w:rPr>
            <w:noProof/>
            <w:webHidden/>
            <w:sz w:val="20"/>
          </w:rPr>
          <w:fldChar w:fldCharType="separate"/>
        </w:r>
        <w:r w:rsidR="00C16E85">
          <w:rPr>
            <w:noProof/>
            <w:webHidden/>
            <w:sz w:val="20"/>
          </w:rPr>
          <w:t>35</w:t>
        </w:r>
        <w:r w:rsidRPr="00602A3B">
          <w:rPr>
            <w:noProof/>
            <w:webHidden/>
            <w:sz w:val="20"/>
          </w:rPr>
          <w:fldChar w:fldCharType="end"/>
        </w:r>
      </w:hyperlink>
    </w:p>
    <w:p w14:paraId="10E1AC84" w14:textId="4AA47601"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11" w:history="1">
        <w:r w:rsidRPr="00602A3B">
          <w:rPr>
            <w:rStyle w:val="Hyperlink"/>
            <w:noProof/>
            <w:sz w:val="20"/>
          </w:rPr>
          <w:t>Table 8 Mentorship Program Curriculum &amp; Calendar</w:t>
        </w:r>
        <w:r w:rsidRPr="00602A3B">
          <w:rPr>
            <w:noProof/>
            <w:webHidden/>
            <w:sz w:val="20"/>
          </w:rPr>
          <w:tab/>
        </w:r>
        <w:r w:rsidRPr="00602A3B">
          <w:rPr>
            <w:noProof/>
            <w:webHidden/>
            <w:sz w:val="20"/>
          </w:rPr>
          <w:fldChar w:fldCharType="begin"/>
        </w:r>
        <w:r w:rsidRPr="00602A3B">
          <w:rPr>
            <w:noProof/>
            <w:webHidden/>
            <w:sz w:val="20"/>
          </w:rPr>
          <w:instrText xml:space="preserve"> PAGEREF _Toc181620211 \h </w:instrText>
        </w:r>
        <w:r w:rsidRPr="00602A3B">
          <w:rPr>
            <w:noProof/>
            <w:webHidden/>
            <w:sz w:val="20"/>
          </w:rPr>
        </w:r>
        <w:r w:rsidRPr="00602A3B">
          <w:rPr>
            <w:noProof/>
            <w:webHidden/>
            <w:sz w:val="20"/>
          </w:rPr>
          <w:fldChar w:fldCharType="separate"/>
        </w:r>
        <w:r w:rsidR="00C16E85">
          <w:rPr>
            <w:noProof/>
            <w:webHidden/>
            <w:sz w:val="20"/>
          </w:rPr>
          <w:t>40</w:t>
        </w:r>
        <w:r w:rsidRPr="00602A3B">
          <w:rPr>
            <w:noProof/>
            <w:webHidden/>
            <w:sz w:val="20"/>
          </w:rPr>
          <w:fldChar w:fldCharType="end"/>
        </w:r>
      </w:hyperlink>
    </w:p>
    <w:p w14:paraId="3CA3ECDD" w14:textId="6FEC2174" w:rsidR="00602A3B" w:rsidRPr="00602A3B" w:rsidRDefault="00602A3B">
      <w:pPr>
        <w:pStyle w:val="TableofFigures"/>
        <w:tabs>
          <w:tab w:val="right" w:leader="dot" w:pos="9061"/>
        </w:tabs>
        <w:rPr>
          <w:rFonts w:asciiTheme="minorHAnsi" w:eastAsiaTheme="minorEastAsia" w:hAnsiTheme="minorHAnsi" w:cstheme="minorBidi"/>
          <w:noProof/>
          <w:kern w:val="2"/>
          <w:sz w:val="20"/>
          <w:lang w:val="tr-TR" w:eastAsia="tr-TR"/>
          <w14:ligatures w14:val="standardContextual"/>
        </w:rPr>
      </w:pPr>
      <w:hyperlink w:anchor="_Toc181620212" w:history="1">
        <w:r w:rsidRPr="00602A3B">
          <w:rPr>
            <w:rStyle w:val="Hyperlink"/>
            <w:noProof/>
            <w:sz w:val="20"/>
          </w:rPr>
          <w:t>Table 9 Inclusive and Gender Equality-Oriented Approach Training Program Schedule</w:t>
        </w:r>
        <w:r w:rsidRPr="00602A3B">
          <w:rPr>
            <w:noProof/>
            <w:webHidden/>
            <w:sz w:val="20"/>
          </w:rPr>
          <w:tab/>
        </w:r>
        <w:r w:rsidRPr="00602A3B">
          <w:rPr>
            <w:noProof/>
            <w:webHidden/>
            <w:sz w:val="20"/>
          </w:rPr>
          <w:fldChar w:fldCharType="begin"/>
        </w:r>
        <w:r w:rsidRPr="00602A3B">
          <w:rPr>
            <w:noProof/>
            <w:webHidden/>
            <w:sz w:val="20"/>
          </w:rPr>
          <w:instrText xml:space="preserve"> PAGEREF _Toc181620212 \h </w:instrText>
        </w:r>
        <w:r w:rsidRPr="00602A3B">
          <w:rPr>
            <w:noProof/>
            <w:webHidden/>
            <w:sz w:val="20"/>
          </w:rPr>
        </w:r>
        <w:r w:rsidRPr="00602A3B">
          <w:rPr>
            <w:noProof/>
            <w:webHidden/>
            <w:sz w:val="20"/>
          </w:rPr>
          <w:fldChar w:fldCharType="separate"/>
        </w:r>
        <w:r w:rsidR="00C16E85">
          <w:rPr>
            <w:noProof/>
            <w:webHidden/>
            <w:sz w:val="20"/>
          </w:rPr>
          <w:t>43</w:t>
        </w:r>
        <w:r w:rsidRPr="00602A3B">
          <w:rPr>
            <w:noProof/>
            <w:webHidden/>
            <w:sz w:val="20"/>
          </w:rPr>
          <w:fldChar w:fldCharType="end"/>
        </w:r>
      </w:hyperlink>
    </w:p>
    <w:p w14:paraId="0F728736" w14:textId="77C2BADD" w:rsidR="0002350A" w:rsidRPr="00690F12" w:rsidRDefault="0002350A" w:rsidP="003573B2">
      <w:pPr>
        <w:spacing w:line="276" w:lineRule="auto"/>
        <w:jc w:val="both"/>
        <w:rPr>
          <w:bCs/>
          <w:iCs/>
          <w:sz w:val="20"/>
          <w:szCs w:val="18"/>
        </w:rPr>
      </w:pPr>
      <w:r w:rsidRPr="00602A3B">
        <w:rPr>
          <w:bCs/>
          <w:iCs/>
          <w:sz w:val="20"/>
        </w:rPr>
        <w:fldChar w:fldCharType="end"/>
      </w:r>
    </w:p>
    <w:p w14:paraId="3F3AC9CC" w14:textId="77777777" w:rsidR="00552838" w:rsidRDefault="00552838">
      <w:pPr>
        <w:rPr>
          <w:bCs/>
          <w:iCs/>
          <w:sz w:val="22"/>
        </w:rPr>
      </w:pPr>
    </w:p>
    <w:p w14:paraId="0126448E" w14:textId="0C67E44E" w:rsidR="00552838" w:rsidRPr="00602A3B" w:rsidRDefault="00552838" w:rsidP="00552838">
      <w:pPr>
        <w:spacing w:line="276" w:lineRule="auto"/>
        <w:jc w:val="both"/>
        <w:rPr>
          <w:b/>
          <w:i/>
          <w:szCs w:val="22"/>
        </w:rPr>
      </w:pPr>
      <w:r w:rsidRPr="00602A3B">
        <w:rPr>
          <w:b/>
          <w:i/>
          <w:szCs w:val="22"/>
        </w:rPr>
        <w:t>List of Figures</w:t>
      </w:r>
    </w:p>
    <w:p w14:paraId="23EA47B9" w14:textId="32C66BE7" w:rsidR="00552838" w:rsidRDefault="00552838">
      <w:pPr>
        <w:rPr>
          <w:bCs/>
          <w:iCs/>
          <w:sz w:val="22"/>
        </w:rPr>
      </w:pPr>
      <w:r>
        <w:rPr>
          <w:bCs/>
          <w:iCs/>
          <w:sz w:val="22"/>
        </w:rPr>
        <w:t xml:space="preserve"> </w:t>
      </w:r>
    </w:p>
    <w:p w14:paraId="1BB4821F" w14:textId="48816699" w:rsidR="00C72C0F" w:rsidRDefault="00552838">
      <w:pPr>
        <w:pStyle w:val="TableofFigures"/>
        <w:tabs>
          <w:tab w:val="right" w:leader="dot" w:pos="9061"/>
        </w:tabs>
        <w:rPr>
          <w:rFonts w:asciiTheme="minorHAnsi" w:eastAsiaTheme="minorEastAsia" w:hAnsiTheme="minorHAnsi" w:cstheme="minorBidi"/>
          <w:noProof/>
          <w:kern w:val="2"/>
          <w:szCs w:val="24"/>
          <w:lang w:val="tr-TR" w:eastAsia="tr-TR"/>
          <w14:ligatures w14:val="standardContextual"/>
        </w:rPr>
      </w:pPr>
      <w:r w:rsidRPr="00552838">
        <w:rPr>
          <w:bCs/>
          <w:iCs/>
          <w:sz w:val="20"/>
        </w:rPr>
        <w:fldChar w:fldCharType="begin"/>
      </w:r>
      <w:r w:rsidRPr="00552838">
        <w:rPr>
          <w:bCs/>
          <w:iCs/>
          <w:sz w:val="20"/>
        </w:rPr>
        <w:instrText xml:space="preserve"> TOC \h \z \c "Figure" </w:instrText>
      </w:r>
      <w:r w:rsidRPr="00552838">
        <w:rPr>
          <w:bCs/>
          <w:iCs/>
          <w:sz w:val="20"/>
        </w:rPr>
        <w:fldChar w:fldCharType="separate"/>
      </w:r>
      <w:hyperlink w:anchor="_Toc180965470" w:history="1">
        <w:r w:rsidR="00C72C0F" w:rsidRPr="00C72C0F">
          <w:rPr>
            <w:rStyle w:val="Hyperlink"/>
            <w:noProof/>
            <w:sz w:val="20"/>
            <w:szCs w:val="16"/>
          </w:rPr>
          <w:t>Figure 1 Average Scores of Reported Companies</w:t>
        </w:r>
        <w:r w:rsidR="00C72C0F" w:rsidRPr="00C72C0F">
          <w:rPr>
            <w:noProof/>
            <w:webHidden/>
            <w:sz w:val="20"/>
            <w:szCs w:val="16"/>
          </w:rPr>
          <w:tab/>
        </w:r>
        <w:r w:rsidR="00C72C0F" w:rsidRPr="00C72C0F">
          <w:rPr>
            <w:noProof/>
            <w:webHidden/>
            <w:sz w:val="20"/>
            <w:szCs w:val="16"/>
          </w:rPr>
          <w:fldChar w:fldCharType="begin"/>
        </w:r>
        <w:r w:rsidR="00C72C0F" w:rsidRPr="00C72C0F">
          <w:rPr>
            <w:noProof/>
            <w:webHidden/>
            <w:sz w:val="20"/>
            <w:szCs w:val="16"/>
          </w:rPr>
          <w:instrText xml:space="preserve"> PAGEREF _Toc180965470 \h </w:instrText>
        </w:r>
        <w:r w:rsidR="00C72C0F" w:rsidRPr="00C72C0F">
          <w:rPr>
            <w:noProof/>
            <w:webHidden/>
            <w:sz w:val="20"/>
            <w:szCs w:val="16"/>
          </w:rPr>
        </w:r>
        <w:r w:rsidR="00C72C0F" w:rsidRPr="00C72C0F">
          <w:rPr>
            <w:noProof/>
            <w:webHidden/>
            <w:sz w:val="20"/>
            <w:szCs w:val="16"/>
          </w:rPr>
          <w:fldChar w:fldCharType="separate"/>
        </w:r>
        <w:r w:rsidR="00C16E85">
          <w:rPr>
            <w:noProof/>
            <w:webHidden/>
            <w:sz w:val="20"/>
            <w:szCs w:val="16"/>
          </w:rPr>
          <w:t>25</w:t>
        </w:r>
        <w:r w:rsidR="00C72C0F" w:rsidRPr="00C72C0F">
          <w:rPr>
            <w:noProof/>
            <w:webHidden/>
            <w:sz w:val="20"/>
            <w:szCs w:val="16"/>
          </w:rPr>
          <w:fldChar w:fldCharType="end"/>
        </w:r>
      </w:hyperlink>
    </w:p>
    <w:p w14:paraId="674F2C52" w14:textId="76F09F2C" w:rsidR="00F812E5" w:rsidRDefault="00552838" w:rsidP="00552838">
      <w:pPr>
        <w:rPr>
          <w:bCs/>
          <w:iCs/>
          <w:sz w:val="22"/>
        </w:rPr>
      </w:pPr>
      <w:r w:rsidRPr="00552838">
        <w:rPr>
          <w:bCs/>
          <w:iCs/>
          <w:sz w:val="20"/>
        </w:rPr>
        <w:fldChar w:fldCharType="end"/>
      </w:r>
      <w:r w:rsidR="00F812E5">
        <w:rPr>
          <w:bCs/>
          <w:iCs/>
          <w:sz w:val="22"/>
        </w:rPr>
        <w:br w:type="page"/>
      </w:r>
    </w:p>
    <w:p w14:paraId="3A69AEFC" w14:textId="77777777" w:rsidR="004B3577" w:rsidRPr="00C817F1" w:rsidRDefault="004B3577" w:rsidP="003573B2">
      <w:pPr>
        <w:spacing w:line="276" w:lineRule="auto"/>
        <w:jc w:val="both"/>
        <w:rPr>
          <w:bCs/>
          <w:iCs/>
          <w:sz w:val="22"/>
        </w:rPr>
      </w:pPr>
    </w:p>
    <w:p w14:paraId="0EC179FA" w14:textId="77777777" w:rsidR="00A95167" w:rsidRPr="00C817F1" w:rsidRDefault="00A95167" w:rsidP="003573B2">
      <w:pPr>
        <w:spacing w:line="276" w:lineRule="auto"/>
        <w:jc w:val="both"/>
        <w:rPr>
          <w:bCs/>
          <w:iCs/>
          <w:sz w:val="22"/>
        </w:rPr>
      </w:pPr>
    </w:p>
    <w:p w14:paraId="0EC179FB" w14:textId="77777777" w:rsidR="00A54AFC" w:rsidRDefault="00A95167" w:rsidP="003573B2">
      <w:pPr>
        <w:spacing w:line="276" w:lineRule="auto"/>
        <w:jc w:val="both"/>
        <w:rPr>
          <w:b/>
          <w:i/>
          <w:sz w:val="22"/>
        </w:rPr>
      </w:pPr>
      <w:r w:rsidRPr="00B24EB8">
        <w:rPr>
          <w:b/>
          <w:i/>
          <w:sz w:val="22"/>
        </w:rPr>
        <w:t>List of acronyms used in the report</w:t>
      </w:r>
    </w:p>
    <w:p w14:paraId="772A6FD0" w14:textId="77777777" w:rsidR="00D420D1" w:rsidRPr="00C817F1" w:rsidRDefault="00D420D1" w:rsidP="003573B2">
      <w:pPr>
        <w:spacing w:line="276" w:lineRule="auto"/>
        <w:jc w:val="both"/>
        <w:rPr>
          <w:bCs/>
          <w:iCs/>
          <w:sz w:val="22"/>
        </w:rPr>
      </w:pPr>
    </w:p>
    <w:tbl>
      <w:tblPr>
        <w:tblW w:w="8926" w:type="dxa"/>
        <w:tblLook w:val="04A0" w:firstRow="1" w:lastRow="0" w:firstColumn="1" w:lastColumn="0" w:noHBand="0" w:noVBand="1"/>
      </w:tblPr>
      <w:tblGrid>
        <w:gridCol w:w="1155"/>
        <w:gridCol w:w="7771"/>
      </w:tblGrid>
      <w:tr w:rsidR="006C6603" w:rsidRPr="00A2564F" w14:paraId="7995978F" w14:textId="77777777" w:rsidTr="00EA6D27">
        <w:trPr>
          <w:trHeight w:val="216"/>
        </w:trPr>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54D3E27" w14:textId="3DBAF048" w:rsidR="006C6603" w:rsidRPr="002A1F18" w:rsidRDefault="006C6603" w:rsidP="00A2564F">
            <w:pPr>
              <w:spacing w:line="276" w:lineRule="auto"/>
              <w:jc w:val="both"/>
              <w:rPr>
                <w:bCs/>
                <w:iCs/>
                <w:sz w:val="22"/>
              </w:rPr>
            </w:pPr>
            <w:r w:rsidRPr="00EA6D27">
              <w:rPr>
                <w:bCs/>
                <w:iCs/>
                <w:sz w:val="22"/>
              </w:rPr>
              <w:t>BEYSAD</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center"/>
          </w:tcPr>
          <w:p w14:paraId="0F563756" w14:textId="0F2BA3F2" w:rsidR="006C6603" w:rsidRPr="007528CA" w:rsidRDefault="6241E482" w:rsidP="00A2564F">
            <w:pPr>
              <w:spacing w:line="276" w:lineRule="auto"/>
              <w:jc w:val="both"/>
              <w:rPr>
                <w:sz w:val="22"/>
                <w:szCs w:val="22"/>
              </w:rPr>
            </w:pPr>
            <w:r w:rsidRPr="56C755A9">
              <w:rPr>
                <w:sz w:val="22"/>
                <w:szCs w:val="22"/>
              </w:rPr>
              <w:t>White Goods Suppliers Association</w:t>
            </w:r>
          </w:p>
        </w:tc>
      </w:tr>
      <w:tr w:rsidR="00A2564F" w:rsidRPr="00A2564F" w14:paraId="1AAAB182" w14:textId="77777777" w:rsidTr="00EA6D27">
        <w:trPr>
          <w:trHeight w:val="216"/>
        </w:trPr>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F4BE9" w14:textId="77777777" w:rsidR="00A2564F" w:rsidRPr="00A2564F" w:rsidRDefault="00A2564F" w:rsidP="00A2564F">
            <w:pPr>
              <w:spacing w:line="276" w:lineRule="auto"/>
              <w:jc w:val="both"/>
              <w:rPr>
                <w:bCs/>
                <w:iCs/>
                <w:sz w:val="22"/>
              </w:rPr>
            </w:pPr>
            <w:r w:rsidRPr="00A2564F">
              <w:rPr>
                <w:bCs/>
                <w:iCs/>
                <w:sz w:val="22"/>
              </w:rPr>
              <w:t>CISOP</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FF805" w14:textId="77777777" w:rsidR="00A2564F" w:rsidRPr="00A2564F" w:rsidRDefault="00A2564F" w:rsidP="00A2564F">
            <w:pPr>
              <w:spacing w:line="276" w:lineRule="auto"/>
              <w:jc w:val="both"/>
              <w:rPr>
                <w:bCs/>
                <w:iCs/>
                <w:sz w:val="22"/>
              </w:rPr>
            </w:pPr>
            <w:r w:rsidRPr="00A2564F">
              <w:rPr>
                <w:bCs/>
                <w:iCs/>
                <w:sz w:val="22"/>
              </w:rPr>
              <w:t>Competitiveness and Innovation Sector Operational Programme</w:t>
            </w:r>
          </w:p>
        </w:tc>
      </w:tr>
      <w:tr w:rsidR="00A2564F" w:rsidRPr="00A2564F" w14:paraId="7D2D5379" w14:textId="77777777" w:rsidTr="00EA6D27">
        <w:trPr>
          <w:trHeight w:val="216"/>
        </w:trPr>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88BF7" w14:textId="77777777" w:rsidR="00A2564F" w:rsidRPr="00A2564F" w:rsidRDefault="00A2564F" w:rsidP="00A2564F">
            <w:pPr>
              <w:spacing w:line="276" w:lineRule="auto"/>
              <w:jc w:val="both"/>
              <w:rPr>
                <w:bCs/>
                <w:iCs/>
                <w:sz w:val="22"/>
              </w:rPr>
            </w:pPr>
            <w:r w:rsidRPr="00A2564F">
              <w:rPr>
                <w:bCs/>
                <w:iCs/>
                <w:sz w:val="22"/>
              </w:rPr>
              <w:t>COSIRI</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E3E00" w14:textId="77777777" w:rsidR="00A2564F" w:rsidRPr="00A2564F" w:rsidRDefault="00A2564F" w:rsidP="00A2564F">
            <w:pPr>
              <w:spacing w:line="276" w:lineRule="auto"/>
              <w:jc w:val="both"/>
              <w:rPr>
                <w:bCs/>
                <w:iCs/>
                <w:sz w:val="22"/>
              </w:rPr>
            </w:pPr>
            <w:r w:rsidRPr="00A2564F">
              <w:rPr>
                <w:bCs/>
                <w:iCs/>
                <w:sz w:val="22"/>
              </w:rPr>
              <w:t>Consumer Sustainability Industry Readiness Index</w:t>
            </w:r>
          </w:p>
        </w:tc>
      </w:tr>
      <w:tr w:rsidR="006C6603" w:rsidRPr="00A2564F" w14:paraId="38B21B81" w14:textId="77777777" w:rsidTr="00EA6D27">
        <w:trPr>
          <w:trHeight w:val="262"/>
        </w:trPr>
        <w:tc>
          <w:tcPr>
            <w:tcW w:w="1155" w:type="dxa"/>
            <w:tcBorders>
              <w:top w:val="single" w:sz="4" w:space="0" w:color="auto"/>
              <w:left w:val="single" w:sz="8" w:space="0" w:color="auto"/>
              <w:bottom w:val="single" w:sz="8" w:space="0" w:color="auto"/>
              <w:right w:val="single" w:sz="8" w:space="0" w:color="auto"/>
            </w:tcBorders>
            <w:shd w:val="clear" w:color="auto" w:fill="auto"/>
            <w:vAlign w:val="center"/>
          </w:tcPr>
          <w:p w14:paraId="1E63DB98" w14:textId="153EC874" w:rsidR="006C6603" w:rsidRPr="00A2564F" w:rsidRDefault="006C6603" w:rsidP="00A2564F">
            <w:pPr>
              <w:spacing w:line="276" w:lineRule="auto"/>
              <w:jc w:val="both"/>
              <w:rPr>
                <w:bCs/>
                <w:iCs/>
                <w:sz w:val="22"/>
              </w:rPr>
            </w:pPr>
            <w:r>
              <w:rPr>
                <w:bCs/>
                <w:iCs/>
                <w:sz w:val="22"/>
              </w:rPr>
              <w:t>DDM</w:t>
            </w:r>
          </w:p>
        </w:tc>
        <w:tc>
          <w:tcPr>
            <w:tcW w:w="7771" w:type="dxa"/>
            <w:tcBorders>
              <w:top w:val="single" w:sz="4" w:space="0" w:color="auto"/>
              <w:left w:val="nil"/>
              <w:bottom w:val="single" w:sz="8" w:space="0" w:color="auto"/>
              <w:right w:val="single" w:sz="8" w:space="0" w:color="auto"/>
            </w:tcBorders>
            <w:shd w:val="clear" w:color="auto" w:fill="auto"/>
            <w:vAlign w:val="center"/>
          </w:tcPr>
          <w:p w14:paraId="77EC20C5" w14:textId="64DA7CE8" w:rsidR="006C6603" w:rsidRPr="00A2564F" w:rsidRDefault="49390571" w:rsidP="00A2564F">
            <w:pPr>
              <w:spacing w:line="276" w:lineRule="auto"/>
              <w:jc w:val="both"/>
              <w:rPr>
                <w:sz w:val="22"/>
                <w:szCs w:val="22"/>
              </w:rPr>
            </w:pPr>
            <w:r w:rsidRPr="5CC72DC9">
              <w:rPr>
                <w:sz w:val="22"/>
                <w:szCs w:val="22"/>
              </w:rPr>
              <w:t xml:space="preserve">Digital Transformation </w:t>
            </w:r>
            <w:proofErr w:type="spellStart"/>
            <w:r w:rsidRPr="5CC72DC9">
              <w:rPr>
                <w:sz w:val="22"/>
                <w:szCs w:val="22"/>
              </w:rPr>
              <w:t>Center</w:t>
            </w:r>
            <w:proofErr w:type="spellEnd"/>
          </w:p>
        </w:tc>
      </w:tr>
      <w:tr w:rsidR="006C6603" w:rsidRPr="00A2564F" w14:paraId="6ED81CDC" w14:textId="77777777" w:rsidTr="00EA6D27">
        <w:trPr>
          <w:trHeight w:val="262"/>
        </w:trPr>
        <w:tc>
          <w:tcPr>
            <w:tcW w:w="1155" w:type="dxa"/>
            <w:tcBorders>
              <w:top w:val="single" w:sz="4" w:space="0" w:color="auto"/>
              <w:left w:val="single" w:sz="8" w:space="0" w:color="auto"/>
              <w:bottom w:val="single" w:sz="8" w:space="0" w:color="auto"/>
              <w:right w:val="single" w:sz="8" w:space="0" w:color="auto"/>
            </w:tcBorders>
            <w:shd w:val="clear" w:color="auto" w:fill="auto"/>
            <w:vAlign w:val="center"/>
          </w:tcPr>
          <w:p w14:paraId="41F37923" w14:textId="247C6551" w:rsidR="006C6603" w:rsidRDefault="006C6603" w:rsidP="00A2564F">
            <w:pPr>
              <w:spacing w:line="276" w:lineRule="auto"/>
              <w:jc w:val="both"/>
              <w:rPr>
                <w:bCs/>
                <w:iCs/>
                <w:sz w:val="22"/>
              </w:rPr>
            </w:pPr>
            <w:r>
              <w:rPr>
                <w:bCs/>
                <w:iCs/>
                <w:sz w:val="22"/>
              </w:rPr>
              <w:t>DTX</w:t>
            </w:r>
          </w:p>
        </w:tc>
        <w:tc>
          <w:tcPr>
            <w:tcW w:w="7771" w:type="dxa"/>
            <w:tcBorders>
              <w:top w:val="single" w:sz="4" w:space="0" w:color="auto"/>
              <w:left w:val="nil"/>
              <w:bottom w:val="single" w:sz="8" w:space="0" w:color="auto"/>
              <w:right w:val="single" w:sz="8" w:space="0" w:color="auto"/>
            </w:tcBorders>
            <w:shd w:val="clear" w:color="auto" w:fill="auto"/>
            <w:vAlign w:val="center"/>
          </w:tcPr>
          <w:p w14:paraId="347B0769" w14:textId="14D51D75" w:rsidR="006C6603" w:rsidRPr="00A2564F" w:rsidRDefault="504DA4B3" w:rsidP="00A2564F">
            <w:pPr>
              <w:spacing w:line="276" w:lineRule="auto"/>
              <w:jc w:val="both"/>
              <w:rPr>
                <w:sz w:val="22"/>
                <w:szCs w:val="22"/>
              </w:rPr>
            </w:pPr>
            <w:r w:rsidRPr="4F2D9F48">
              <w:rPr>
                <w:sz w:val="22"/>
                <w:szCs w:val="22"/>
              </w:rPr>
              <w:t>Digital Transformation and Innovation Centre</w:t>
            </w:r>
          </w:p>
        </w:tc>
      </w:tr>
      <w:tr w:rsidR="00A2564F" w:rsidRPr="00A2564F" w14:paraId="14141221" w14:textId="77777777" w:rsidTr="00EA6D27">
        <w:trPr>
          <w:trHeight w:val="128"/>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4AEAA83B" w14:textId="77777777" w:rsidR="00A2564F" w:rsidRPr="00A2564F" w:rsidRDefault="00A2564F" w:rsidP="00A2564F">
            <w:pPr>
              <w:spacing w:line="276" w:lineRule="auto"/>
              <w:jc w:val="both"/>
              <w:rPr>
                <w:bCs/>
                <w:iCs/>
                <w:sz w:val="22"/>
              </w:rPr>
            </w:pPr>
            <w:proofErr w:type="spellStart"/>
            <w:r w:rsidRPr="00A2564F">
              <w:rPr>
                <w:bCs/>
                <w:iCs/>
                <w:sz w:val="22"/>
              </w:rPr>
              <w:t>DoA</w:t>
            </w:r>
            <w:proofErr w:type="spellEnd"/>
          </w:p>
        </w:tc>
        <w:tc>
          <w:tcPr>
            <w:tcW w:w="7771" w:type="dxa"/>
            <w:tcBorders>
              <w:top w:val="nil"/>
              <w:left w:val="nil"/>
              <w:bottom w:val="single" w:sz="8" w:space="0" w:color="auto"/>
              <w:right w:val="single" w:sz="8" w:space="0" w:color="auto"/>
            </w:tcBorders>
            <w:shd w:val="clear" w:color="auto" w:fill="auto"/>
            <w:vAlign w:val="center"/>
            <w:hideMark/>
          </w:tcPr>
          <w:p w14:paraId="2744C3B1" w14:textId="77777777" w:rsidR="00A2564F" w:rsidRPr="00A2564F" w:rsidRDefault="00A2564F" w:rsidP="00A2564F">
            <w:pPr>
              <w:spacing w:line="276" w:lineRule="auto"/>
              <w:jc w:val="both"/>
              <w:rPr>
                <w:bCs/>
                <w:iCs/>
                <w:sz w:val="22"/>
              </w:rPr>
            </w:pPr>
            <w:r w:rsidRPr="00A2564F">
              <w:rPr>
                <w:bCs/>
                <w:iCs/>
                <w:sz w:val="22"/>
              </w:rPr>
              <w:t>Description of Action</w:t>
            </w:r>
          </w:p>
        </w:tc>
      </w:tr>
      <w:tr w:rsidR="00A2564F" w:rsidRPr="00A2564F" w14:paraId="0E0F8AC1"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1D8F5392" w14:textId="77777777" w:rsidR="00A2564F" w:rsidRPr="00A2564F" w:rsidRDefault="00A2564F" w:rsidP="00A2564F">
            <w:pPr>
              <w:spacing w:line="276" w:lineRule="auto"/>
              <w:jc w:val="both"/>
              <w:rPr>
                <w:bCs/>
                <w:iCs/>
                <w:sz w:val="22"/>
              </w:rPr>
            </w:pPr>
            <w:r w:rsidRPr="00A2564F">
              <w:rPr>
                <w:bCs/>
                <w:iCs/>
                <w:sz w:val="22"/>
              </w:rPr>
              <w:t>EU</w:t>
            </w:r>
          </w:p>
        </w:tc>
        <w:tc>
          <w:tcPr>
            <w:tcW w:w="7771" w:type="dxa"/>
            <w:tcBorders>
              <w:top w:val="nil"/>
              <w:left w:val="nil"/>
              <w:bottom w:val="single" w:sz="8" w:space="0" w:color="auto"/>
              <w:right w:val="single" w:sz="8" w:space="0" w:color="auto"/>
            </w:tcBorders>
            <w:shd w:val="clear" w:color="auto" w:fill="auto"/>
            <w:vAlign w:val="center"/>
            <w:hideMark/>
          </w:tcPr>
          <w:p w14:paraId="1E85CCD3" w14:textId="77777777" w:rsidR="00A2564F" w:rsidRPr="00A2564F" w:rsidRDefault="00A2564F" w:rsidP="00A2564F">
            <w:pPr>
              <w:spacing w:line="276" w:lineRule="auto"/>
              <w:jc w:val="both"/>
              <w:rPr>
                <w:bCs/>
                <w:iCs/>
                <w:sz w:val="22"/>
              </w:rPr>
            </w:pPr>
            <w:r w:rsidRPr="00A2564F">
              <w:rPr>
                <w:bCs/>
                <w:iCs/>
                <w:sz w:val="22"/>
              </w:rPr>
              <w:t>European Union</w:t>
            </w:r>
          </w:p>
        </w:tc>
      </w:tr>
      <w:tr w:rsidR="00A2564F" w:rsidRPr="00A2564F" w14:paraId="6796D7B3" w14:textId="77777777" w:rsidTr="00EA6D27">
        <w:trPr>
          <w:trHeight w:val="216"/>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054AC843" w14:textId="77777777" w:rsidR="00A2564F" w:rsidRPr="00A2564F" w:rsidRDefault="00A2564F" w:rsidP="00A2564F">
            <w:pPr>
              <w:spacing w:line="276" w:lineRule="auto"/>
              <w:jc w:val="both"/>
              <w:rPr>
                <w:bCs/>
                <w:iCs/>
                <w:sz w:val="22"/>
              </w:rPr>
            </w:pPr>
            <w:r w:rsidRPr="00A2564F">
              <w:rPr>
                <w:bCs/>
                <w:iCs/>
                <w:sz w:val="22"/>
              </w:rPr>
              <w:t>EUD</w:t>
            </w:r>
          </w:p>
        </w:tc>
        <w:tc>
          <w:tcPr>
            <w:tcW w:w="7771" w:type="dxa"/>
            <w:tcBorders>
              <w:top w:val="nil"/>
              <w:left w:val="nil"/>
              <w:bottom w:val="single" w:sz="8" w:space="0" w:color="auto"/>
              <w:right w:val="single" w:sz="8" w:space="0" w:color="auto"/>
            </w:tcBorders>
            <w:shd w:val="clear" w:color="auto" w:fill="auto"/>
            <w:vAlign w:val="center"/>
            <w:hideMark/>
          </w:tcPr>
          <w:p w14:paraId="20F16405" w14:textId="77777777" w:rsidR="00A2564F" w:rsidRPr="00A2564F" w:rsidRDefault="00A2564F" w:rsidP="00A2564F">
            <w:pPr>
              <w:spacing w:line="276" w:lineRule="auto"/>
              <w:jc w:val="both"/>
              <w:rPr>
                <w:bCs/>
                <w:iCs/>
                <w:sz w:val="22"/>
              </w:rPr>
            </w:pPr>
            <w:r w:rsidRPr="00A2564F">
              <w:rPr>
                <w:bCs/>
                <w:iCs/>
                <w:sz w:val="22"/>
              </w:rPr>
              <w:t>Delegation of the European Union to Türkiye</w:t>
            </w:r>
          </w:p>
        </w:tc>
      </w:tr>
      <w:tr w:rsidR="0368C426" w14:paraId="507D2CEE"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4A5BAB3A" w14:textId="3431FD47" w:rsidR="340B0AF9" w:rsidRDefault="340B0AF9" w:rsidP="0368C426">
            <w:pPr>
              <w:spacing w:line="276" w:lineRule="auto"/>
              <w:jc w:val="both"/>
              <w:rPr>
                <w:sz w:val="22"/>
                <w:szCs w:val="22"/>
              </w:rPr>
            </w:pPr>
            <w:r w:rsidRPr="0368C426">
              <w:rPr>
                <w:sz w:val="22"/>
                <w:szCs w:val="22"/>
              </w:rPr>
              <w:t>IEIS</w:t>
            </w:r>
          </w:p>
        </w:tc>
        <w:tc>
          <w:tcPr>
            <w:tcW w:w="7771" w:type="dxa"/>
            <w:tcBorders>
              <w:top w:val="nil"/>
              <w:left w:val="nil"/>
              <w:bottom w:val="single" w:sz="8" w:space="0" w:color="auto"/>
              <w:right w:val="single" w:sz="8" w:space="0" w:color="auto"/>
            </w:tcBorders>
            <w:shd w:val="clear" w:color="auto" w:fill="auto"/>
            <w:vAlign w:val="center"/>
            <w:hideMark/>
          </w:tcPr>
          <w:p w14:paraId="08467F05" w14:textId="3A7E5FD3" w:rsidR="340B0AF9" w:rsidRDefault="340B0AF9" w:rsidP="0368C426">
            <w:pPr>
              <w:spacing w:line="276" w:lineRule="auto"/>
              <w:jc w:val="both"/>
              <w:rPr>
                <w:sz w:val="22"/>
                <w:szCs w:val="22"/>
              </w:rPr>
            </w:pPr>
            <w:r w:rsidRPr="0368C426">
              <w:rPr>
                <w:sz w:val="22"/>
                <w:szCs w:val="22"/>
              </w:rPr>
              <w:t xml:space="preserve">Pharmaceutical Manufacturers Association </w:t>
            </w:r>
            <w:r w:rsidR="000E6C2F" w:rsidRPr="0368C426">
              <w:rPr>
                <w:sz w:val="22"/>
                <w:szCs w:val="22"/>
              </w:rPr>
              <w:t>of</w:t>
            </w:r>
            <w:r w:rsidRPr="0368C426">
              <w:rPr>
                <w:sz w:val="22"/>
                <w:szCs w:val="22"/>
              </w:rPr>
              <w:t xml:space="preserve"> Turkey</w:t>
            </w:r>
          </w:p>
        </w:tc>
      </w:tr>
      <w:tr w:rsidR="00A2564F" w:rsidRPr="00A2564F" w14:paraId="59001395" w14:textId="77777777" w:rsidTr="00EA6D27">
        <w:trPr>
          <w:trHeight w:val="190"/>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26CDC94A" w14:textId="0AB3CD52" w:rsidR="00A2564F" w:rsidRPr="00A2564F" w:rsidRDefault="006C6603" w:rsidP="00A2564F">
            <w:pPr>
              <w:spacing w:line="276" w:lineRule="auto"/>
              <w:jc w:val="both"/>
              <w:rPr>
                <w:bCs/>
                <w:iCs/>
                <w:sz w:val="22"/>
              </w:rPr>
            </w:pPr>
            <w:r>
              <w:rPr>
                <w:bCs/>
                <w:iCs/>
                <w:sz w:val="22"/>
              </w:rPr>
              <w:t>IHKIB</w:t>
            </w:r>
          </w:p>
        </w:tc>
        <w:tc>
          <w:tcPr>
            <w:tcW w:w="7771" w:type="dxa"/>
            <w:tcBorders>
              <w:top w:val="nil"/>
              <w:left w:val="nil"/>
              <w:bottom w:val="single" w:sz="8" w:space="0" w:color="auto"/>
              <w:right w:val="single" w:sz="8" w:space="0" w:color="auto"/>
            </w:tcBorders>
            <w:shd w:val="clear" w:color="auto" w:fill="auto"/>
            <w:vAlign w:val="center"/>
            <w:hideMark/>
          </w:tcPr>
          <w:p w14:paraId="3FAFDEB8" w14:textId="1D2EEB3C" w:rsidR="00A2564F" w:rsidRPr="00A2564F" w:rsidRDefault="004817AC" w:rsidP="00A2564F">
            <w:pPr>
              <w:spacing w:line="276" w:lineRule="auto"/>
              <w:jc w:val="both"/>
              <w:rPr>
                <w:sz w:val="22"/>
                <w:szCs w:val="22"/>
              </w:rPr>
            </w:pPr>
            <w:r>
              <w:rPr>
                <w:sz w:val="22"/>
                <w:szCs w:val="22"/>
              </w:rPr>
              <w:t>İ</w:t>
            </w:r>
            <w:r w:rsidR="5C67E04A" w:rsidRPr="48A0E090">
              <w:rPr>
                <w:sz w:val="22"/>
                <w:szCs w:val="22"/>
              </w:rPr>
              <w:t>stanbul Apparel Exporters' Association</w:t>
            </w:r>
          </w:p>
        </w:tc>
      </w:tr>
      <w:tr w:rsidR="00FD67A9" w:rsidRPr="00A2564F" w14:paraId="7B89AB55" w14:textId="77777777" w:rsidTr="0368C426">
        <w:trPr>
          <w:trHeight w:val="190"/>
        </w:trPr>
        <w:tc>
          <w:tcPr>
            <w:tcW w:w="1155" w:type="dxa"/>
            <w:tcBorders>
              <w:top w:val="nil"/>
              <w:left w:val="single" w:sz="8" w:space="0" w:color="auto"/>
              <w:bottom w:val="single" w:sz="8" w:space="0" w:color="auto"/>
              <w:right w:val="single" w:sz="8" w:space="0" w:color="auto"/>
            </w:tcBorders>
            <w:shd w:val="clear" w:color="auto" w:fill="auto"/>
            <w:vAlign w:val="center"/>
          </w:tcPr>
          <w:p w14:paraId="542BF02F" w14:textId="21E68C3F" w:rsidR="00FD67A9" w:rsidRDefault="00FD67A9" w:rsidP="00A2564F">
            <w:pPr>
              <w:spacing w:line="276" w:lineRule="auto"/>
              <w:jc w:val="both"/>
              <w:rPr>
                <w:bCs/>
                <w:iCs/>
                <w:sz w:val="22"/>
              </w:rPr>
            </w:pPr>
            <w:r w:rsidRPr="00B24EB8">
              <w:t>İŞKUR</w:t>
            </w:r>
          </w:p>
        </w:tc>
        <w:tc>
          <w:tcPr>
            <w:tcW w:w="7771" w:type="dxa"/>
            <w:tcBorders>
              <w:top w:val="nil"/>
              <w:left w:val="nil"/>
              <w:bottom w:val="single" w:sz="8" w:space="0" w:color="auto"/>
              <w:right w:val="single" w:sz="8" w:space="0" w:color="auto"/>
            </w:tcBorders>
            <w:shd w:val="clear" w:color="auto" w:fill="auto"/>
            <w:vAlign w:val="center"/>
          </w:tcPr>
          <w:p w14:paraId="34AA1238" w14:textId="74BB7BC4" w:rsidR="00FD67A9" w:rsidRPr="48A0E090" w:rsidDel="004817AC" w:rsidRDefault="007120FD" w:rsidP="00A2564F">
            <w:pPr>
              <w:spacing w:line="276" w:lineRule="auto"/>
              <w:jc w:val="both"/>
              <w:rPr>
                <w:sz w:val="22"/>
                <w:szCs w:val="22"/>
              </w:rPr>
            </w:pPr>
            <w:r w:rsidRPr="007120FD">
              <w:rPr>
                <w:sz w:val="22"/>
                <w:szCs w:val="22"/>
              </w:rPr>
              <w:t>Turkish Employment Agency</w:t>
            </w:r>
          </w:p>
        </w:tc>
      </w:tr>
      <w:tr w:rsidR="006C6603" w:rsidRPr="00A2564F" w14:paraId="13698283" w14:textId="77777777" w:rsidTr="00EA6D27">
        <w:trPr>
          <w:trHeight w:val="190"/>
        </w:trPr>
        <w:tc>
          <w:tcPr>
            <w:tcW w:w="1155" w:type="dxa"/>
            <w:tcBorders>
              <w:top w:val="nil"/>
              <w:left w:val="single" w:sz="8" w:space="0" w:color="auto"/>
              <w:bottom w:val="single" w:sz="8" w:space="0" w:color="auto"/>
              <w:right w:val="single" w:sz="8" w:space="0" w:color="auto"/>
            </w:tcBorders>
            <w:shd w:val="clear" w:color="auto" w:fill="auto"/>
            <w:vAlign w:val="center"/>
          </w:tcPr>
          <w:p w14:paraId="2C4C7B37" w14:textId="1A0D86F5" w:rsidR="006C6603" w:rsidRPr="00A2564F" w:rsidRDefault="006C6603" w:rsidP="006C6603">
            <w:pPr>
              <w:spacing w:line="276" w:lineRule="auto"/>
              <w:jc w:val="both"/>
              <w:rPr>
                <w:bCs/>
                <w:iCs/>
                <w:sz w:val="22"/>
              </w:rPr>
            </w:pPr>
            <w:r w:rsidRPr="00A2564F">
              <w:rPr>
                <w:bCs/>
                <w:iCs/>
                <w:sz w:val="22"/>
              </w:rPr>
              <w:t>ILO</w:t>
            </w:r>
          </w:p>
        </w:tc>
        <w:tc>
          <w:tcPr>
            <w:tcW w:w="7771" w:type="dxa"/>
            <w:tcBorders>
              <w:top w:val="nil"/>
              <w:left w:val="nil"/>
              <w:bottom w:val="single" w:sz="8" w:space="0" w:color="auto"/>
              <w:right w:val="single" w:sz="8" w:space="0" w:color="auto"/>
            </w:tcBorders>
            <w:shd w:val="clear" w:color="auto" w:fill="auto"/>
            <w:vAlign w:val="center"/>
          </w:tcPr>
          <w:p w14:paraId="0D1FAE2C" w14:textId="13FF20E0" w:rsidR="006C6603" w:rsidRPr="00A2564F" w:rsidRDefault="006C6603" w:rsidP="006C6603">
            <w:pPr>
              <w:spacing w:line="276" w:lineRule="auto"/>
              <w:jc w:val="both"/>
              <w:rPr>
                <w:bCs/>
                <w:iCs/>
                <w:sz w:val="22"/>
              </w:rPr>
            </w:pPr>
            <w:r w:rsidRPr="00A2564F">
              <w:rPr>
                <w:bCs/>
                <w:iCs/>
                <w:sz w:val="22"/>
              </w:rPr>
              <w:t>International Labour Organisation</w:t>
            </w:r>
          </w:p>
        </w:tc>
      </w:tr>
      <w:tr w:rsidR="006C6603" w:rsidRPr="00A2564F" w14:paraId="400BD138" w14:textId="77777777" w:rsidTr="00EA6D27">
        <w:trPr>
          <w:trHeight w:val="190"/>
        </w:trPr>
        <w:tc>
          <w:tcPr>
            <w:tcW w:w="1155" w:type="dxa"/>
            <w:tcBorders>
              <w:top w:val="nil"/>
              <w:left w:val="single" w:sz="8" w:space="0" w:color="auto"/>
              <w:bottom w:val="single" w:sz="8" w:space="0" w:color="auto"/>
              <w:right w:val="single" w:sz="8" w:space="0" w:color="auto"/>
            </w:tcBorders>
            <w:shd w:val="clear" w:color="auto" w:fill="auto"/>
            <w:vAlign w:val="center"/>
          </w:tcPr>
          <w:p w14:paraId="12BAF3C4" w14:textId="59FD20F4" w:rsidR="006C6603" w:rsidRDefault="006C6603" w:rsidP="00A2564F">
            <w:pPr>
              <w:spacing w:line="276" w:lineRule="auto"/>
              <w:jc w:val="both"/>
              <w:rPr>
                <w:bCs/>
                <w:iCs/>
                <w:sz w:val="22"/>
              </w:rPr>
            </w:pPr>
            <w:r>
              <w:rPr>
                <w:bCs/>
                <w:iCs/>
                <w:sz w:val="22"/>
              </w:rPr>
              <w:t>IMA</w:t>
            </w:r>
          </w:p>
        </w:tc>
        <w:tc>
          <w:tcPr>
            <w:tcW w:w="7771" w:type="dxa"/>
            <w:tcBorders>
              <w:top w:val="nil"/>
              <w:left w:val="nil"/>
              <w:bottom w:val="single" w:sz="8" w:space="0" w:color="auto"/>
              <w:right w:val="single" w:sz="8" w:space="0" w:color="auto"/>
            </w:tcBorders>
            <w:shd w:val="clear" w:color="auto" w:fill="auto"/>
            <w:vAlign w:val="center"/>
          </w:tcPr>
          <w:p w14:paraId="29265EB3" w14:textId="2C031E83" w:rsidR="006C6603" w:rsidRPr="00A2564F" w:rsidRDefault="004817AC" w:rsidP="00A2564F">
            <w:pPr>
              <w:spacing w:line="276" w:lineRule="auto"/>
              <w:jc w:val="both"/>
              <w:rPr>
                <w:sz w:val="22"/>
                <w:szCs w:val="22"/>
              </w:rPr>
            </w:pPr>
            <w:r>
              <w:rPr>
                <w:sz w:val="22"/>
                <w:szCs w:val="22"/>
              </w:rPr>
              <w:t>İ</w:t>
            </w:r>
            <w:r w:rsidR="6D79B0D4" w:rsidRPr="331F0940">
              <w:rPr>
                <w:sz w:val="22"/>
                <w:szCs w:val="22"/>
              </w:rPr>
              <w:t>stanbul Moda Academy</w:t>
            </w:r>
          </w:p>
        </w:tc>
      </w:tr>
      <w:tr w:rsidR="00E33658" w:rsidRPr="00A2564F" w14:paraId="58011134" w14:textId="77777777" w:rsidTr="0368C426">
        <w:trPr>
          <w:trHeight w:val="190"/>
        </w:trPr>
        <w:tc>
          <w:tcPr>
            <w:tcW w:w="1155" w:type="dxa"/>
            <w:tcBorders>
              <w:top w:val="nil"/>
              <w:left w:val="single" w:sz="8" w:space="0" w:color="auto"/>
              <w:bottom w:val="single" w:sz="8" w:space="0" w:color="auto"/>
              <w:right w:val="single" w:sz="8" w:space="0" w:color="auto"/>
            </w:tcBorders>
            <w:shd w:val="clear" w:color="auto" w:fill="auto"/>
            <w:vAlign w:val="center"/>
          </w:tcPr>
          <w:p w14:paraId="1A8E8A2B" w14:textId="142EFB39" w:rsidR="00E33658" w:rsidRDefault="00E33658" w:rsidP="00A2564F">
            <w:pPr>
              <w:spacing w:line="276" w:lineRule="auto"/>
              <w:jc w:val="both"/>
              <w:rPr>
                <w:bCs/>
                <w:iCs/>
                <w:sz w:val="22"/>
              </w:rPr>
            </w:pPr>
            <w:r>
              <w:rPr>
                <w:bCs/>
                <w:iCs/>
                <w:sz w:val="22"/>
              </w:rPr>
              <w:t>ISO</w:t>
            </w:r>
          </w:p>
        </w:tc>
        <w:tc>
          <w:tcPr>
            <w:tcW w:w="7771" w:type="dxa"/>
            <w:tcBorders>
              <w:top w:val="nil"/>
              <w:left w:val="nil"/>
              <w:bottom w:val="single" w:sz="8" w:space="0" w:color="auto"/>
              <w:right w:val="single" w:sz="8" w:space="0" w:color="auto"/>
            </w:tcBorders>
            <w:shd w:val="clear" w:color="auto" w:fill="auto"/>
            <w:vAlign w:val="center"/>
          </w:tcPr>
          <w:p w14:paraId="69575FBF" w14:textId="1AD7A74E" w:rsidR="00E33658" w:rsidRPr="331F0940" w:rsidRDefault="004817AC" w:rsidP="00A2564F">
            <w:pPr>
              <w:spacing w:line="276" w:lineRule="auto"/>
              <w:jc w:val="both"/>
              <w:rPr>
                <w:sz w:val="22"/>
                <w:szCs w:val="22"/>
              </w:rPr>
            </w:pPr>
            <w:r>
              <w:rPr>
                <w:sz w:val="22"/>
                <w:szCs w:val="22"/>
              </w:rPr>
              <w:t>İstanbul Chamber of Industry</w:t>
            </w:r>
          </w:p>
        </w:tc>
      </w:tr>
      <w:tr w:rsidR="0368C426" w14:paraId="1D278FE8" w14:textId="77777777" w:rsidTr="00EA6D27">
        <w:trPr>
          <w:trHeight w:val="190"/>
        </w:trPr>
        <w:tc>
          <w:tcPr>
            <w:tcW w:w="1155" w:type="dxa"/>
            <w:tcBorders>
              <w:top w:val="nil"/>
              <w:left w:val="single" w:sz="8" w:space="0" w:color="auto"/>
              <w:bottom w:val="single" w:sz="8" w:space="0" w:color="auto"/>
              <w:right w:val="single" w:sz="8" w:space="0" w:color="auto"/>
            </w:tcBorders>
            <w:shd w:val="clear" w:color="auto" w:fill="auto"/>
            <w:vAlign w:val="center"/>
          </w:tcPr>
          <w:p w14:paraId="53704F7C" w14:textId="5865D361" w:rsidR="74BB224E" w:rsidRDefault="74BB224E" w:rsidP="0368C426">
            <w:pPr>
              <w:spacing w:line="276" w:lineRule="auto"/>
              <w:jc w:val="both"/>
              <w:rPr>
                <w:sz w:val="22"/>
                <w:szCs w:val="22"/>
              </w:rPr>
            </w:pPr>
            <w:r w:rsidRPr="0368C426">
              <w:rPr>
                <w:sz w:val="22"/>
                <w:szCs w:val="22"/>
              </w:rPr>
              <w:t>KIPLAS</w:t>
            </w:r>
          </w:p>
        </w:tc>
        <w:tc>
          <w:tcPr>
            <w:tcW w:w="7771" w:type="dxa"/>
            <w:tcBorders>
              <w:top w:val="nil"/>
              <w:left w:val="nil"/>
              <w:bottom w:val="single" w:sz="8" w:space="0" w:color="auto"/>
              <w:right w:val="single" w:sz="8" w:space="0" w:color="auto"/>
            </w:tcBorders>
            <w:shd w:val="clear" w:color="auto" w:fill="auto"/>
            <w:vAlign w:val="center"/>
          </w:tcPr>
          <w:p w14:paraId="11E1AB98" w14:textId="7C75ADD3" w:rsidR="74BB224E" w:rsidRDefault="74BB224E" w:rsidP="0368C426">
            <w:pPr>
              <w:spacing w:line="276" w:lineRule="auto"/>
              <w:jc w:val="both"/>
              <w:rPr>
                <w:sz w:val="22"/>
                <w:szCs w:val="22"/>
              </w:rPr>
            </w:pPr>
            <w:r w:rsidRPr="0368C426">
              <w:rPr>
                <w:sz w:val="22"/>
                <w:szCs w:val="22"/>
              </w:rPr>
              <w:t>Turkish Chemical, Petroleum, Rubber and Plastics Industry Employers’ Association</w:t>
            </w:r>
          </w:p>
        </w:tc>
      </w:tr>
      <w:tr w:rsidR="00A2564F" w:rsidRPr="00A2564F" w14:paraId="63971386" w14:textId="77777777" w:rsidTr="00EA6D27">
        <w:trPr>
          <w:trHeight w:val="79"/>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72FC13B1" w14:textId="77777777" w:rsidR="00A2564F" w:rsidRPr="00A2564F" w:rsidRDefault="00A2564F" w:rsidP="00A2564F">
            <w:pPr>
              <w:spacing w:line="276" w:lineRule="auto"/>
              <w:jc w:val="both"/>
              <w:rPr>
                <w:bCs/>
                <w:iCs/>
                <w:sz w:val="22"/>
              </w:rPr>
            </w:pPr>
            <w:r w:rsidRPr="00A2564F">
              <w:rPr>
                <w:bCs/>
                <w:iCs/>
                <w:sz w:val="22"/>
              </w:rPr>
              <w:t>KPI</w:t>
            </w:r>
          </w:p>
        </w:tc>
        <w:tc>
          <w:tcPr>
            <w:tcW w:w="7771" w:type="dxa"/>
            <w:tcBorders>
              <w:top w:val="nil"/>
              <w:left w:val="nil"/>
              <w:bottom w:val="single" w:sz="8" w:space="0" w:color="auto"/>
              <w:right w:val="single" w:sz="8" w:space="0" w:color="auto"/>
            </w:tcBorders>
            <w:shd w:val="clear" w:color="auto" w:fill="auto"/>
            <w:vAlign w:val="center"/>
            <w:hideMark/>
          </w:tcPr>
          <w:p w14:paraId="4B8C61F7" w14:textId="77777777" w:rsidR="00A2564F" w:rsidRPr="00A2564F" w:rsidRDefault="00A2564F" w:rsidP="00A2564F">
            <w:pPr>
              <w:spacing w:line="276" w:lineRule="auto"/>
              <w:jc w:val="both"/>
              <w:rPr>
                <w:bCs/>
                <w:iCs/>
                <w:sz w:val="22"/>
              </w:rPr>
            </w:pPr>
            <w:r w:rsidRPr="00A2564F">
              <w:rPr>
                <w:bCs/>
                <w:iCs/>
                <w:sz w:val="22"/>
              </w:rPr>
              <w:t>Key Performance Indicator</w:t>
            </w:r>
          </w:p>
        </w:tc>
      </w:tr>
      <w:tr w:rsidR="00A2564F" w:rsidRPr="00A2564F" w14:paraId="5D335D64" w14:textId="77777777" w:rsidTr="00EA6D27">
        <w:trPr>
          <w:trHeight w:val="79"/>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35D4F0DE" w14:textId="77777777" w:rsidR="00A2564F" w:rsidRPr="00A2564F" w:rsidRDefault="00A2564F" w:rsidP="00A2564F">
            <w:pPr>
              <w:spacing w:line="276" w:lineRule="auto"/>
              <w:jc w:val="both"/>
              <w:rPr>
                <w:bCs/>
                <w:iCs/>
                <w:sz w:val="22"/>
              </w:rPr>
            </w:pPr>
            <w:r w:rsidRPr="00A2564F">
              <w:rPr>
                <w:bCs/>
                <w:iCs/>
                <w:sz w:val="22"/>
              </w:rPr>
              <w:t>MESS</w:t>
            </w:r>
          </w:p>
        </w:tc>
        <w:tc>
          <w:tcPr>
            <w:tcW w:w="7771" w:type="dxa"/>
            <w:tcBorders>
              <w:top w:val="nil"/>
              <w:left w:val="nil"/>
              <w:bottom w:val="single" w:sz="8" w:space="0" w:color="auto"/>
              <w:right w:val="single" w:sz="8" w:space="0" w:color="auto"/>
            </w:tcBorders>
            <w:shd w:val="clear" w:color="auto" w:fill="auto"/>
            <w:vAlign w:val="center"/>
            <w:hideMark/>
          </w:tcPr>
          <w:p w14:paraId="452951C9" w14:textId="77777777" w:rsidR="00A2564F" w:rsidRPr="00A2564F" w:rsidRDefault="00A2564F" w:rsidP="00A2564F">
            <w:pPr>
              <w:spacing w:line="276" w:lineRule="auto"/>
              <w:jc w:val="both"/>
              <w:rPr>
                <w:bCs/>
                <w:iCs/>
                <w:sz w:val="22"/>
              </w:rPr>
            </w:pPr>
            <w:r w:rsidRPr="00A2564F">
              <w:rPr>
                <w:bCs/>
                <w:iCs/>
                <w:sz w:val="22"/>
              </w:rPr>
              <w:t xml:space="preserve">Turkish Employers’ Associations of Metal Industries </w:t>
            </w:r>
          </w:p>
        </w:tc>
      </w:tr>
      <w:tr w:rsidR="00A2564F" w:rsidRPr="00A2564F" w14:paraId="1F66B1FD"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1692A936" w14:textId="77777777" w:rsidR="00A2564F" w:rsidRPr="00A2564F" w:rsidRDefault="00A2564F" w:rsidP="00A2564F">
            <w:pPr>
              <w:spacing w:line="276" w:lineRule="auto"/>
              <w:jc w:val="both"/>
              <w:rPr>
                <w:bCs/>
                <w:iCs/>
                <w:sz w:val="22"/>
              </w:rPr>
            </w:pPr>
            <w:r w:rsidRPr="00A2564F">
              <w:rPr>
                <w:bCs/>
                <w:iCs/>
                <w:sz w:val="22"/>
              </w:rPr>
              <w:t>MoIT</w:t>
            </w:r>
          </w:p>
        </w:tc>
        <w:tc>
          <w:tcPr>
            <w:tcW w:w="7771" w:type="dxa"/>
            <w:tcBorders>
              <w:top w:val="nil"/>
              <w:left w:val="nil"/>
              <w:bottom w:val="single" w:sz="8" w:space="0" w:color="auto"/>
              <w:right w:val="single" w:sz="8" w:space="0" w:color="auto"/>
            </w:tcBorders>
            <w:shd w:val="clear" w:color="auto" w:fill="auto"/>
            <w:vAlign w:val="center"/>
            <w:hideMark/>
          </w:tcPr>
          <w:p w14:paraId="137234F7" w14:textId="77777777" w:rsidR="00A2564F" w:rsidRPr="00A2564F" w:rsidRDefault="00A2564F" w:rsidP="00A2564F">
            <w:pPr>
              <w:spacing w:line="276" w:lineRule="auto"/>
              <w:jc w:val="both"/>
              <w:rPr>
                <w:bCs/>
                <w:iCs/>
                <w:sz w:val="22"/>
              </w:rPr>
            </w:pPr>
            <w:r w:rsidRPr="00A2564F">
              <w:rPr>
                <w:bCs/>
                <w:iCs/>
                <w:sz w:val="22"/>
              </w:rPr>
              <w:t xml:space="preserve">Ministry of Industry and Technology </w:t>
            </w:r>
          </w:p>
        </w:tc>
      </w:tr>
      <w:tr w:rsidR="006C6603" w:rsidRPr="00A2564F" w14:paraId="38E5E0A1" w14:textId="77777777" w:rsidTr="00EA6D27">
        <w:trPr>
          <w:trHeight w:val="330"/>
        </w:trPr>
        <w:tc>
          <w:tcPr>
            <w:tcW w:w="1155" w:type="dxa"/>
            <w:tcBorders>
              <w:top w:val="nil"/>
              <w:left w:val="single" w:sz="8" w:space="0" w:color="auto"/>
              <w:bottom w:val="single" w:sz="8" w:space="0" w:color="auto"/>
              <w:right w:val="single" w:sz="8" w:space="0" w:color="auto"/>
            </w:tcBorders>
            <w:shd w:val="clear" w:color="auto" w:fill="auto"/>
            <w:vAlign w:val="center"/>
          </w:tcPr>
          <w:p w14:paraId="2B9C7995" w14:textId="2832CECF" w:rsidR="006C6603" w:rsidRPr="00A2564F" w:rsidRDefault="006C6603" w:rsidP="0368C426">
            <w:pPr>
              <w:spacing w:line="276" w:lineRule="auto"/>
              <w:jc w:val="both"/>
              <w:rPr>
                <w:sz w:val="22"/>
                <w:szCs w:val="22"/>
              </w:rPr>
            </w:pPr>
            <w:proofErr w:type="spellStart"/>
            <w:r w:rsidRPr="0368C426">
              <w:rPr>
                <w:sz w:val="22"/>
                <w:szCs w:val="22"/>
              </w:rPr>
              <w:t>OzUBE</w:t>
            </w:r>
            <w:r w:rsidR="3BC9F94D" w:rsidRPr="0368C426">
              <w:rPr>
                <w:sz w:val="22"/>
                <w:szCs w:val="22"/>
              </w:rPr>
              <w:t>X</w:t>
            </w:r>
            <w:proofErr w:type="spellEnd"/>
          </w:p>
        </w:tc>
        <w:tc>
          <w:tcPr>
            <w:tcW w:w="7771" w:type="dxa"/>
            <w:tcBorders>
              <w:top w:val="nil"/>
              <w:left w:val="nil"/>
              <w:bottom w:val="single" w:sz="8" w:space="0" w:color="auto"/>
              <w:right w:val="single" w:sz="8" w:space="0" w:color="auto"/>
            </w:tcBorders>
            <w:shd w:val="clear" w:color="auto" w:fill="auto"/>
            <w:vAlign w:val="center"/>
          </w:tcPr>
          <w:p w14:paraId="2CF11CAD" w14:textId="52F3B4FE" w:rsidR="006C6603" w:rsidRPr="00A2564F" w:rsidRDefault="5BF0A44B" w:rsidP="0368C426">
            <w:pPr>
              <w:spacing w:line="276" w:lineRule="auto"/>
              <w:jc w:val="both"/>
              <w:rPr>
                <w:sz w:val="22"/>
                <w:szCs w:val="22"/>
              </w:rPr>
            </w:pPr>
            <w:proofErr w:type="spellStart"/>
            <w:r w:rsidRPr="0368C426">
              <w:rPr>
                <w:sz w:val="22"/>
                <w:szCs w:val="22"/>
              </w:rPr>
              <w:t>Özyeğin</w:t>
            </w:r>
            <w:proofErr w:type="spellEnd"/>
            <w:r w:rsidRPr="0368C426">
              <w:rPr>
                <w:sz w:val="22"/>
                <w:szCs w:val="22"/>
              </w:rPr>
              <w:t xml:space="preserve"> University-BEYSAD Centre of Excellence</w:t>
            </w:r>
          </w:p>
        </w:tc>
      </w:tr>
      <w:tr w:rsidR="00A2564F" w:rsidRPr="00A2564F" w14:paraId="6B0A3D72"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3FA40645" w14:textId="77777777" w:rsidR="00A2564F" w:rsidRPr="00A2564F" w:rsidRDefault="00A2564F" w:rsidP="00A2564F">
            <w:pPr>
              <w:spacing w:line="276" w:lineRule="auto"/>
              <w:jc w:val="both"/>
              <w:rPr>
                <w:bCs/>
                <w:iCs/>
                <w:sz w:val="22"/>
              </w:rPr>
            </w:pPr>
            <w:r w:rsidRPr="00A2564F">
              <w:rPr>
                <w:bCs/>
                <w:iCs/>
                <w:sz w:val="22"/>
              </w:rPr>
              <w:t>PCU</w:t>
            </w:r>
          </w:p>
        </w:tc>
        <w:tc>
          <w:tcPr>
            <w:tcW w:w="7771" w:type="dxa"/>
            <w:tcBorders>
              <w:top w:val="nil"/>
              <w:left w:val="nil"/>
              <w:bottom w:val="single" w:sz="8" w:space="0" w:color="auto"/>
              <w:right w:val="single" w:sz="8" w:space="0" w:color="auto"/>
            </w:tcBorders>
            <w:shd w:val="clear" w:color="auto" w:fill="auto"/>
            <w:vAlign w:val="center"/>
            <w:hideMark/>
          </w:tcPr>
          <w:p w14:paraId="12914B81" w14:textId="77777777" w:rsidR="00A2564F" w:rsidRPr="00A2564F" w:rsidRDefault="00A2564F" w:rsidP="00A2564F">
            <w:pPr>
              <w:spacing w:line="276" w:lineRule="auto"/>
              <w:jc w:val="both"/>
              <w:rPr>
                <w:bCs/>
                <w:iCs/>
                <w:sz w:val="22"/>
              </w:rPr>
            </w:pPr>
            <w:r w:rsidRPr="00A2564F">
              <w:rPr>
                <w:bCs/>
                <w:iCs/>
                <w:sz w:val="22"/>
              </w:rPr>
              <w:t>Project Coordination Unit</w:t>
            </w:r>
          </w:p>
        </w:tc>
      </w:tr>
      <w:tr w:rsidR="004817AC" w:rsidRPr="00A2564F" w14:paraId="08CFE000" w14:textId="77777777" w:rsidTr="0368C426">
        <w:trPr>
          <w:trHeight w:val="57"/>
        </w:trPr>
        <w:tc>
          <w:tcPr>
            <w:tcW w:w="1155" w:type="dxa"/>
            <w:tcBorders>
              <w:top w:val="nil"/>
              <w:left w:val="single" w:sz="8" w:space="0" w:color="auto"/>
              <w:bottom w:val="single" w:sz="8" w:space="0" w:color="auto"/>
              <w:right w:val="single" w:sz="8" w:space="0" w:color="auto"/>
            </w:tcBorders>
            <w:shd w:val="clear" w:color="auto" w:fill="auto"/>
            <w:vAlign w:val="center"/>
          </w:tcPr>
          <w:p w14:paraId="1E3AF655" w14:textId="0A5DAD36" w:rsidR="004817AC" w:rsidRPr="00A2564F" w:rsidRDefault="004817AC" w:rsidP="00A2564F">
            <w:pPr>
              <w:spacing w:line="276" w:lineRule="auto"/>
              <w:jc w:val="both"/>
              <w:rPr>
                <w:bCs/>
                <w:iCs/>
                <w:sz w:val="22"/>
              </w:rPr>
            </w:pPr>
            <w:r>
              <w:rPr>
                <w:bCs/>
                <w:iCs/>
                <w:sz w:val="22"/>
              </w:rPr>
              <w:t xml:space="preserve">PMI </w:t>
            </w:r>
          </w:p>
        </w:tc>
        <w:tc>
          <w:tcPr>
            <w:tcW w:w="7771" w:type="dxa"/>
            <w:tcBorders>
              <w:top w:val="nil"/>
              <w:left w:val="nil"/>
              <w:bottom w:val="single" w:sz="8" w:space="0" w:color="auto"/>
              <w:right w:val="single" w:sz="8" w:space="0" w:color="auto"/>
            </w:tcBorders>
            <w:shd w:val="clear" w:color="auto" w:fill="auto"/>
            <w:vAlign w:val="center"/>
          </w:tcPr>
          <w:p w14:paraId="5708D493" w14:textId="7695C99F" w:rsidR="004817AC" w:rsidRPr="00A2564F" w:rsidRDefault="009C16AE" w:rsidP="00A2564F">
            <w:pPr>
              <w:spacing w:line="276" w:lineRule="auto"/>
              <w:jc w:val="both"/>
              <w:rPr>
                <w:bCs/>
                <w:iCs/>
                <w:sz w:val="22"/>
              </w:rPr>
            </w:pPr>
            <w:r w:rsidRPr="009C16AE">
              <w:rPr>
                <w:bCs/>
                <w:iCs/>
                <w:sz w:val="22"/>
              </w:rPr>
              <w:t>Purchasing Managers Index</w:t>
            </w:r>
          </w:p>
        </w:tc>
      </w:tr>
      <w:tr w:rsidR="00A2564F" w:rsidRPr="00A2564F" w14:paraId="227DFD48"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02E4375A" w14:textId="77777777" w:rsidR="00A2564F" w:rsidRPr="00A2564F" w:rsidRDefault="00A2564F" w:rsidP="00A2564F">
            <w:pPr>
              <w:spacing w:line="276" w:lineRule="auto"/>
              <w:jc w:val="both"/>
              <w:rPr>
                <w:bCs/>
                <w:iCs/>
                <w:sz w:val="22"/>
              </w:rPr>
            </w:pPr>
            <w:r w:rsidRPr="00A2564F">
              <w:rPr>
                <w:bCs/>
                <w:iCs/>
                <w:sz w:val="22"/>
              </w:rPr>
              <w:t>PMR</w:t>
            </w:r>
          </w:p>
        </w:tc>
        <w:tc>
          <w:tcPr>
            <w:tcW w:w="7771" w:type="dxa"/>
            <w:tcBorders>
              <w:top w:val="nil"/>
              <w:left w:val="nil"/>
              <w:bottom w:val="single" w:sz="8" w:space="0" w:color="auto"/>
              <w:right w:val="single" w:sz="8" w:space="0" w:color="auto"/>
            </w:tcBorders>
            <w:shd w:val="clear" w:color="auto" w:fill="auto"/>
            <w:vAlign w:val="center"/>
            <w:hideMark/>
          </w:tcPr>
          <w:p w14:paraId="082C31C5" w14:textId="77777777" w:rsidR="00A2564F" w:rsidRPr="00A2564F" w:rsidRDefault="00A2564F" w:rsidP="00A2564F">
            <w:pPr>
              <w:spacing w:line="276" w:lineRule="auto"/>
              <w:jc w:val="both"/>
              <w:rPr>
                <w:bCs/>
                <w:iCs/>
                <w:sz w:val="22"/>
              </w:rPr>
            </w:pPr>
            <w:r w:rsidRPr="00A2564F">
              <w:rPr>
                <w:bCs/>
                <w:iCs/>
                <w:sz w:val="22"/>
              </w:rPr>
              <w:t xml:space="preserve">Project Monitoring Report </w:t>
            </w:r>
          </w:p>
        </w:tc>
      </w:tr>
      <w:tr w:rsidR="00A2564F" w:rsidRPr="00A2564F" w14:paraId="2534D53D"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566A6BCB" w14:textId="77777777" w:rsidR="00A2564F" w:rsidRPr="00A2564F" w:rsidRDefault="00A2564F" w:rsidP="00A2564F">
            <w:pPr>
              <w:spacing w:line="276" w:lineRule="auto"/>
              <w:jc w:val="both"/>
              <w:rPr>
                <w:bCs/>
                <w:iCs/>
                <w:sz w:val="22"/>
              </w:rPr>
            </w:pPr>
            <w:r w:rsidRPr="00A2564F">
              <w:rPr>
                <w:bCs/>
                <w:iCs/>
                <w:sz w:val="22"/>
              </w:rPr>
              <w:t>PMU</w:t>
            </w:r>
          </w:p>
        </w:tc>
        <w:tc>
          <w:tcPr>
            <w:tcW w:w="7771" w:type="dxa"/>
            <w:tcBorders>
              <w:top w:val="nil"/>
              <w:left w:val="nil"/>
              <w:bottom w:val="single" w:sz="8" w:space="0" w:color="auto"/>
              <w:right w:val="single" w:sz="8" w:space="0" w:color="auto"/>
            </w:tcBorders>
            <w:shd w:val="clear" w:color="auto" w:fill="auto"/>
            <w:vAlign w:val="center"/>
            <w:hideMark/>
          </w:tcPr>
          <w:p w14:paraId="4BB621A0" w14:textId="77777777" w:rsidR="00A2564F" w:rsidRPr="00A2564F" w:rsidRDefault="00A2564F" w:rsidP="00A2564F">
            <w:pPr>
              <w:spacing w:line="276" w:lineRule="auto"/>
              <w:jc w:val="both"/>
              <w:rPr>
                <w:bCs/>
                <w:iCs/>
                <w:sz w:val="22"/>
              </w:rPr>
            </w:pPr>
            <w:r w:rsidRPr="00A2564F">
              <w:rPr>
                <w:bCs/>
                <w:iCs/>
                <w:sz w:val="22"/>
              </w:rPr>
              <w:t>Project Management Unit</w:t>
            </w:r>
          </w:p>
        </w:tc>
      </w:tr>
      <w:tr w:rsidR="00A2564F" w:rsidRPr="00A2564F" w14:paraId="5F092421" w14:textId="77777777" w:rsidTr="00EA6D27">
        <w:trPr>
          <w:trHeight w:val="86"/>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76E53E07" w14:textId="77777777" w:rsidR="00A2564F" w:rsidRPr="00A2564F" w:rsidRDefault="00A2564F" w:rsidP="00A2564F">
            <w:pPr>
              <w:spacing w:line="276" w:lineRule="auto"/>
              <w:jc w:val="both"/>
              <w:rPr>
                <w:bCs/>
                <w:iCs/>
                <w:sz w:val="22"/>
              </w:rPr>
            </w:pPr>
            <w:r w:rsidRPr="00A2564F">
              <w:rPr>
                <w:bCs/>
                <w:iCs/>
                <w:sz w:val="22"/>
              </w:rPr>
              <w:t>PPMR</w:t>
            </w:r>
          </w:p>
        </w:tc>
        <w:tc>
          <w:tcPr>
            <w:tcW w:w="7771" w:type="dxa"/>
            <w:tcBorders>
              <w:top w:val="nil"/>
              <w:left w:val="nil"/>
              <w:bottom w:val="single" w:sz="8" w:space="0" w:color="auto"/>
              <w:right w:val="single" w:sz="8" w:space="0" w:color="auto"/>
            </w:tcBorders>
            <w:shd w:val="clear" w:color="auto" w:fill="auto"/>
            <w:vAlign w:val="center"/>
            <w:hideMark/>
          </w:tcPr>
          <w:p w14:paraId="53898D93" w14:textId="77777777" w:rsidR="00A2564F" w:rsidRPr="00A2564F" w:rsidRDefault="00A2564F" w:rsidP="00A2564F">
            <w:pPr>
              <w:spacing w:line="276" w:lineRule="auto"/>
              <w:jc w:val="both"/>
              <w:rPr>
                <w:bCs/>
                <w:iCs/>
                <w:sz w:val="22"/>
              </w:rPr>
            </w:pPr>
            <w:r w:rsidRPr="00A2564F">
              <w:rPr>
                <w:bCs/>
                <w:iCs/>
                <w:sz w:val="22"/>
              </w:rPr>
              <w:t>Physical Progress and Monitoring Report</w:t>
            </w:r>
          </w:p>
        </w:tc>
      </w:tr>
      <w:tr w:rsidR="00A2564F" w:rsidRPr="00A2564F" w14:paraId="0A4E89A8"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7CBBFD1F" w14:textId="77777777" w:rsidR="00A2564F" w:rsidRPr="00A2564F" w:rsidRDefault="00A2564F" w:rsidP="00A2564F">
            <w:pPr>
              <w:spacing w:line="276" w:lineRule="auto"/>
              <w:jc w:val="both"/>
              <w:rPr>
                <w:bCs/>
                <w:iCs/>
                <w:sz w:val="22"/>
              </w:rPr>
            </w:pPr>
            <w:r w:rsidRPr="00A2564F">
              <w:rPr>
                <w:bCs/>
                <w:iCs/>
                <w:sz w:val="22"/>
              </w:rPr>
              <w:t>R&amp;D</w:t>
            </w:r>
          </w:p>
        </w:tc>
        <w:tc>
          <w:tcPr>
            <w:tcW w:w="7771" w:type="dxa"/>
            <w:tcBorders>
              <w:top w:val="nil"/>
              <w:left w:val="nil"/>
              <w:bottom w:val="single" w:sz="8" w:space="0" w:color="auto"/>
              <w:right w:val="single" w:sz="8" w:space="0" w:color="auto"/>
            </w:tcBorders>
            <w:shd w:val="clear" w:color="auto" w:fill="auto"/>
            <w:vAlign w:val="center"/>
            <w:hideMark/>
          </w:tcPr>
          <w:p w14:paraId="52EA871F" w14:textId="77777777" w:rsidR="00A2564F" w:rsidRPr="00A2564F" w:rsidRDefault="00A2564F" w:rsidP="00A2564F">
            <w:pPr>
              <w:spacing w:line="276" w:lineRule="auto"/>
              <w:jc w:val="both"/>
              <w:rPr>
                <w:bCs/>
                <w:iCs/>
                <w:sz w:val="22"/>
              </w:rPr>
            </w:pPr>
            <w:r w:rsidRPr="00A2564F">
              <w:rPr>
                <w:bCs/>
                <w:iCs/>
                <w:sz w:val="22"/>
              </w:rPr>
              <w:t>Research and Development</w:t>
            </w:r>
          </w:p>
        </w:tc>
      </w:tr>
      <w:tr w:rsidR="0368C426" w14:paraId="7DDAFB16"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6F63D9BC" w14:textId="091D89D5" w:rsidR="3BE16225" w:rsidRDefault="3BE16225" w:rsidP="0368C426">
            <w:pPr>
              <w:spacing w:line="276" w:lineRule="auto"/>
              <w:jc w:val="both"/>
              <w:rPr>
                <w:sz w:val="22"/>
                <w:szCs w:val="22"/>
              </w:rPr>
            </w:pPr>
            <w:r w:rsidRPr="0368C426">
              <w:rPr>
                <w:sz w:val="22"/>
                <w:szCs w:val="22"/>
              </w:rPr>
              <w:t>SEIS</w:t>
            </w:r>
          </w:p>
        </w:tc>
        <w:tc>
          <w:tcPr>
            <w:tcW w:w="7771" w:type="dxa"/>
            <w:tcBorders>
              <w:top w:val="nil"/>
              <w:left w:val="nil"/>
              <w:bottom w:val="single" w:sz="8" w:space="0" w:color="auto"/>
              <w:right w:val="single" w:sz="8" w:space="0" w:color="auto"/>
            </w:tcBorders>
            <w:shd w:val="clear" w:color="auto" w:fill="auto"/>
            <w:vAlign w:val="center"/>
            <w:hideMark/>
          </w:tcPr>
          <w:p w14:paraId="39539B8D" w14:textId="335C7FE8" w:rsidR="3BE16225" w:rsidRDefault="3BE16225" w:rsidP="0368C426">
            <w:pPr>
              <w:spacing w:line="276" w:lineRule="auto"/>
              <w:jc w:val="both"/>
              <w:rPr>
                <w:sz w:val="22"/>
                <w:szCs w:val="22"/>
              </w:rPr>
            </w:pPr>
            <w:r w:rsidRPr="0368C426">
              <w:rPr>
                <w:sz w:val="22"/>
                <w:szCs w:val="22"/>
              </w:rPr>
              <w:t>Health Industry Employers' Association of Turkey</w:t>
            </w:r>
          </w:p>
        </w:tc>
      </w:tr>
      <w:tr w:rsidR="00A2564F" w:rsidRPr="00A2564F" w14:paraId="5D3E5CE4"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020399E6" w14:textId="77777777" w:rsidR="00A2564F" w:rsidRPr="00A2564F" w:rsidRDefault="00A2564F" w:rsidP="00A2564F">
            <w:pPr>
              <w:spacing w:line="276" w:lineRule="auto"/>
              <w:jc w:val="both"/>
              <w:rPr>
                <w:bCs/>
                <w:iCs/>
                <w:sz w:val="22"/>
              </w:rPr>
            </w:pPr>
            <w:r w:rsidRPr="00A2564F">
              <w:rPr>
                <w:bCs/>
                <w:iCs/>
                <w:sz w:val="22"/>
              </w:rPr>
              <w:t>SIRI</w:t>
            </w:r>
          </w:p>
        </w:tc>
        <w:tc>
          <w:tcPr>
            <w:tcW w:w="7771" w:type="dxa"/>
            <w:tcBorders>
              <w:top w:val="nil"/>
              <w:left w:val="nil"/>
              <w:bottom w:val="single" w:sz="8" w:space="0" w:color="auto"/>
              <w:right w:val="single" w:sz="8" w:space="0" w:color="auto"/>
            </w:tcBorders>
            <w:shd w:val="clear" w:color="auto" w:fill="auto"/>
            <w:vAlign w:val="center"/>
            <w:hideMark/>
          </w:tcPr>
          <w:p w14:paraId="5F33B1F1" w14:textId="77777777" w:rsidR="00A2564F" w:rsidRPr="00A2564F" w:rsidRDefault="00A2564F" w:rsidP="00A2564F">
            <w:pPr>
              <w:spacing w:line="276" w:lineRule="auto"/>
              <w:jc w:val="both"/>
              <w:rPr>
                <w:bCs/>
                <w:iCs/>
                <w:sz w:val="22"/>
              </w:rPr>
            </w:pPr>
            <w:r w:rsidRPr="00A2564F">
              <w:rPr>
                <w:bCs/>
                <w:iCs/>
                <w:sz w:val="22"/>
              </w:rPr>
              <w:t>Smart Industry Readiness Index</w:t>
            </w:r>
          </w:p>
        </w:tc>
      </w:tr>
      <w:tr w:rsidR="00A2564F" w:rsidRPr="00A2564F" w14:paraId="2090A4CC"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5825A840" w14:textId="77777777" w:rsidR="00A2564F" w:rsidRPr="00A2564F" w:rsidRDefault="00A2564F" w:rsidP="00A2564F">
            <w:pPr>
              <w:spacing w:line="276" w:lineRule="auto"/>
              <w:jc w:val="both"/>
              <w:rPr>
                <w:bCs/>
                <w:iCs/>
                <w:sz w:val="22"/>
              </w:rPr>
            </w:pPr>
            <w:r w:rsidRPr="00A2564F">
              <w:rPr>
                <w:bCs/>
                <w:iCs/>
                <w:sz w:val="22"/>
              </w:rPr>
              <w:t>STEM</w:t>
            </w:r>
          </w:p>
        </w:tc>
        <w:tc>
          <w:tcPr>
            <w:tcW w:w="7771" w:type="dxa"/>
            <w:tcBorders>
              <w:top w:val="nil"/>
              <w:left w:val="nil"/>
              <w:bottom w:val="single" w:sz="8" w:space="0" w:color="auto"/>
              <w:right w:val="single" w:sz="8" w:space="0" w:color="auto"/>
            </w:tcBorders>
            <w:shd w:val="clear" w:color="auto" w:fill="auto"/>
            <w:vAlign w:val="center"/>
            <w:hideMark/>
          </w:tcPr>
          <w:p w14:paraId="37B47245" w14:textId="77777777" w:rsidR="00A2564F" w:rsidRPr="00A2564F" w:rsidRDefault="00A2564F" w:rsidP="00A2564F">
            <w:pPr>
              <w:spacing w:line="276" w:lineRule="auto"/>
              <w:jc w:val="both"/>
              <w:rPr>
                <w:bCs/>
                <w:iCs/>
                <w:sz w:val="22"/>
              </w:rPr>
            </w:pPr>
            <w:r w:rsidRPr="00A2564F">
              <w:rPr>
                <w:bCs/>
                <w:iCs/>
                <w:sz w:val="22"/>
              </w:rPr>
              <w:t xml:space="preserve">Science, Technology, Engineering and Maths </w:t>
            </w:r>
          </w:p>
        </w:tc>
      </w:tr>
      <w:tr w:rsidR="00A2564F" w:rsidRPr="00A2564F" w14:paraId="3296DCE6"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680EF6E1" w14:textId="77777777" w:rsidR="00A2564F" w:rsidRPr="00A2564F" w:rsidRDefault="00A2564F" w:rsidP="00A2564F">
            <w:pPr>
              <w:spacing w:line="276" w:lineRule="auto"/>
              <w:jc w:val="both"/>
              <w:rPr>
                <w:bCs/>
                <w:iCs/>
                <w:sz w:val="22"/>
              </w:rPr>
            </w:pPr>
            <w:r w:rsidRPr="00A2564F">
              <w:rPr>
                <w:bCs/>
                <w:iCs/>
                <w:sz w:val="22"/>
              </w:rPr>
              <w:t>TISK</w:t>
            </w:r>
          </w:p>
        </w:tc>
        <w:tc>
          <w:tcPr>
            <w:tcW w:w="7771" w:type="dxa"/>
            <w:tcBorders>
              <w:top w:val="nil"/>
              <w:left w:val="nil"/>
              <w:bottom w:val="single" w:sz="8" w:space="0" w:color="auto"/>
              <w:right w:val="single" w:sz="8" w:space="0" w:color="auto"/>
            </w:tcBorders>
            <w:shd w:val="clear" w:color="auto" w:fill="auto"/>
            <w:vAlign w:val="center"/>
            <w:hideMark/>
          </w:tcPr>
          <w:p w14:paraId="21220E9A" w14:textId="77777777" w:rsidR="00A2564F" w:rsidRPr="00A2564F" w:rsidRDefault="00A2564F" w:rsidP="00A2564F">
            <w:pPr>
              <w:spacing w:line="276" w:lineRule="auto"/>
              <w:jc w:val="both"/>
              <w:rPr>
                <w:bCs/>
                <w:iCs/>
                <w:sz w:val="22"/>
              </w:rPr>
            </w:pPr>
            <w:r w:rsidRPr="00A2564F">
              <w:rPr>
                <w:bCs/>
                <w:iCs/>
                <w:sz w:val="22"/>
              </w:rPr>
              <w:t xml:space="preserve">Turkish Confederation of Employer Associations </w:t>
            </w:r>
          </w:p>
        </w:tc>
      </w:tr>
      <w:tr w:rsidR="0368C426" w14:paraId="724719C4"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5122918F" w14:textId="0C4D7565" w:rsidR="45D98FFD" w:rsidRDefault="45D98FFD" w:rsidP="0368C426">
            <w:pPr>
              <w:spacing w:line="276" w:lineRule="auto"/>
              <w:jc w:val="both"/>
              <w:rPr>
                <w:sz w:val="22"/>
                <w:szCs w:val="22"/>
              </w:rPr>
            </w:pPr>
            <w:r w:rsidRPr="0368C426">
              <w:rPr>
                <w:sz w:val="22"/>
                <w:szCs w:val="22"/>
              </w:rPr>
              <w:t>TTSIS</w:t>
            </w:r>
          </w:p>
        </w:tc>
        <w:tc>
          <w:tcPr>
            <w:tcW w:w="7771" w:type="dxa"/>
            <w:tcBorders>
              <w:top w:val="nil"/>
              <w:left w:val="nil"/>
              <w:bottom w:val="single" w:sz="8" w:space="0" w:color="auto"/>
              <w:right w:val="single" w:sz="8" w:space="0" w:color="auto"/>
            </w:tcBorders>
            <w:shd w:val="clear" w:color="auto" w:fill="auto"/>
            <w:vAlign w:val="center"/>
            <w:hideMark/>
          </w:tcPr>
          <w:p w14:paraId="47C48F47" w14:textId="4DE97345" w:rsidR="5D7FA441" w:rsidRDefault="5D7FA441" w:rsidP="0368C426">
            <w:pPr>
              <w:spacing w:line="276" w:lineRule="auto"/>
              <w:jc w:val="both"/>
              <w:rPr>
                <w:sz w:val="22"/>
                <w:szCs w:val="22"/>
              </w:rPr>
            </w:pPr>
            <w:r w:rsidRPr="0368C426">
              <w:rPr>
                <w:sz w:val="22"/>
                <w:szCs w:val="22"/>
              </w:rPr>
              <w:t>Turkish Textile Employers' Association</w:t>
            </w:r>
          </w:p>
        </w:tc>
      </w:tr>
      <w:tr w:rsidR="00A2564F" w:rsidRPr="00A2564F" w14:paraId="2909BD4B" w14:textId="77777777" w:rsidTr="00EA6D27">
        <w:trPr>
          <w:trHeight w:val="57"/>
        </w:trPr>
        <w:tc>
          <w:tcPr>
            <w:tcW w:w="1155" w:type="dxa"/>
            <w:tcBorders>
              <w:top w:val="nil"/>
              <w:left w:val="single" w:sz="8" w:space="0" w:color="auto"/>
              <w:bottom w:val="single" w:sz="8" w:space="0" w:color="auto"/>
              <w:right w:val="single" w:sz="8" w:space="0" w:color="auto"/>
            </w:tcBorders>
            <w:shd w:val="clear" w:color="auto" w:fill="auto"/>
            <w:vAlign w:val="center"/>
            <w:hideMark/>
          </w:tcPr>
          <w:p w14:paraId="60A52ACF" w14:textId="77777777" w:rsidR="00A2564F" w:rsidRPr="00A2564F" w:rsidRDefault="00A2564F" w:rsidP="00A2564F">
            <w:pPr>
              <w:spacing w:line="276" w:lineRule="auto"/>
              <w:jc w:val="both"/>
              <w:rPr>
                <w:bCs/>
                <w:iCs/>
                <w:sz w:val="22"/>
              </w:rPr>
            </w:pPr>
            <w:r w:rsidRPr="00A2564F">
              <w:rPr>
                <w:bCs/>
                <w:iCs/>
                <w:sz w:val="22"/>
              </w:rPr>
              <w:t>UNDP</w:t>
            </w:r>
          </w:p>
        </w:tc>
        <w:tc>
          <w:tcPr>
            <w:tcW w:w="7771" w:type="dxa"/>
            <w:tcBorders>
              <w:top w:val="nil"/>
              <w:left w:val="nil"/>
              <w:bottom w:val="single" w:sz="8" w:space="0" w:color="auto"/>
              <w:right w:val="single" w:sz="8" w:space="0" w:color="auto"/>
            </w:tcBorders>
            <w:shd w:val="clear" w:color="auto" w:fill="auto"/>
            <w:vAlign w:val="center"/>
            <w:hideMark/>
          </w:tcPr>
          <w:p w14:paraId="3B683D70" w14:textId="77777777" w:rsidR="00A2564F" w:rsidRPr="00A2564F" w:rsidRDefault="00A2564F" w:rsidP="00A2564F">
            <w:pPr>
              <w:spacing w:line="276" w:lineRule="auto"/>
              <w:jc w:val="both"/>
              <w:rPr>
                <w:bCs/>
                <w:iCs/>
                <w:sz w:val="22"/>
              </w:rPr>
            </w:pPr>
            <w:r w:rsidRPr="00A2564F">
              <w:rPr>
                <w:bCs/>
                <w:iCs/>
                <w:sz w:val="22"/>
              </w:rPr>
              <w:t xml:space="preserve">United Nations Development Programme </w:t>
            </w:r>
          </w:p>
        </w:tc>
      </w:tr>
    </w:tbl>
    <w:p w14:paraId="01FE14BA" w14:textId="77777777" w:rsidR="00746C88" w:rsidRPr="00C817F1" w:rsidRDefault="00746C88" w:rsidP="003573B2">
      <w:pPr>
        <w:spacing w:line="276" w:lineRule="auto"/>
        <w:jc w:val="both"/>
        <w:rPr>
          <w:bCs/>
          <w:iCs/>
          <w:sz w:val="22"/>
        </w:rPr>
      </w:pPr>
    </w:p>
    <w:p w14:paraId="789C8119" w14:textId="64A4C58E" w:rsidR="00746C88" w:rsidRPr="00C817F1" w:rsidRDefault="00746C88" w:rsidP="0368C426">
      <w:pPr>
        <w:spacing w:after="160" w:line="278" w:lineRule="auto"/>
        <w:rPr>
          <w:sz w:val="22"/>
          <w:szCs w:val="22"/>
          <w:highlight w:val="yellow"/>
        </w:rPr>
      </w:pPr>
    </w:p>
    <w:p w14:paraId="53F207A9" w14:textId="489A048B" w:rsidR="004B3577" w:rsidRDefault="004B3577">
      <w:pPr>
        <w:rPr>
          <w:b/>
          <w:i/>
          <w:sz w:val="22"/>
        </w:rPr>
      </w:pPr>
      <w:r>
        <w:rPr>
          <w:b/>
          <w:i/>
          <w:sz w:val="22"/>
        </w:rPr>
        <w:br w:type="page"/>
      </w:r>
    </w:p>
    <w:p w14:paraId="0EC179FC" w14:textId="77777777" w:rsidR="00A95167" w:rsidRPr="00B24EB8" w:rsidRDefault="00A95167" w:rsidP="003573B2">
      <w:pPr>
        <w:spacing w:line="276" w:lineRule="auto"/>
        <w:jc w:val="both"/>
        <w:rPr>
          <w:sz w:val="22"/>
        </w:rPr>
      </w:pPr>
    </w:p>
    <w:p w14:paraId="0EC179FD" w14:textId="77777777" w:rsidR="001C56E5" w:rsidRPr="0030226C" w:rsidRDefault="00E0028F" w:rsidP="00C817F1">
      <w:pPr>
        <w:pStyle w:val="Heading1"/>
      </w:pPr>
      <w:bookmarkStart w:id="4" w:name="_Toc180879224"/>
      <w:bookmarkStart w:id="5" w:name="_Toc181620068"/>
      <w:r w:rsidRPr="0030226C">
        <w:t>Description</w:t>
      </w:r>
      <w:bookmarkEnd w:id="4"/>
      <w:bookmarkEnd w:id="5"/>
    </w:p>
    <w:p w14:paraId="0EC179FE" w14:textId="6DA61423" w:rsidR="00A54AFC" w:rsidRPr="00B24EB8" w:rsidRDefault="00A54AFC" w:rsidP="00C6753B">
      <w:pPr>
        <w:numPr>
          <w:ilvl w:val="1"/>
          <w:numId w:val="2"/>
        </w:numPr>
        <w:tabs>
          <w:tab w:val="clear" w:pos="792"/>
          <w:tab w:val="num" w:pos="851"/>
        </w:tabs>
        <w:spacing w:before="240" w:after="120" w:line="276" w:lineRule="auto"/>
        <w:ind w:left="851" w:hanging="567"/>
        <w:jc w:val="both"/>
        <w:rPr>
          <w:sz w:val="22"/>
        </w:rPr>
      </w:pPr>
      <w:r w:rsidRPr="00C817F1">
        <w:rPr>
          <w:b/>
          <w:bCs/>
          <w:sz w:val="22"/>
        </w:rPr>
        <w:t xml:space="preserve">Name of </w:t>
      </w:r>
      <w:r w:rsidR="00571593" w:rsidRPr="00C817F1">
        <w:rPr>
          <w:b/>
          <w:bCs/>
          <w:sz w:val="22"/>
          <w:u w:val="single"/>
        </w:rPr>
        <w:t>c</w:t>
      </w:r>
      <w:r w:rsidR="007F6951" w:rsidRPr="00C817F1">
        <w:rPr>
          <w:b/>
          <w:bCs/>
          <w:sz w:val="22"/>
          <w:u w:val="single"/>
        </w:rPr>
        <w:t xml:space="preserve">oordinator of the </w:t>
      </w:r>
      <w:r w:rsidRPr="00C817F1">
        <w:rPr>
          <w:b/>
          <w:bCs/>
          <w:sz w:val="22"/>
          <w:u w:val="single"/>
        </w:rPr>
        <w:t xml:space="preserve">grant </w:t>
      </w:r>
      <w:r w:rsidR="0004738C" w:rsidRPr="00C817F1">
        <w:rPr>
          <w:b/>
          <w:bCs/>
          <w:sz w:val="22"/>
          <w:u w:val="single"/>
        </w:rPr>
        <w:t>contract</w:t>
      </w:r>
      <w:r w:rsidRPr="00C817F1">
        <w:rPr>
          <w:b/>
          <w:bCs/>
          <w:sz w:val="22"/>
        </w:rPr>
        <w:t>:</w:t>
      </w:r>
      <w:r w:rsidR="0035456A" w:rsidRPr="00C817F1">
        <w:rPr>
          <w:b/>
          <w:bCs/>
          <w:sz w:val="22"/>
        </w:rPr>
        <w:t xml:space="preserve"> </w:t>
      </w:r>
      <w:r w:rsidR="0068189F" w:rsidRPr="00B24EB8">
        <w:rPr>
          <w:sz w:val="22"/>
        </w:rPr>
        <w:t>Turkish Confederation of Employer Associations (TISK)</w:t>
      </w:r>
    </w:p>
    <w:p w14:paraId="0EC179FF" w14:textId="0B7539F0" w:rsidR="00A54AFC" w:rsidRPr="00B24EB8" w:rsidRDefault="00A54AFC" w:rsidP="00C6753B">
      <w:pPr>
        <w:numPr>
          <w:ilvl w:val="1"/>
          <w:numId w:val="2"/>
        </w:numPr>
        <w:tabs>
          <w:tab w:val="clear" w:pos="792"/>
          <w:tab w:val="num" w:pos="851"/>
        </w:tabs>
        <w:spacing w:before="120" w:after="120" w:line="276" w:lineRule="auto"/>
        <w:ind w:left="851" w:hanging="567"/>
        <w:jc w:val="both"/>
        <w:rPr>
          <w:sz w:val="22"/>
        </w:rPr>
      </w:pPr>
      <w:r w:rsidRPr="00C817F1">
        <w:rPr>
          <w:b/>
          <w:bCs/>
          <w:sz w:val="22"/>
        </w:rPr>
        <w:t xml:space="preserve">Name and title of the </w:t>
      </w:r>
      <w:r w:rsidR="0089212B" w:rsidRPr="00C817F1">
        <w:rPr>
          <w:b/>
          <w:bCs/>
          <w:sz w:val="22"/>
          <w:u w:val="single"/>
        </w:rPr>
        <w:t>c</w:t>
      </w:r>
      <w:r w:rsidR="00B560B5" w:rsidRPr="00C817F1">
        <w:rPr>
          <w:b/>
          <w:bCs/>
          <w:sz w:val="22"/>
          <w:u w:val="single"/>
        </w:rPr>
        <w:t xml:space="preserve">ontact </w:t>
      </w:r>
      <w:r w:rsidRPr="00C817F1">
        <w:rPr>
          <w:b/>
          <w:bCs/>
          <w:sz w:val="22"/>
          <w:u w:val="single"/>
        </w:rPr>
        <w:t>person</w:t>
      </w:r>
      <w:r w:rsidRPr="00C817F1">
        <w:rPr>
          <w:b/>
          <w:bCs/>
          <w:sz w:val="22"/>
        </w:rPr>
        <w:t>:</w:t>
      </w:r>
      <w:r w:rsidR="00922113" w:rsidRPr="00B24EB8">
        <w:rPr>
          <w:sz w:val="22"/>
        </w:rPr>
        <w:t xml:space="preserve"> </w:t>
      </w:r>
      <w:proofErr w:type="spellStart"/>
      <w:r w:rsidR="00BD0077">
        <w:rPr>
          <w:sz w:val="22"/>
        </w:rPr>
        <w:t>Akansel</w:t>
      </w:r>
      <w:proofErr w:type="spellEnd"/>
      <w:r w:rsidR="00BD0077">
        <w:rPr>
          <w:sz w:val="22"/>
        </w:rPr>
        <w:t xml:space="preserve"> Koç</w:t>
      </w:r>
      <w:r w:rsidR="00B137CD" w:rsidRPr="00B24EB8">
        <w:rPr>
          <w:sz w:val="22"/>
        </w:rPr>
        <w:t>,</w:t>
      </w:r>
      <w:r w:rsidR="00BD2A43" w:rsidRPr="00B24EB8">
        <w:rPr>
          <w:sz w:val="22"/>
        </w:rPr>
        <w:t xml:space="preserve"> </w:t>
      </w:r>
      <w:r w:rsidR="00BD0077">
        <w:rPr>
          <w:sz w:val="22"/>
        </w:rPr>
        <w:t>Secretary General</w:t>
      </w:r>
    </w:p>
    <w:p w14:paraId="0EC17A00" w14:textId="7AD850C4" w:rsidR="001378E8" w:rsidRPr="00B24EB8" w:rsidRDefault="001378E8" w:rsidP="00C6753B">
      <w:pPr>
        <w:numPr>
          <w:ilvl w:val="1"/>
          <w:numId w:val="2"/>
        </w:numPr>
        <w:tabs>
          <w:tab w:val="clear" w:pos="792"/>
          <w:tab w:val="num" w:pos="851"/>
        </w:tabs>
        <w:spacing w:before="120" w:after="120" w:line="276" w:lineRule="auto"/>
        <w:ind w:left="851" w:hanging="567"/>
        <w:jc w:val="both"/>
        <w:rPr>
          <w:sz w:val="22"/>
        </w:rPr>
      </w:pPr>
      <w:r w:rsidRPr="00C817F1">
        <w:rPr>
          <w:b/>
          <w:bCs/>
          <w:sz w:val="22"/>
        </w:rPr>
        <w:t xml:space="preserve">Name of </w:t>
      </w:r>
      <w:r w:rsidR="0089212B" w:rsidRPr="00C817F1">
        <w:rPr>
          <w:b/>
          <w:bCs/>
          <w:sz w:val="22"/>
          <w:u w:val="single"/>
        </w:rPr>
        <w:t>b</w:t>
      </w:r>
      <w:r w:rsidR="007F6951" w:rsidRPr="00C817F1">
        <w:rPr>
          <w:b/>
          <w:bCs/>
          <w:sz w:val="22"/>
          <w:u w:val="single"/>
        </w:rPr>
        <w:t>eneficiary(</w:t>
      </w:r>
      <w:proofErr w:type="spellStart"/>
      <w:r w:rsidR="007F6951" w:rsidRPr="00C817F1">
        <w:rPr>
          <w:b/>
          <w:bCs/>
          <w:sz w:val="22"/>
          <w:u w:val="single"/>
        </w:rPr>
        <w:t>ies</w:t>
      </w:r>
      <w:proofErr w:type="spellEnd"/>
      <w:r w:rsidR="007F6951" w:rsidRPr="00C817F1">
        <w:rPr>
          <w:b/>
          <w:bCs/>
          <w:sz w:val="22"/>
          <w:u w:val="single"/>
        </w:rPr>
        <w:t>) and affiliated entity(</w:t>
      </w:r>
      <w:proofErr w:type="spellStart"/>
      <w:r w:rsidR="007F6951" w:rsidRPr="00C817F1">
        <w:rPr>
          <w:b/>
          <w:bCs/>
          <w:sz w:val="22"/>
          <w:u w:val="single"/>
        </w:rPr>
        <w:t>ies</w:t>
      </w:r>
      <w:proofErr w:type="spellEnd"/>
      <w:r w:rsidR="007F6951" w:rsidRPr="00C817F1">
        <w:rPr>
          <w:b/>
          <w:bCs/>
          <w:sz w:val="22"/>
          <w:u w:val="single"/>
        </w:rPr>
        <w:t>)</w:t>
      </w:r>
      <w:r w:rsidR="007F6951" w:rsidRPr="00C817F1">
        <w:rPr>
          <w:b/>
          <w:bCs/>
          <w:sz w:val="22"/>
        </w:rPr>
        <w:t xml:space="preserve"> </w:t>
      </w:r>
      <w:r w:rsidRPr="00C817F1">
        <w:rPr>
          <w:b/>
          <w:bCs/>
          <w:sz w:val="22"/>
        </w:rPr>
        <w:t xml:space="preserve">in the </w:t>
      </w:r>
      <w:r w:rsidR="00571593" w:rsidRPr="00C817F1">
        <w:rPr>
          <w:b/>
          <w:bCs/>
          <w:sz w:val="22"/>
        </w:rPr>
        <w:t>a</w:t>
      </w:r>
      <w:r w:rsidR="00FF0849" w:rsidRPr="00C817F1">
        <w:rPr>
          <w:b/>
          <w:bCs/>
          <w:sz w:val="22"/>
        </w:rPr>
        <w:t>ction</w:t>
      </w:r>
      <w:r w:rsidR="00DF707C" w:rsidRPr="00C817F1">
        <w:rPr>
          <w:b/>
          <w:bCs/>
          <w:sz w:val="22"/>
        </w:rPr>
        <w:t>:</w:t>
      </w:r>
      <w:r w:rsidR="00BD017A" w:rsidRPr="00C817F1">
        <w:rPr>
          <w:b/>
          <w:bCs/>
          <w:sz w:val="22"/>
        </w:rPr>
        <w:t xml:space="preserve"> </w:t>
      </w:r>
      <w:r w:rsidR="00BD017A" w:rsidRPr="00B24EB8">
        <w:rPr>
          <w:sz w:val="22"/>
        </w:rPr>
        <w:t xml:space="preserve">United Nations </w:t>
      </w:r>
      <w:r w:rsidR="00E06AC8" w:rsidRPr="00B24EB8">
        <w:rPr>
          <w:sz w:val="22"/>
        </w:rPr>
        <w:t>Development Programme</w:t>
      </w:r>
      <w:r w:rsidR="00BD017A" w:rsidRPr="00B24EB8">
        <w:rPr>
          <w:sz w:val="22"/>
        </w:rPr>
        <w:t xml:space="preserve"> </w:t>
      </w:r>
      <w:r w:rsidR="00E06AC8" w:rsidRPr="00B24EB8">
        <w:rPr>
          <w:sz w:val="22"/>
        </w:rPr>
        <w:t>(</w:t>
      </w:r>
      <w:r w:rsidR="00BD017A" w:rsidRPr="00B24EB8">
        <w:rPr>
          <w:sz w:val="22"/>
        </w:rPr>
        <w:t>UNDP</w:t>
      </w:r>
      <w:r w:rsidR="00E06AC8" w:rsidRPr="00B24EB8">
        <w:rPr>
          <w:sz w:val="22"/>
        </w:rPr>
        <w:t>)</w:t>
      </w:r>
      <w:r w:rsidR="005A7995" w:rsidRPr="00B24EB8">
        <w:rPr>
          <w:sz w:val="22"/>
        </w:rPr>
        <w:t>, The Employer</w:t>
      </w:r>
      <w:r w:rsidR="00730DE5">
        <w:rPr>
          <w:sz w:val="22"/>
        </w:rPr>
        <w:t>’</w:t>
      </w:r>
      <w:r w:rsidR="005A7995" w:rsidRPr="00B24EB8">
        <w:rPr>
          <w:sz w:val="22"/>
        </w:rPr>
        <w:t xml:space="preserve">s Association of Metal </w:t>
      </w:r>
      <w:r w:rsidR="00E87B55" w:rsidRPr="00B24EB8">
        <w:rPr>
          <w:sz w:val="22"/>
        </w:rPr>
        <w:t>I</w:t>
      </w:r>
      <w:r w:rsidR="007C1FBD" w:rsidRPr="00B24EB8">
        <w:rPr>
          <w:sz w:val="22"/>
        </w:rPr>
        <w:t>ndustries (MESS)</w:t>
      </w:r>
    </w:p>
    <w:p w14:paraId="0EC17A01" w14:textId="61C5AED9" w:rsidR="00A54AFC" w:rsidRPr="00B24EB8" w:rsidRDefault="00A54AFC" w:rsidP="00C6753B">
      <w:pPr>
        <w:numPr>
          <w:ilvl w:val="1"/>
          <w:numId w:val="2"/>
        </w:numPr>
        <w:tabs>
          <w:tab w:val="clear" w:pos="792"/>
          <w:tab w:val="num" w:pos="851"/>
        </w:tabs>
        <w:spacing w:before="120" w:after="120" w:line="276" w:lineRule="auto"/>
        <w:ind w:left="851" w:hanging="567"/>
        <w:jc w:val="both"/>
        <w:rPr>
          <w:sz w:val="22"/>
        </w:rPr>
      </w:pPr>
      <w:r w:rsidRPr="00C817F1">
        <w:rPr>
          <w:b/>
          <w:bCs/>
          <w:sz w:val="22"/>
          <w:u w:val="single"/>
        </w:rPr>
        <w:t>Title</w:t>
      </w:r>
      <w:r w:rsidRPr="00C817F1">
        <w:rPr>
          <w:b/>
          <w:bCs/>
          <w:sz w:val="22"/>
        </w:rPr>
        <w:t xml:space="preserve"> of the </w:t>
      </w:r>
      <w:r w:rsidR="00571593" w:rsidRPr="00C817F1">
        <w:rPr>
          <w:b/>
          <w:bCs/>
          <w:sz w:val="22"/>
        </w:rPr>
        <w:t>a</w:t>
      </w:r>
      <w:r w:rsidR="00FF0849" w:rsidRPr="00C817F1">
        <w:rPr>
          <w:b/>
          <w:bCs/>
          <w:sz w:val="22"/>
        </w:rPr>
        <w:t>ction</w:t>
      </w:r>
      <w:r w:rsidRPr="00C817F1">
        <w:rPr>
          <w:b/>
          <w:bCs/>
          <w:sz w:val="22"/>
        </w:rPr>
        <w:t>:</w:t>
      </w:r>
      <w:r w:rsidR="003A0628" w:rsidRPr="00B24EB8">
        <w:rPr>
          <w:sz w:val="22"/>
        </w:rPr>
        <w:t xml:space="preserve"> </w:t>
      </w:r>
      <w:r w:rsidR="00883E22" w:rsidRPr="00B24EB8">
        <w:rPr>
          <w:sz w:val="22"/>
        </w:rPr>
        <w:t>Developing Women Empowerment Models in Manufacturing Industry</w:t>
      </w:r>
    </w:p>
    <w:p w14:paraId="0EC17A02" w14:textId="234DED71" w:rsidR="00A54AFC" w:rsidRPr="00B24EB8" w:rsidRDefault="00FF0849" w:rsidP="00C6753B">
      <w:pPr>
        <w:numPr>
          <w:ilvl w:val="1"/>
          <w:numId w:val="2"/>
        </w:numPr>
        <w:tabs>
          <w:tab w:val="clear" w:pos="792"/>
          <w:tab w:val="num" w:pos="851"/>
        </w:tabs>
        <w:spacing w:before="120" w:after="120" w:line="276" w:lineRule="auto"/>
        <w:ind w:left="851" w:hanging="567"/>
        <w:jc w:val="both"/>
        <w:rPr>
          <w:sz w:val="22"/>
        </w:rPr>
      </w:pPr>
      <w:r w:rsidRPr="00C817F1">
        <w:rPr>
          <w:b/>
          <w:bCs/>
          <w:sz w:val="22"/>
          <w:u w:val="single"/>
        </w:rPr>
        <w:t>Contract</w:t>
      </w:r>
      <w:r w:rsidR="00A54AFC" w:rsidRPr="00C817F1">
        <w:rPr>
          <w:b/>
          <w:bCs/>
          <w:sz w:val="22"/>
          <w:u w:val="single"/>
        </w:rPr>
        <w:t xml:space="preserve"> number</w:t>
      </w:r>
      <w:r w:rsidR="00037E63" w:rsidRPr="00C817F1">
        <w:rPr>
          <w:b/>
          <w:bCs/>
          <w:sz w:val="22"/>
          <w:u w:val="single"/>
        </w:rPr>
        <w:t>:</w:t>
      </w:r>
      <w:r w:rsidR="007C0A5B">
        <w:rPr>
          <w:sz w:val="22"/>
        </w:rPr>
        <w:t xml:space="preserve"> T</w:t>
      </w:r>
      <w:r w:rsidR="00974FC4" w:rsidRPr="00B24EB8">
        <w:rPr>
          <w:sz w:val="22"/>
        </w:rPr>
        <w:t>R14C1.1.16-05/001</w:t>
      </w:r>
    </w:p>
    <w:p w14:paraId="0EC17A03" w14:textId="11C937B9" w:rsidR="00A54AFC" w:rsidRPr="00B24EB8" w:rsidRDefault="00A54AFC" w:rsidP="00C6753B">
      <w:pPr>
        <w:numPr>
          <w:ilvl w:val="1"/>
          <w:numId w:val="2"/>
        </w:numPr>
        <w:tabs>
          <w:tab w:val="clear" w:pos="792"/>
          <w:tab w:val="num" w:pos="851"/>
        </w:tabs>
        <w:spacing w:before="120" w:after="120" w:line="276" w:lineRule="auto"/>
        <w:ind w:left="851" w:hanging="567"/>
        <w:jc w:val="both"/>
        <w:rPr>
          <w:sz w:val="22"/>
        </w:rPr>
      </w:pPr>
      <w:r w:rsidRPr="00C817F1">
        <w:rPr>
          <w:b/>
          <w:bCs/>
          <w:sz w:val="22"/>
          <w:u w:val="single"/>
        </w:rPr>
        <w:t>Start date</w:t>
      </w:r>
      <w:r w:rsidRPr="00C817F1">
        <w:rPr>
          <w:b/>
          <w:bCs/>
          <w:sz w:val="22"/>
        </w:rPr>
        <w:t xml:space="preserve"> </w:t>
      </w:r>
      <w:r w:rsidR="00FF70F0" w:rsidRPr="00C817F1">
        <w:rPr>
          <w:b/>
          <w:bCs/>
          <w:sz w:val="22"/>
        </w:rPr>
        <w:t xml:space="preserve">and </w:t>
      </w:r>
      <w:r w:rsidR="00FF70F0" w:rsidRPr="00C817F1">
        <w:rPr>
          <w:b/>
          <w:bCs/>
          <w:sz w:val="22"/>
          <w:u w:val="single"/>
        </w:rPr>
        <w:t>end date</w:t>
      </w:r>
      <w:r w:rsidR="00FF70F0" w:rsidRPr="00C817F1">
        <w:rPr>
          <w:b/>
          <w:bCs/>
          <w:sz w:val="22"/>
        </w:rPr>
        <w:t xml:space="preserve"> </w:t>
      </w:r>
      <w:r w:rsidRPr="00C817F1">
        <w:rPr>
          <w:b/>
          <w:bCs/>
          <w:sz w:val="22"/>
        </w:rPr>
        <w:t xml:space="preserve">of the </w:t>
      </w:r>
      <w:r w:rsidR="00402AEC" w:rsidRPr="00C817F1">
        <w:rPr>
          <w:b/>
          <w:bCs/>
          <w:sz w:val="22"/>
        </w:rPr>
        <w:t>reporting period</w:t>
      </w:r>
      <w:r w:rsidRPr="00C817F1">
        <w:rPr>
          <w:b/>
          <w:bCs/>
          <w:sz w:val="22"/>
        </w:rPr>
        <w:t>:</w:t>
      </w:r>
      <w:r w:rsidR="004C414A" w:rsidRPr="00B24EB8">
        <w:rPr>
          <w:sz w:val="22"/>
        </w:rPr>
        <w:t xml:space="preserve"> 01.10.2023-30.09.2025</w:t>
      </w:r>
    </w:p>
    <w:p w14:paraId="0EC17A04" w14:textId="60A86B35" w:rsidR="00E0028F" w:rsidRPr="00B24EB8" w:rsidRDefault="00E0028F" w:rsidP="00C6753B">
      <w:pPr>
        <w:numPr>
          <w:ilvl w:val="1"/>
          <w:numId w:val="2"/>
        </w:numPr>
        <w:tabs>
          <w:tab w:val="clear" w:pos="792"/>
          <w:tab w:val="num" w:pos="851"/>
        </w:tabs>
        <w:spacing w:before="120" w:after="120" w:line="276" w:lineRule="auto"/>
        <w:ind w:left="851" w:hanging="567"/>
        <w:jc w:val="both"/>
        <w:rPr>
          <w:sz w:val="22"/>
        </w:rPr>
      </w:pPr>
      <w:r w:rsidRPr="00C817F1">
        <w:rPr>
          <w:b/>
          <w:bCs/>
          <w:sz w:val="22"/>
        </w:rPr>
        <w:t xml:space="preserve">Target </w:t>
      </w:r>
      <w:r w:rsidRPr="00C817F1">
        <w:rPr>
          <w:b/>
          <w:bCs/>
          <w:sz w:val="22"/>
          <w:u w:val="single"/>
        </w:rPr>
        <w:t>country(</w:t>
      </w:r>
      <w:proofErr w:type="spellStart"/>
      <w:r w:rsidRPr="00C817F1">
        <w:rPr>
          <w:b/>
          <w:bCs/>
          <w:sz w:val="22"/>
          <w:u w:val="single"/>
        </w:rPr>
        <w:t>ies</w:t>
      </w:r>
      <w:proofErr w:type="spellEnd"/>
      <w:r w:rsidRPr="00C817F1">
        <w:rPr>
          <w:b/>
          <w:bCs/>
          <w:sz w:val="22"/>
          <w:u w:val="single"/>
        </w:rPr>
        <w:t>)</w:t>
      </w:r>
      <w:r w:rsidRPr="00C817F1">
        <w:rPr>
          <w:b/>
          <w:bCs/>
          <w:sz w:val="22"/>
        </w:rPr>
        <w:t xml:space="preserve"> or </w:t>
      </w:r>
      <w:r w:rsidRPr="00C817F1">
        <w:rPr>
          <w:b/>
          <w:bCs/>
          <w:sz w:val="22"/>
          <w:u w:val="single"/>
        </w:rPr>
        <w:t>region</w:t>
      </w:r>
      <w:r w:rsidR="00646DDA" w:rsidRPr="00C817F1">
        <w:rPr>
          <w:b/>
          <w:bCs/>
          <w:sz w:val="22"/>
          <w:u w:val="single"/>
        </w:rPr>
        <w:t>(s)</w:t>
      </w:r>
      <w:r w:rsidRPr="00C817F1">
        <w:rPr>
          <w:b/>
          <w:bCs/>
          <w:sz w:val="22"/>
        </w:rPr>
        <w:t>:</w:t>
      </w:r>
      <w:r w:rsidR="00641319" w:rsidRPr="00B24EB8">
        <w:rPr>
          <w:sz w:val="22"/>
        </w:rPr>
        <w:t xml:space="preserve"> Türkiye</w:t>
      </w:r>
    </w:p>
    <w:p w14:paraId="0EC17A05" w14:textId="522D6B82" w:rsidR="00E0028F" w:rsidRPr="00505491" w:rsidRDefault="00E0028F" w:rsidP="00C6753B">
      <w:pPr>
        <w:numPr>
          <w:ilvl w:val="1"/>
          <w:numId w:val="2"/>
        </w:numPr>
        <w:tabs>
          <w:tab w:val="clear" w:pos="792"/>
          <w:tab w:val="num" w:pos="851"/>
        </w:tabs>
        <w:spacing w:before="120" w:after="120" w:line="276" w:lineRule="auto"/>
        <w:ind w:left="851" w:hanging="567"/>
        <w:jc w:val="both"/>
        <w:rPr>
          <w:sz w:val="22"/>
        </w:rPr>
      </w:pPr>
      <w:r w:rsidRPr="00B86E7A">
        <w:rPr>
          <w:b/>
          <w:bCs/>
          <w:sz w:val="22"/>
          <w:u w:val="single"/>
        </w:rPr>
        <w:t>Final beneficiaries</w:t>
      </w:r>
      <w:r w:rsidRPr="00B86E7A">
        <w:rPr>
          <w:b/>
          <w:bCs/>
          <w:sz w:val="22"/>
        </w:rPr>
        <w:t xml:space="preserve"> &amp;/or </w:t>
      </w:r>
      <w:r w:rsidRPr="00B86E7A">
        <w:rPr>
          <w:b/>
          <w:bCs/>
          <w:sz w:val="22"/>
          <w:u w:val="single"/>
        </w:rPr>
        <w:t>target groups</w:t>
      </w:r>
      <w:r w:rsidRPr="00B86E7A">
        <w:rPr>
          <w:rStyle w:val="FootnoteReference"/>
          <w:b/>
          <w:bCs/>
        </w:rPr>
        <w:footnoteReference w:id="2"/>
      </w:r>
      <w:r w:rsidRPr="00B86E7A">
        <w:rPr>
          <w:b/>
          <w:bCs/>
          <w:sz w:val="22"/>
        </w:rPr>
        <w:t xml:space="preserve"> (if different) (including numbers of women and men):</w:t>
      </w:r>
      <w:r w:rsidR="00505491" w:rsidRPr="00B86E7A">
        <w:rPr>
          <w:b/>
          <w:bCs/>
          <w:sz w:val="22"/>
        </w:rPr>
        <w:t xml:space="preserve"> </w:t>
      </w:r>
      <w:r w:rsidR="00505491" w:rsidRPr="00B86E7A">
        <w:rPr>
          <w:sz w:val="22"/>
        </w:rPr>
        <w:t>Companies</w:t>
      </w:r>
      <w:r w:rsidR="00505491" w:rsidRPr="00C817F1">
        <w:rPr>
          <w:sz w:val="22"/>
        </w:rPr>
        <w:t xml:space="preserve"> in manufacturing industry </w:t>
      </w:r>
      <w:r w:rsidR="00505491">
        <w:rPr>
          <w:sz w:val="22"/>
        </w:rPr>
        <w:t xml:space="preserve">(100) </w:t>
      </w:r>
      <w:r w:rsidR="00505491" w:rsidRPr="00C817F1">
        <w:rPr>
          <w:sz w:val="22"/>
        </w:rPr>
        <w:t xml:space="preserve">and women who will be selected as </w:t>
      </w:r>
      <w:r w:rsidR="0030226C" w:rsidRPr="0030226C">
        <w:rPr>
          <w:sz w:val="22"/>
        </w:rPr>
        <w:t>STEM change</w:t>
      </w:r>
      <w:r w:rsidR="00505491" w:rsidRPr="00C817F1">
        <w:rPr>
          <w:sz w:val="22"/>
        </w:rPr>
        <w:t xml:space="preserve"> agents</w:t>
      </w:r>
      <w:r w:rsidR="00505491">
        <w:rPr>
          <w:sz w:val="22"/>
        </w:rPr>
        <w:t xml:space="preserve"> (200)</w:t>
      </w:r>
      <w:r w:rsidR="00505491" w:rsidRPr="00C817F1">
        <w:rPr>
          <w:sz w:val="22"/>
        </w:rPr>
        <w:t xml:space="preserve"> and operators </w:t>
      </w:r>
      <w:r w:rsidR="00505491">
        <w:rPr>
          <w:sz w:val="22"/>
        </w:rPr>
        <w:t xml:space="preserve">(200) </w:t>
      </w:r>
      <w:r w:rsidR="00505491" w:rsidRPr="00C817F1">
        <w:rPr>
          <w:sz w:val="22"/>
        </w:rPr>
        <w:t>for the selected companies.</w:t>
      </w:r>
    </w:p>
    <w:p w14:paraId="7F9859E4" w14:textId="41E25AE5" w:rsidR="0030226C" w:rsidRPr="00C817F1" w:rsidRDefault="00E0028F" w:rsidP="00C6753B">
      <w:pPr>
        <w:numPr>
          <w:ilvl w:val="1"/>
          <w:numId w:val="2"/>
        </w:numPr>
        <w:tabs>
          <w:tab w:val="clear" w:pos="792"/>
          <w:tab w:val="num" w:pos="851"/>
        </w:tabs>
        <w:spacing w:before="120" w:after="120" w:line="276" w:lineRule="auto"/>
        <w:ind w:left="851" w:hanging="567"/>
        <w:jc w:val="both"/>
        <w:rPr>
          <w:sz w:val="22"/>
        </w:rPr>
      </w:pPr>
      <w:r w:rsidRPr="00C817F1">
        <w:rPr>
          <w:b/>
          <w:bCs/>
          <w:sz w:val="22"/>
        </w:rPr>
        <w:t>Country(</w:t>
      </w:r>
      <w:proofErr w:type="spellStart"/>
      <w:r w:rsidRPr="00C817F1">
        <w:rPr>
          <w:b/>
          <w:bCs/>
          <w:sz w:val="22"/>
        </w:rPr>
        <w:t>ies</w:t>
      </w:r>
      <w:proofErr w:type="spellEnd"/>
      <w:r w:rsidRPr="00C817F1">
        <w:rPr>
          <w:b/>
          <w:bCs/>
          <w:sz w:val="22"/>
        </w:rPr>
        <w:t>) in which the activities take place</w:t>
      </w:r>
      <w:r w:rsidR="00B176C2" w:rsidRPr="00C817F1">
        <w:rPr>
          <w:b/>
          <w:bCs/>
          <w:sz w:val="22"/>
        </w:rPr>
        <w:t xml:space="preserve"> (if different from 1.7</w:t>
      </w:r>
      <w:r w:rsidR="00B560B5" w:rsidRPr="00C817F1">
        <w:rPr>
          <w:b/>
          <w:bCs/>
          <w:sz w:val="22"/>
        </w:rPr>
        <w:t>)</w:t>
      </w:r>
      <w:r w:rsidRPr="00C817F1">
        <w:rPr>
          <w:b/>
          <w:bCs/>
          <w:sz w:val="22"/>
        </w:rPr>
        <w:t>:</w:t>
      </w:r>
      <w:r w:rsidR="000013DA" w:rsidRPr="00B24EB8">
        <w:rPr>
          <w:sz w:val="22"/>
        </w:rPr>
        <w:t xml:space="preserve"> Türkiye</w:t>
      </w:r>
    </w:p>
    <w:p w14:paraId="213A9FE2" w14:textId="77777777" w:rsidR="006567F4" w:rsidRDefault="006567F4"/>
    <w:p w14:paraId="045F54EA" w14:textId="77777777" w:rsidR="006567F4" w:rsidRDefault="006567F4"/>
    <w:p w14:paraId="36461FF3" w14:textId="556E527C" w:rsidR="0030226C" w:rsidRDefault="0030226C">
      <w:r>
        <w:br w:type="page"/>
      </w:r>
    </w:p>
    <w:p w14:paraId="3A66A231" w14:textId="77777777" w:rsidR="0030226C" w:rsidRPr="0030226C" w:rsidRDefault="0030226C" w:rsidP="00C817F1"/>
    <w:p w14:paraId="0EC17A07" w14:textId="77777777" w:rsidR="004A7F60" w:rsidRPr="007F57B3" w:rsidRDefault="00A12C3B" w:rsidP="00C817F1">
      <w:pPr>
        <w:pStyle w:val="Heading1"/>
      </w:pPr>
      <w:bookmarkStart w:id="6" w:name="_Toc180879225"/>
      <w:bookmarkStart w:id="7" w:name="_Toc181620069"/>
      <w:r w:rsidRPr="007F57B3">
        <w:t xml:space="preserve">Assessment of </w:t>
      </w:r>
      <w:r w:rsidR="00146AFD" w:rsidRPr="007F57B3">
        <w:t xml:space="preserve">the </w:t>
      </w:r>
      <w:r w:rsidRPr="007F57B3">
        <w:t xml:space="preserve">implementation of </w:t>
      </w:r>
      <w:r w:rsidR="00146AFD" w:rsidRPr="007F57B3">
        <w:t xml:space="preserve">the </w:t>
      </w:r>
      <w:r w:rsidR="00571593" w:rsidRPr="007F57B3">
        <w:t>a</w:t>
      </w:r>
      <w:r w:rsidRPr="007F57B3">
        <w:t>ction activities</w:t>
      </w:r>
      <w:r w:rsidR="00146AFD" w:rsidRPr="007F57B3">
        <w:t xml:space="preserve"> and its results</w:t>
      </w:r>
      <w:bookmarkEnd w:id="6"/>
      <w:bookmarkEnd w:id="7"/>
    </w:p>
    <w:p w14:paraId="0EC17A08" w14:textId="48C38C09" w:rsidR="00554A5F" w:rsidRDefault="00554A5F" w:rsidP="007F57B3">
      <w:pPr>
        <w:pStyle w:val="Heading2"/>
      </w:pPr>
      <w:bookmarkStart w:id="8" w:name="_Toc180879226"/>
      <w:bookmarkStart w:id="9" w:name="_Toc181620070"/>
      <w:r w:rsidRPr="00C817F1">
        <w:t xml:space="preserve">Executive summary of the </w:t>
      </w:r>
      <w:r w:rsidR="00571593" w:rsidRPr="00C817F1">
        <w:t>a</w:t>
      </w:r>
      <w:r w:rsidRPr="00C817F1">
        <w:t>ction</w:t>
      </w:r>
      <w:bookmarkEnd w:id="8"/>
      <w:bookmarkEnd w:id="9"/>
    </w:p>
    <w:p w14:paraId="0E33BDFD" w14:textId="155F18DF" w:rsidR="00141DE7" w:rsidRDefault="00141DE7" w:rsidP="00141DE7">
      <w:pPr>
        <w:spacing w:before="120"/>
        <w:jc w:val="both"/>
        <w:rPr>
          <w:sz w:val="22"/>
          <w:szCs w:val="22"/>
        </w:rPr>
      </w:pPr>
      <w:r>
        <w:rPr>
          <w:sz w:val="22"/>
          <w:szCs w:val="22"/>
        </w:rPr>
        <w:t xml:space="preserve">The main aim of the project is </w:t>
      </w:r>
      <w:r w:rsidRPr="006018BC">
        <w:rPr>
          <w:sz w:val="22"/>
          <w:szCs w:val="22"/>
        </w:rPr>
        <w:t>to showcase pilot transformation cases in manufacturing industry and to establish replicable models for inclusive and sustainable growth with specific focus on women empowerment.</w:t>
      </w:r>
      <w:r>
        <w:rPr>
          <w:sz w:val="22"/>
          <w:szCs w:val="22"/>
        </w:rPr>
        <w:t xml:space="preserve"> The specific objective of the project is </w:t>
      </w:r>
      <w:r w:rsidRPr="00C667E2">
        <w:rPr>
          <w:sz w:val="22"/>
          <w:szCs w:val="22"/>
        </w:rPr>
        <w:t>to widen women</w:t>
      </w:r>
      <w:r w:rsidR="00730DE5">
        <w:rPr>
          <w:sz w:val="22"/>
          <w:szCs w:val="22"/>
        </w:rPr>
        <w:t>’</w:t>
      </w:r>
      <w:r w:rsidRPr="00C667E2">
        <w:rPr>
          <w:sz w:val="22"/>
          <w:szCs w:val="22"/>
        </w:rPr>
        <w:t>s possible qualified STEM based employment opportunities by providing sustainable partnerships, capacity development solutions in industry and bring women into traditionally male-dominated sectors and occupations in line with digital and green transformation requirements of the manufacturing industry</w:t>
      </w:r>
      <w:r w:rsidR="25381151" w:rsidRPr="157EEA9A">
        <w:rPr>
          <w:sz w:val="22"/>
          <w:szCs w:val="22"/>
        </w:rPr>
        <w:t>.</w:t>
      </w:r>
    </w:p>
    <w:p w14:paraId="47DC424D" w14:textId="75BB749B" w:rsidR="00211A8B" w:rsidRPr="00211A8B" w:rsidRDefault="00141DE7" w:rsidP="00211A8B">
      <w:pPr>
        <w:spacing w:before="120"/>
        <w:jc w:val="both"/>
        <w:rPr>
          <w:sz w:val="22"/>
          <w:szCs w:val="22"/>
        </w:rPr>
      </w:pPr>
      <w:r w:rsidRPr="0012473F">
        <w:rPr>
          <w:sz w:val="22"/>
          <w:szCs w:val="22"/>
        </w:rPr>
        <w:t>Activity</w:t>
      </w:r>
      <w:r>
        <w:rPr>
          <w:sz w:val="22"/>
          <w:szCs w:val="22"/>
        </w:rPr>
        <w:t>-</w:t>
      </w:r>
      <w:r w:rsidRPr="0012473F">
        <w:rPr>
          <w:sz w:val="22"/>
          <w:szCs w:val="22"/>
        </w:rPr>
        <w:t xml:space="preserve">1 </w:t>
      </w:r>
      <w:r>
        <w:rPr>
          <w:sz w:val="22"/>
          <w:szCs w:val="22"/>
        </w:rPr>
        <w:t>Preparatory Studies</w:t>
      </w:r>
      <w:r w:rsidR="00BF7DED">
        <w:rPr>
          <w:sz w:val="22"/>
          <w:szCs w:val="22"/>
        </w:rPr>
        <w:t xml:space="preserve"> </w:t>
      </w:r>
      <w:r w:rsidRPr="0012473F">
        <w:rPr>
          <w:sz w:val="22"/>
          <w:szCs w:val="22"/>
        </w:rPr>
        <w:t>focus</w:t>
      </w:r>
      <w:r w:rsidR="00BF7DED">
        <w:rPr>
          <w:sz w:val="22"/>
          <w:szCs w:val="22"/>
        </w:rPr>
        <w:t xml:space="preserve">es </w:t>
      </w:r>
      <w:r w:rsidRPr="0012473F">
        <w:rPr>
          <w:sz w:val="22"/>
          <w:szCs w:val="22"/>
        </w:rPr>
        <w:t>on complementary and quick assessments to formulate pilot cases while enforcing commitment of the local stakeholders.</w:t>
      </w:r>
      <w:r w:rsidR="00E35508">
        <w:rPr>
          <w:sz w:val="22"/>
          <w:szCs w:val="22"/>
        </w:rPr>
        <w:t xml:space="preserve"> </w:t>
      </w:r>
      <w:r w:rsidRPr="0012473F">
        <w:rPr>
          <w:sz w:val="22"/>
          <w:szCs w:val="22"/>
        </w:rPr>
        <w:t xml:space="preserve">In parallel selection of change agents/operators and companies for pilot implementation </w:t>
      </w:r>
      <w:r w:rsidR="00355460">
        <w:rPr>
          <w:sz w:val="22"/>
          <w:szCs w:val="22"/>
        </w:rPr>
        <w:t xml:space="preserve">are also </w:t>
      </w:r>
      <w:r w:rsidRPr="0012473F">
        <w:rPr>
          <w:sz w:val="22"/>
          <w:szCs w:val="22"/>
        </w:rPr>
        <w:t>be</w:t>
      </w:r>
      <w:r w:rsidR="00355460">
        <w:rPr>
          <w:sz w:val="22"/>
          <w:szCs w:val="22"/>
        </w:rPr>
        <w:t xml:space="preserve">ing conducted </w:t>
      </w:r>
      <w:r w:rsidRPr="0012473F">
        <w:rPr>
          <w:sz w:val="22"/>
          <w:szCs w:val="22"/>
        </w:rPr>
        <w:t>here.</w:t>
      </w:r>
      <w:r>
        <w:rPr>
          <w:sz w:val="22"/>
          <w:szCs w:val="22"/>
        </w:rPr>
        <w:t xml:space="preserve"> </w:t>
      </w:r>
      <w:r w:rsidRPr="0012473F">
        <w:rPr>
          <w:sz w:val="22"/>
          <w:szCs w:val="22"/>
        </w:rPr>
        <w:t>Activity</w:t>
      </w:r>
      <w:r>
        <w:rPr>
          <w:sz w:val="22"/>
          <w:szCs w:val="22"/>
        </w:rPr>
        <w:t>-</w:t>
      </w:r>
      <w:r w:rsidRPr="0012473F">
        <w:rPr>
          <w:sz w:val="22"/>
          <w:szCs w:val="22"/>
        </w:rPr>
        <w:t xml:space="preserve">2 </w:t>
      </w:r>
      <w:r>
        <w:rPr>
          <w:sz w:val="22"/>
          <w:szCs w:val="22"/>
        </w:rPr>
        <w:t>Capacity Development of Target Groups</w:t>
      </w:r>
      <w:r w:rsidR="00355460">
        <w:rPr>
          <w:sz w:val="22"/>
          <w:szCs w:val="22"/>
        </w:rPr>
        <w:t xml:space="preserve"> </w:t>
      </w:r>
      <w:r w:rsidRPr="0012473F">
        <w:rPr>
          <w:sz w:val="22"/>
          <w:szCs w:val="22"/>
        </w:rPr>
        <w:t>cover</w:t>
      </w:r>
      <w:r w:rsidR="00355460">
        <w:rPr>
          <w:sz w:val="22"/>
          <w:szCs w:val="22"/>
        </w:rPr>
        <w:t>s</w:t>
      </w:r>
      <w:r w:rsidRPr="0012473F">
        <w:rPr>
          <w:sz w:val="22"/>
          <w:szCs w:val="22"/>
        </w:rPr>
        <w:t xml:space="preserve"> a wide range of capacity improvement/development actions targeting change agents/operators, </w:t>
      </w:r>
      <w:r w:rsidR="004D674E">
        <w:rPr>
          <w:sz w:val="22"/>
          <w:szCs w:val="22"/>
        </w:rPr>
        <w:t>companies</w:t>
      </w:r>
      <w:r w:rsidRPr="0012473F">
        <w:rPr>
          <w:sz w:val="22"/>
          <w:szCs w:val="22"/>
        </w:rPr>
        <w:t>, and key interface organizations.</w:t>
      </w:r>
      <w:r w:rsidR="00355460">
        <w:rPr>
          <w:sz w:val="22"/>
          <w:szCs w:val="22"/>
        </w:rPr>
        <w:t xml:space="preserve"> </w:t>
      </w:r>
      <w:r w:rsidRPr="0012473F">
        <w:rPr>
          <w:sz w:val="22"/>
          <w:szCs w:val="22"/>
        </w:rPr>
        <w:t>Activity</w:t>
      </w:r>
      <w:r>
        <w:rPr>
          <w:sz w:val="22"/>
          <w:szCs w:val="22"/>
        </w:rPr>
        <w:t>-</w:t>
      </w:r>
      <w:r w:rsidRPr="0012473F">
        <w:rPr>
          <w:sz w:val="22"/>
          <w:szCs w:val="22"/>
        </w:rPr>
        <w:t>3</w:t>
      </w:r>
      <w:r>
        <w:rPr>
          <w:sz w:val="22"/>
          <w:szCs w:val="22"/>
        </w:rPr>
        <w:t xml:space="preserve"> Pilot Transformation Cases</w:t>
      </w:r>
      <w:r w:rsidR="00355460">
        <w:rPr>
          <w:sz w:val="22"/>
          <w:szCs w:val="22"/>
        </w:rPr>
        <w:t xml:space="preserve"> </w:t>
      </w:r>
      <w:r w:rsidRPr="0012473F">
        <w:rPr>
          <w:sz w:val="22"/>
          <w:szCs w:val="22"/>
        </w:rPr>
        <w:t>will showcase pilot implementation in companies, placement/incentive program</w:t>
      </w:r>
      <w:r w:rsidR="00C6455B">
        <w:rPr>
          <w:sz w:val="22"/>
          <w:szCs w:val="22"/>
        </w:rPr>
        <w:t>me</w:t>
      </w:r>
      <w:r w:rsidRPr="0012473F">
        <w:rPr>
          <w:sz w:val="22"/>
          <w:szCs w:val="22"/>
        </w:rPr>
        <w:t>s and Activity</w:t>
      </w:r>
      <w:r>
        <w:rPr>
          <w:sz w:val="22"/>
          <w:szCs w:val="22"/>
        </w:rPr>
        <w:t>-</w:t>
      </w:r>
      <w:r w:rsidRPr="0012473F">
        <w:rPr>
          <w:sz w:val="22"/>
          <w:szCs w:val="22"/>
        </w:rPr>
        <w:t xml:space="preserve">4 </w:t>
      </w:r>
      <w:r>
        <w:rPr>
          <w:sz w:val="22"/>
          <w:szCs w:val="22"/>
        </w:rPr>
        <w:t>Monitoring &amp; Evaluation</w:t>
      </w:r>
      <w:r w:rsidR="006B4213">
        <w:rPr>
          <w:sz w:val="22"/>
          <w:szCs w:val="22"/>
        </w:rPr>
        <w:t xml:space="preserve"> </w:t>
      </w:r>
      <w:r w:rsidRPr="0012473F">
        <w:rPr>
          <w:sz w:val="22"/>
          <w:szCs w:val="22"/>
        </w:rPr>
        <w:t>will follow up and document implementation experience for replication. Activity</w:t>
      </w:r>
      <w:r>
        <w:rPr>
          <w:sz w:val="22"/>
          <w:szCs w:val="22"/>
        </w:rPr>
        <w:t>-</w:t>
      </w:r>
      <w:r w:rsidRPr="0012473F">
        <w:rPr>
          <w:sz w:val="22"/>
          <w:szCs w:val="22"/>
        </w:rPr>
        <w:t>5</w:t>
      </w:r>
      <w:r>
        <w:rPr>
          <w:sz w:val="22"/>
          <w:szCs w:val="22"/>
        </w:rPr>
        <w:t xml:space="preserve"> Communication &amp; Visibility</w:t>
      </w:r>
      <w:r w:rsidR="006B4213">
        <w:rPr>
          <w:sz w:val="22"/>
          <w:szCs w:val="22"/>
        </w:rPr>
        <w:t xml:space="preserve"> </w:t>
      </w:r>
      <w:r w:rsidRPr="0012473F">
        <w:rPr>
          <w:sz w:val="22"/>
          <w:szCs w:val="22"/>
        </w:rPr>
        <w:t>include</w:t>
      </w:r>
      <w:r w:rsidR="006B4213">
        <w:rPr>
          <w:sz w:val="22"/>
          <w:szCs w:val="22"/>
        </w:rPr>
        <w:t>s</w:t>
      </w:r>
      <w:r w:rsidRPr="0012473F">
        <w:rPr>
          <w:sz w:val="22"/>
          <w:szCs w:val="22"/>
        </w:rPr>
        <w:t xml:space="preserve"> key communication-oriented actions.</w:t>
      </w:r>
    </w:p>
    <w:p w14:paraId="511C1A65" w14:textId="4204DA73" w:rsidR="00463573" w:rsidRDefault="005F0E40" w:rsidP="00CE2F2D">
      <w:pPr>
        <w:spacing w:before="120"/>
        <w:jc w:val="both"/>
        <w:rPr>
          <w:sz w:val="22"/>
          <w:szCs w:val="22"/>
        </w:rPr>
      </w:pPr>
      <w:r w:rsidRPr="005F0E40">
        <w:rPr>
          <w:sz w:val="22"/>
          <w:szCs w:val="22"/>
        </w:rPr>
        <w:t xml:space="preserve">Despite certain delays during the implementation phase due to external factors, significant progress has been made across key activities, as outlined below. </w:t>
      </w:r>
      <w:r w:rsidR="00067A56">
        <w:rPr>
          <w:sz w:val="22"/>
          <w:szCs w:val="22"/>
        </w:rPr>
        <w:t>S</w:t>
      </w:r>
      <w:r w:rsidRPr="005F0E40">
        <w:rPr>
          <w:sz w:val="22"/>
          <w:szCs w:val="22"/>
        </w:rPr>
        <w:t xml:space="preserve">everal tasks within Activity 1 have been successfully completed, laying a strong foundation for further initiatives. </w:t>
      </w:r>
      <w:r w:rsidR="00E35508">
        <w:rPr>
          <w:sz w:val="22"/>
          <w:szCs w:val="22"/>
        </w:rPr>
        <w:t xml:space="preserve">As for the </w:t>
      </w:r>
      <w:r w:rsidRPr="005F0E40">
        <w:rPr>
          <w:sz w:val="22"/>
          <w:szCs w:val="22"/>
        </w:rPr>
        <w:t>Activities 1.4</w:t>
      </w:r>
      <w:r w:rsidR="00404C62">
        <w:rPr>
          <w:sz w:val="22"/>
          <w:szCs w:val="22"/>
        </w:rPr>
        <w:t>-</w:t>
      </w:r>
      <w:r w:rsidRPr="005F0E40">
        <w:rPr>
          <w:sz w:val="22"/>
          <w:szCs w:val="22"/>
        </w:rPr>
        <w:t>Designing Pilot Transformation Cases and 1.5</w:t>
      </w:r>
      <w:r w:rsidR="00404C62">
        <w:rPr>
          <w:sz w:val="22"/>
          <w:szCs w:val="22"/>
        </w:rPr>
        <w:t>-</w:t>
      </w:r>
      <w:r w:rsidRPr="005F0E40">
        <w:rPr>
          <w:sz w:val="22"/>
          <w:szCs w:val="22"/>
        </w:rPr>
        <w:t>Selection Process for Establishing the Change Agents and Operators Pool, the team effectively devised alternative approaches to ensure success.</w:t>
      </w:r>
      <w:r w:rsidR="00E35508">
        <w:rPr>
          <w:sz w:val="22"/>
          <w:szCs w:val="22"/>
        </w:rPr>
        <w:t xml:space="preserve"> </w:t>
      </w:r>
      <w:r w:rsidRPr="005F0E40">
        <w:rPr>
          <w:sz w:val="22"/>
          <w:szCs w:val="22"/>
        </w:rPr>
        <w:t>In Activity 2, while some processes remain ongoing, notable advancements have been achieved. The digital platform under Activity 2.1</w:t>
      </w:r>
      <w:r w:rsidR="00404C62">
        <w:rPr>
          <w:sz w:val="22"/>
          <w:szCs w:val="22"/>
        </w:rPr>
        <w:t xml:space="preserve">- </w:t>
      </w:r>
      <w:r w:rsidRPr="005F0E40">
        <w:rPr>
          <w:sz w:val="22"/>
          <w:szCs w:val="22"/>
        </w:rPr>
        <w:t>Designing a Digital Platform to Ensure Sustainability is progressing steadily</w:t>
      </w:r>
      <w:r w:rsidR="00816D24" w:rsidRPr="005F0E40">
        <w:rPr>
          <w:sz w:val="22"/>
          <w:szCs w:val="22"/>
        </w:rPr>
        <w:t>,</w:t>
      </w:r>
      <w:r w:rsidR="00597723">
        <w:rPr>
          <w:sz w:val="22"/>
          <w:szCs w:val="22"/>
        </w:rPr>
        <w:t xml:space="preserve"> and a tool has already been created for change agents and operators for the training</w:t>
      </w:r>
      <w:r w:rsidRPr="005F0E40">
        <w:rPr>
          <w:sz w:val="22"/>
          <w:szCs w:val="22"/>
        </w:rPr>
        <w:t>, underscoring the team’s commitment to creating a reliable and accessible resource. Training programs for change agents and operators under Activity 2.2</w:t>
      </w:r>
      <w:r w:rsidR="00404C62">
        <w:rPr>
          <w:sz w:val="22"/>
          <w:szCs w:val="22"/>
        </w:rPr>
        <w:t xml:space="preserve">- </w:t>
      </w:r>
      <w:r w:rsidRPr="005F0E40">
        <w:rPr>
          <w:sz w:val="22"/>
          <w:szCs w:val="22"/>
        </w:rPr>
        <w:t>Design and Provision of Upskilling and Reskilling Programs have been delivered smoothly, with high satisfaction reported by participants and additional sessions planned to maintain impact. The mentoring program, Activity 2.4</w:t>
      </w:r>
      <w:r w:rsidR="00404C62">
        <w:rPr>
          <w:sz w:val="22"/>
          <w:szCs w:val="22"/>
        </w:rPr>
        <w:t>-</w:t>
      </w:r>
      <w:r w:rsidRPr="005F0E40">
        <w:rPr>
          <w:sz w:val="22"/>
          <w:szCs w:val="22"/>
        </w:rPr>
        <w:t xml:space="preserve">Design and Provision of Mentorship Programs for Capacity Development, has also been successfully launched, making significant strides with participants. Further training programs are planned for </w:t>
      </w:r>
      <w:r w:rsidR="00004B4E">
        <w:rPr>
          <w:sz w:val="22"/>
          <w:szCs w:val="22"/>
        </w:rPr>
        <w:t>local</w:t>
      </w:r>
      <w:r w:rsidRPr="005F0E40">
        <w:rPr>
          <w:sz w:val="22"/>
          <w:szCs w:val="22"/>
        </w:rPr>
        <w:t xml:space="preserve"> stakeholders and interface organizations as </w:t>
      </w:r>
      <w:r w:rsidR="00404C62">
        <w:rPr>
          <w:sz w:val="22"/>
          <w:szCs w:val="22"/>
        </w:rPr>
        <w:t>foreseen</w:t>
      </w:r>
      <w:r w:rsidRPr="005F0E40">
        <w:rPr>
          <w:sz w:val="22"/>
          <w:szCs w:val="22"/>
        </w:rPr>
        <w:t xml:space="preserve"> in Activity 2.5.</w:t>
      </w:r>
      <w:r w:rsidR="00E35508">
        <w:rPr>
          <w:sz w:val="22"/>
          <w:szCs w:val="22"/>
        </w:rPr>
        <w:t xml:space="preserve"> </w:t>
      </w:r>
      <w:r w:rsidR="00AE732E" w:rsidRPr="00AE732E">
        <w:rPr>
          <w:sz w:val="22"/>
          <w:szCs w:val="22"/>
        </w:rPr>
        <w:t xml:space="preserve">Under Activity 3, </w:t>
      </w:r>
      <w:r w:rsidRPr="005F0E40">
        <w:rPr>
          <w:sz w:val="22"/>
          <w:szCs w:val="22"/>
        </w:rPr>
        <w:t>most</w:t>
      </w:r>
      <w:r w:rsidR="00AE732E" w:rsidRPr="00AE732E">
        <w:rPr>
          <w:sz w:val="22"/>
          <w:szCs w:val="22"/>
        </w:rPr>
        <w:t xml:space="preserve"> information meetings and webinars have been delivered, </w:t>
      </w:r>
      <w:r w:rsidRPr="005F0E40">
        <w:rPr>
          <w:sz w:val="22"/>
          <w:szCs w:val="22"/>
        </w:rPr>
        <w:t xml:space="preserve">and </w:t>
      </w:r>
      <w:r w:rsidR="00AE732E" w:rsidRPr="00AE732E">
        <w:rPr>
          <w:sz w:val="22"/>
          <w:szCs w:val="22"/>
        </w:rPr>
        <w:t xml:space="preserve">awareness-raising activities </w:t>
      </w:r>
      <w:r w:rsidRPr="005F0E40">
        <w:rPr>
          <w:sz w:val="22"/>
          <w:szCs w:val="22"/>
        </w:rPr>
        <w:t xml:space="preserve">were tailored for </w:t>
      </w:r>
      <w:r w:rsidR="00AE732E" w:rsidRPr="00AE732E">
        <w:rPr>
          <w:sz w:val="22"/>
          <w:szCs w:val="22"/>
        </w:rPr>
        <w:t>targeted groups, who expressed high satisfaction</w:t>
      </w:r>
      <w:r w:rsidRPr="005F0E40">
        <w:rPr>
          <w:sz w:val="22"/>
          <w:szCs w:val="22"/>
        </w:rPr>
        <w:t>. While</w:t>
      </w:r>
      <w:r w:rsidR="00D5482D">
        <w:rPr>
          <w:sz w:val="22"/>
          <w:szCs w:val="22"/>
        </w:rPr>
        <w:t xml:space="preserve"> the matching of change </w:t>
      </w:r>
      <w:r w:rsidRPr="005F0E40">
        <w:rPr>
          <w:sz w:val="22"/>
          <w:szCs w:val="22"/>
        </w:rPr>
        <w:t>agents</w:t>
      </w:r>
      <w:r w:rsidR="00D5482D">
        <w:rPr>
          <w:sz w:val="22"/>
          <w:szCs w:val="22"/>
        </w:rPr>
        <w:t xml:space="preserve"> and operators with participating companies </w:t>
      </w:r>
      <w:r w:rsidRPr="005F0E40">
        <w:rPr>
          <w:sz w:val="22"/>
          <w:szCs w:val="22"/>
        </w:rPr>
        <w:t>remains</w:t>
      </w:r>
      <w:r w:rsidR="00D5482D">
        <w:rPr>
          <w:sz w:val="22"/>
          <w:szCs w:val="22"/>
        </w:rPr>
        <w:t xml:space="preserve"> in progress, the project team is committed to </w:t>
      </w:r>
      <w:r w:rsidRPr="005F0E40">
        <w:rPr>
          <w:sz w:val="22"/>
          <w:szCs w:val="22"/>
        </w:rPr>
        <w:t>identifying optimal solutions to address</w:t>
      </w:r>
      <w:r w:rsidR="00D5482D">
        <w:rPr>
          <w:sz w:val="22"/>
          <w:szCs w:val="22"/>
        </w:rPr>
        <w:t xml:space="preserve"> challenges </w:t>
      </w:r>
      <w:r w:rsidRPr="005F0E40">
        <w:rPr>
          <w:sz w:val="22"/>
          <w:szCs w:val="22"/>
        </w:rPr>
        <w:t>and ensure</w:t>
      </w:r>
      <w:r w:rsidR="00D5482D">
        <w:rPr>
          <w:sz w:val="22"/>
          <w:szCs w:val="22"/>
        </w:rPr>
        <w:t xml:space="preserve"> overall </w:t>
      </w:r>
      <w:r w:rsidRPr="005F0E40">
        <w:rPr>
          <w:sz w:val="22"/>
          <w:szCs w:val="22"/>
        </w:rPr>
        <w:t xml:space="preserve">project </w:t>
      </w:r>
      <w:r w:rsidR="00D5482D">
        <w:rPr>
          <w:sz w:val="22"/>
          <w:szCs w:val="22"/>
        </w:rPr>
        <w:t>success.</w:t>
      </w:r>
      <w:r w:rsidR="00E35508">
        <w:rPr>
          <w:sz w:val="22"/>
          <w:szCs w:val="22"/>
        </w:rPr>
        <w:t xml:space="preserve"> </w:t>
      </w:r>
      <w:r w:rsidRPr="005F0E40">
        <w:rPr>
          <w:sz w:val="22"/>
          <w:szCs w:val="22"/>
        </w:rPr>
        <w:t xml:space="preserve">Finally, the </w:t>
      </w:r>
      <w:r w:rsidR="00AE732E">
        <w:rPr>
          <w:sz w:val="22"/>
          <w:szCs w:val="22"/>
        </w:rPr>
        <w:t>M</w:t>
      </w:r>
      <w:r w:rsidR="00AE732E" w:rsidRPr="00AE732E">
        <w:rPr>
          <w:sz w:val="22"/>
          <w:szCs w:val="22"/>
        </w:rPr>
        <w:t>onitoring</w:t>
      </w:r>
      <w:r w:rsidR="00AE732E">
        <w:rPr>
          <w:sz w:val="22"/>
          <w:szCs w:val="22"/>
        </w:rPr>
        <w:t xml:space="preserve"> </w:t>
      </w:r>
      <w:r w:rsidR="00AE732E" w:rsidRPr="00AE732E">
        <w:rPr>
          <w:sz w:val="22"/>
          <w:szCs w:val="22"/>
        </w:rPr>
        <w:t xml:space="preserve">and </w:t>
      </w:r>
      <w:r w:rsidR="00AE732E">
        <w:rPr>
          <w:sz w:val="22"/>
          <w:szCs w:val="22"/>
        </w:rPr>
        <w:t>E</w:t>
      </w:r>
      <w:r w:rsidR="00AE732E" w:rsidRPr="00AE732E">
        <w:rPr>
          <w:sz w:val="22"/>
          <w:szCs w:val="22"/>
        </w:rPr>
        <w:t>valuation</w:t>
      </w:r>
      <w:r w:rsidRPr="005F0E40">
        <w:rPr>
          <w:sz w:val="22"/>
          <w:szCs w:val="22"/>
        </w:rPr>
        <w:t xml:space="preserve">, along with </w:t>
      </w:r>
      <w:r w:rsidR="00AE732E" w:rsidRPr="00AE732E">
        <w:rPr>
          <w:sz w:val="22"/>
          <w:szCs w:val="22"/>
        </w:rPr>
        <w:t>Communication</w:t>
      </w:r>
      <w:r w:rsidR="00AE732E">
        <w:rPr>
          <w:sz w:val="22"/>
          <w:szCs w:val="22"/>
        </w:rPr>
        <w:t xml:space="preserve"> and</w:t>
      </w:r>
      <w:r w:rsidR="00AE732E" w:rsidRPr="00AE732E">
        <w:rPr>
          <w:sz w:val="22"/>
          <w:szCs w:val="22"/>
        </w:rPr>
        <w:t xml:space="preserve"> </w:t>
      </w:r>
      <w:r w:rsidR="00AE732E">
        <w:rPr>
          <w:sz w:val="22"/>
          <w:szCs w:val="22"/>
        </w:rPr>
        <w:t xml:space="preserve">Visibility </w:t>
      </w:r>
      <w:r w:rsidR="00AE732E" w:rsidRPr="00AE732E">
        <w:rPr>
          <w:sz w:val="22"/>
          <w:szCs w:val="22"/>
        </w:rPr>
        <w:t>activities</w:t>
      </w:r>
      <w:r w:rsidR="00AE732E">
        <w:rPr>
          <w:sz w:val="22"/>
          <w:szCs w:val="22"/>
        </w:rPr>
        <w:t xml:space="preserve"> under </w:t>
      </w:r>
      <w:r w:rsidRPr="005F0E40">
        <w:rPr>
          <w:sz w:val="22"/>
          <w:szCs w:val="22"/>
        </w:rPr>
        <w:t>Activities</w:t>
      </w:r>
      <w:r w:rsidR="00AE732E">
        <w:rPr>
          <w:sz w:val="22"/>
          <w:szCs w:val="22"/>
        </w:rPr>
        <w:t xml:space="preserve"> 4 and 5</w:t>
      </w:r>
      <w:r w:rsidRPr="005F0E40">
        <w:rPr>
          <w:sz w:val="22"/>
          <w:szCs w:val="22"/>
        </w:rPr>
        <w:t>,</w:t>
      </w:r>
      <w:r w:rsidR="00AE732E" w:rsidRPr="00AE732E">
        <w:rPr>
          <w:sz w:val="22"/>
          <w:szCs w:val="22"/>
        </w:rPr>
        <w:t xml:space="preserve"> are successfully in place and progressing according to the project timeline, </w:t>
      </w:r>
      <w:r w:rsidRPr="005F0E40">
        <w:rPr>
          <w:sz w:val="22"/>
          <w:szCs w:val="22"/>
        </w:rPr>
        <w:t xml:space="preserve">reinforcing the sustained impact and </w:t>
      </w:r>
      <w:r w:rsidR="00AE732E" w:rsidRPr="00AE732E">
        <w:rPr>
          <w:sz w:val="22"/>
          <w:szCs w:val="22"/>
        </w:rPr>
        <w:t xml:space="preserve">success of these </w:t>
      </w:r>
      <w:r w:rsidR="00AE732E">
        <w:rPr>
          <w:sz w:val="22"/>
          <w:szCs w:val="22"/>
        </w:rPr>
        <w:t xml:space="preserve">project </w:t>
      </w:r>
      <w:r>
        <w:rPr>
          <w:sz w:val="22"/>
          <w:szCs w:val="22"/>
        </w:rPr>
        <w:t>targets</w:t>
      </w:r>
      <w:r w:rsidR="00AE732E">
        <w:rPr>
          <w:sz w:val="22"/>
          <w:szCs w:val="22"/>
        </w:rPr>
        <w:t xml:space="preserve">. </w:t>
      </w:r>
    </w:p>
    <w:p w14:paraId="0EC17A0C" w14:textId="3642F389" w:rsidR="0019087E" w:rsidRPr="007F57B3" w:rsidRDefault="0030215B" w:rsidP="00CE2F2D">
      <w:pPr>
        <w:pStyle w:val="Heading2"/>
        <w:keepNext w:val="0"/>
        <w:keepLines w:val="0"/>
      </w:pPr>
      <w:bookmarkStart w:id="10" w:name="_Toc180879227"/>
      <w:bookmarkStart w:id="11" w:name="_Toc181620071"/>
      <w:r w:rsidRPr="007F57B3">
        <w:t>R</w:t>
      </w:r>
      <w:r w:rsidR="00DF1DCE" w:rsidRPr="007F57B3">
        <w:t>esults</w:t>
      </w:r>
      <w:r w:rsidR="00C16124" w:rsidRPr="007F57B3">
        <w:t xml:space="preserve"> </w:t>
      </w:r>
      <w:r w:rsidRPr="007F57B3">
        <w:t xml:space="preserve">and </w:t>
      </w:r>
      <w:r w:rsidR="007F57B3" w:rsidRPr="007F57B3">
        <w:t>Activities</w:t>
      </w:r>
      <w:bookmarkEnd w:id="10"/>
      <w:bookmarkEnd w:id="11"/>
      <w:r w:rsidR="007F57B3" w:rsidRPr="007F57B3">
        <w:t xml:space="preserve"> </w:t>
      </w:r>
    </w:p>
    <w:p w14:paraId="0EC17A0D" w14:textId="7BCEF6E1" w:rsidR="008173E8" w:rsidRDefault="008173E8" w:rsidP="00C6753B">
      <w:pPr>
        <w:pStyle w:val="Heading3"/>
        <w:keepNext w:val="0"/>
        <w:keepLines w:val="0"/>
        <w:numPr>
          <w:ilvl w:val="0"/>
          <w:numId w:val="35"/>
        </w:numPr>
      </w:pPr>
      <w:bookmarkStart w:id="12" w:name="_Toc180879228"/>
      <w:bookmarkStart w:id="13" w:name="_Toc181620072"/>
      <w:r w:rsidRPr="006567F4">
        <w:t>RESULTS</w:t>
      </w:r>
      <w:r w:rsidR="009F4752" w:rsidRPr="006567F4">
        <w:t xml:space="preserve"> (IMPACT, OUTCOMES, OUTPUTS)</w:t>
      </w:r>
      <w:bookmarkEnd w:id="12"/>
      <w:bookmarkEnd w:id="13"/>
    </w:p>
    <w:p w14:paraId="32AC923D" w14:textId="1C4CE528" w:rsidR="00983C38" w:rsidRPr="00B46E7B" w:rsidRDefault="5ECC1EE3" w:rsidP="00EA6D27">
      <w:pPr>
        <w:jc w:val="both"/>
        <w:rPr>
          <w:sz w:val="22"/>
          <w:szCs w:val="22"/>
        </w:rPr>
      </w:pPr>
      <w:r w:rsidRPr="15F1CEE7">
        <w:rPr>
          <w:sz w:val="22"/>
          <w:szCs w:val="22"/>
        </w:rPr>
        <w:t xml:space="preserve">The project aims to create replicable models to </w:t>
      </w:r>
      <w:r w:rsidR="724E9C73" w:rsidRPr="15F1CEE7">
        <w:rPr>
          <w:sz w:val="22"/>
          <w:szCs w:val="22"/>
        </w:rPr>
        <w:t xml:space="preserve">showcase pilot transformation </w:t>
      </w:r>
      <w:r w:rsidR="4EA2CA19" w:rsidRPr="15F1CEE7">
        <w:rPr>
          <w:sz w:val="22"/>
          <w:szCs w:val="22"/>
        </w:rPr>
        <w:t xml:space="preserve">cases </w:t>
      </w:r>
      <w:r w:rsidR="724E9C73" w:rsidRPr="15F1CEE7">
        <w:rPr>
          <w:sz w:val="22"/>
          <w:szCs w:val="22"/>
        </w:rPr>
        <w:t>in manufacturing industry</w:t>
      </w:r>
      <w:r w:rsidRPr="15F1CEE7">
        <w:rPr>
          <w:sz w:val="22"/>
          <w:szCs w:val="22"/>
        </w:rPr>
        <w:t>. I</w:t>
      </w:r>
      <w:r w:rsidR="724E9C73" w:rsidRPr="15F1CEE7">
        <w:rPr>
          <w:sz w:val="22"/>
          <w:szCs w:val="22"/>
        </w:rPr>
        <w:t>nclusive and sustainable growth</w:t>
      </w:r>
      <w:r w:rsidR="102396AC" w:rsidRPr="15F1CEE7">
        <w:rPr>
          <w:sz w:val="22"/>
          <w:szCs w:val="22"/>
        </w:rPr>
        <w:t>, structural transformation in manufacturing industry</w:t>
      </w:r>
      <w:r w:rsidR="724E9C73" w:rsidRPr="15F1CEE7">
        <w:rPr>
          <w:sz w:val="22"/>
          <w:szCs w:val="22"/>
        </w:rPr>
        <w:t xml:space="preserve"> </w:t>
      </w:r>
      <w:r w:rsidRPr="15F1CEE7">
        <w:rPr>
          <w:sz w:val="22"/>
          <w:szCs w:val="22"/>
        </w:rPr>
        <w:t xml:space="preserve">and </w:t>
      </w:r>
      <w:r w:rsidR="724E9C73" w:rsidRPr="15F1CEE7">
        <w:rPr>
          <w:sz w:val="22"/>
          <w:szCs w:val="22"/>
        </w:rPr>
        <w:t>women empowerment</w:t>
      </w:r>
      <w:r w:rsidRPr="15F1CEE7">
        <w:rPr>
          <w:sz w:val="22"/>
          <w:szCs w:val="22"/>
        </w:rPr>
        <w:t xml:space="preserve"> are </w:t>
      </w:r>
      <w:r w:rsidR="308021C2" w:rsidRPr="15F1CEE7">
        <w:rPr>
          <w:sz w:val="22"/>
          <w:szCs w:val="22"/>
        </w:rPr>
        <w:t xml:space="preserve">to be the </w:t>
      </w:r>
      <w:r w:rsidRPr="15F1CEE7">
        <w:rPr>
          <w:sz w:val="22"/>
          <w:szCs w:val="22"/>
        </w:rPr>
        <w:t xml:space="preserve">key </w:t>
      </w:r>
      <w:r w:rsidR="308021C2" w:rsidRPr="15F1CEE7">
        <w:rPr>
          <w:sz w:val="22"/>
          <w:szCs w:val="22"/>
        </w:rPr>
        <w:t>dimensions of the models</w:t>
      </w:r>
      <w:r w:rsidR="56C83213" w:rsidRPr="15F1CEE7">
        <w:rPr>
          <w:sz w:val="22"/>
          <w:szCs w:val="22"/>
        </w:rPr>
        <w:t xml:space="preserve">. </w:t>
      </w:r>
      <w:r w:rsidR="2DB6F7D6" w:rsidRPr="15F1CEE7">
        <w:rPr>
          <w:sz w:val="22"/>
          <w:szCs w:val="22"/>
        </w:rPr>
        <w:t xml:space="preserve">The expected results </w:t>
      </w:r>
      <w:r w:rsidR="56C83213" w:rsidRPr="15F1CEE7">
        <w:rPr>
          <w:sz w:val="22"/>
          <w:szCs w:val="22"/>
        </w:rPr>
        <w:t xml:space="preserve">and </w:t>
      </w:r>
      <w:r w:rsidR="2DB6F7D6" w:rsidRPr="15F1CEE7">
        <w:rPr>
          <w:sz w:val="22"/>
          <w:szCs w:val="22"/>
        </w:rPr>
        <w:t xml:space="preserve">outcomes </w:t>
      </w:r>
      <w:r w:rsidR="56C83213" w:rsidRPr="15F1CEE7">
        <w:rPr>
          <w:sz w:val="22"/>
          <w:szCs w:val="22"/>
        </w:rPr>
        <w:t xml:space="preserve">are </w:t>
      </w:r>
      <w:r w:rsidR="2DB6F7D6" w:rsidRPr="15F1CEE7">
        <w:rPr>
          <w:sz w:val="22"/>
          <w:szCs w:val="22"/>
        </w:rPr>
        <w:t>summarized</w:t>
      </w:r>
      <w:r w:rsidR="64F2C303" w:rsidRPr="15F1CEE7">
        <w:rPr>
          <w:sz w:val="22"/>
          <w:szCs w:val="22"/>
        </w:rPr>
        <w:t xml:space="preserve"> as follows. </w:t>
      </w:r>
    </w:p>
    <w:p w14:paraId="4CF026EC" w14:textId="68A6CF2F" w:rsidR="00195388" w:rsidRPr="00302FE5" w:rsidRDefault="00C166C9" w:rsidP="00EA6D27">
      <w:pPr>
        <w:pStyle w:val="ListParagraph"/>
        <w:numPr>
          <w:ilvl w:val="0"/>
          <w:numId w:val="36"/>
        </w:numPr>
        <w:rPr>
          <w:rFonts w:ascii="Times New Roman" w:hAnsi="Times New Roman"/>
        </w:rPr>
      </w:pPr>
      <w:r>
        <w:rPr>
          <w:rFonts w:ascii="Times New Roman" w:hAnsi="Times New Roman"/>
        </w:rPr>
        <w:t>Designing p</w:t>
      </w:r>
      <w:r w:rsidR="00195388" w:rsidRPr="00302FE5">
        <w:rPr>
          <w:rFonts w:ascii="Times New Roman" w:hAnsi="Times New Roman"/>
        </w:rPr>
        <w:t xml:space="preserve">rogram based on “future of jobs” and “recent trends” analysis  </w:t>
      </w:r>
    </w:p>
    <w:p w14:paraId="33DC9986" w14:textId="58CE93B1" w:rsidR="00195388" w:rsidRPr="00302FE5" w:rsidRDefault="00C166C9" w:rsidP="00EA6D27">
      <w:pPr>
        <w:pStyle w:val="ListParagraph"/>
        <w:numPr>
          <w:ilvl w:val="0"/>
          <w:numId w:val="36"/>
        </w:numPr>
        <w:rPr>
          <w:rFonts w:ascii="Times New Roman" w:hAnsi="Times New Roman"/>
        </w:rPr>
      </w:pPr>
      <w:r>
        <w:rPr>
          <w:rFonts w:ascii="Times New Roman" w:hAnsi="Times New Roman"/>
        </w:rPr>
        <w:t>Developing c</w:t>
      </w:r>
      <w:r w:rsidR="00195388" w:rsidRPr="00302FE5">
        <w:rPr>
          <w:rFonts w:ascii="Times New Roman" w:hAnsi="Times New Roman"/>
        </w:rPr>
        <w:t>apacities</w:t>
      </w:r>
      <w:r>
        <w:rPr>
          <w:rFonts w:ascii="Times New Roman" w:hAnsi="Times New Roman"/>
        </w:rPr>
        <w:t xml:space="preserve"> </w:t>
      </w:r>
      <w:r w:rsidR="00195388" w:rsidRPr="00302FE5">
        <w:rPr>
          <w:rFonts w:ascii="Times New Roman" w:hAnsi="Times New Roman"/>
        </w:rPr>
        <w:t>essential for the successful program delivery</w:t>
      </w:r>
    </w:p>
    <w:p w14:paraId="1133496E" w14:textId="48837425" w:rsidR="00195388" w:rsidRPr="00302FE5" w:rsidRDefault="00C166C9" w:rsidP="00EA6D27">
      <w:pPr>
        <w:pStyle w:val="ListParagraph"/>
        <w:numPr>
          <w:ilvl w:val="0"/>
          <w:numId w:val="36"/>
        </w:numPr>
        <w:rPr>
          <w:rFonts w:ascii="Times New Roman" w:hAnsi="Times New Roman"/>
        </w:rPr>
      </w:pPr>
      <w:r>
        <w:rPr>
          <w:rFonts w:ascii="Times New Roman" w:hAnsi="Times New Roman"/>
        </w:rPr>
        <w:t>Starting d</w:t>
      </w:r>
      <w:r w:rsidR="00195388" w:rsidRPr="00302FE5">
        <w:rPr>
          <w:rFonts w:ascii="Times New Roman" w:hAnsi="Times New Roman"/>
        </w:rPr>
        <w:t xml:space="preserve">igital </w:t>
      </w:r>
      <w:r>
        <w:rPr>
          <w:rFonts w:ascii="Times New Roman" w:hAnsi="Times New Roman"/>
        </w:rPr>
        <w:t>and g</w:t>
      </w:r>
      <w:r w:rsidR="00195388" w:rsidRPr="00302FE5">
        <w:rPr>
          <w:rFonts w:ascii="Times New Roman" w:hAnsi="Times New Roman"/>
        </w:rPr>
        <w:t xml:space="preserve">reen transformation </w:t>
      </w:r>
      <w:r>
        <w:rPr>
          <w:rFonts w:ascii="Times New Roman" w:hAnsi="Times New Roman"/>
        </w:rPr>
        <w:t xml:space="preserve">in the </w:t>
      </w:r>
      <w:r w:rsidR="00195388" w:rsidRPr="00302FE5">
        <w:rPr>
          <w:rFonts w:ascii="Times New Roman" w:hAnsi="Times New Roman"/>
        </w:rPr>
        <w:t xml:space="preserve">selected companies  </w:t>
      </w:r>
    </w:p>
    <w:p w14:paraId="1E2E861F" w14:textId="3E575C6A" w:rsidR="00195388" w:rsidRPr="00302FE5" w:rsidRDefault="002D0F9C" w:rsidP="00EA6D27">
      <w:pPr>
        <w:pStyle w:val="ListParagraph"/>
        <w:numPr>
          <w:ilvl w:val="0"/>
          <w:numId w:val="36"/>
        </w:numPr>
        <w:rPr>
          <w:rFonts w:ascii="Times New Roman" w:hAnsi="Times New Roman"/>
        </w:rPr>
      </w:pPr>
      <w:r w:rsidRPr="15F1CEE7">
        <w:rPr>
          <w:rFonts w:ascii="Times New Roman" w:hAnsi="Times New Roman"/>
        </w:rPr>
        <w:t>Thoroug</w:t>
      </w:r>
      <w:r>
        <w:rPr>
          <w:rFonts w:ascii="Times New Roman" w:hAnsi="Times New Roman"/>
        </w:rPr>
        <w:t xml:space="preserve">hly </w:t>
      </w:r>
      <w:r w:rsidR="460E1C92" w:rsidRPr="15F1CEE7">
        <w:rPr>
          <w:rFonts w:ascii="Times New Roman" w:hAnsi="Times New Roman"/>
        </w:rPr>
        <w:t>assess</w:t>
      </w:r>
      <w:r w:rsidR="00FF37C1">
        <w:rPr>
          <w:rFonts w:ascii="Times New Roman" w:hAnsi="Times New Roman"/>
        </w:rPr>
        <w:t>ing</w:t>
      </w:r>
      <w:r w:rsidR="460E1C92" w:rsidRPr="15F1CEE7">
        <w:rPr>
          <w:rFonts w:ascii="Times New Roman" w:hAnsi="Times New Roman"/>
        </w:rPr>
        <w:t xml:space="preserve"> the </w:t>
      </w:r>
      <w:r w:rsidR="662C7771" w:rsidRPr="15F1CEE7">
        <w:rPr>
          <w:rFonts w:ascii="Times New Roman" w:hAnsi="Times New Roman"/>
        </w:rPr>
        <w:t>program implementation</w:t>
      </w:r>
    </w:p>
    <w:p w14:paraId="0B7F355E" w14:textId="73ACF43B" w:rsidR="00195388" w:rsidRPr="00302FE5" w:rsidRDefault="00D67A4D" w:rsidP="00EA6D27">
      <w:pPr>
        <w:pStyle w:val="ListParagraph"/>
        <w:numPr>
          <w:ilvl w:val="0"/>
          <w:numId w:val="36"/>
        </w:numPr>
        <w:rPr>
          <w:rFonts w:ascii="Times New Roman" w:hAnsi="Times New Roman"/>
        </w:rPr>
      </w:pPr>
      <w:r>
        <w:rPr>
          <w:rFonts w:ascii="Times New Roman" w:hAnsi="Times New Roman"/>
        </w:rPr>
        <w:t xml:space="preserve">Maintaining </w:t>
      </w:r>
      <w:r w:rsidR="00C5042A">
        <w:rPr>
          <w:rFonts w:ascii="Times New Roman" w:hAnsi="Times New Roman"/>
        </w:rPr>
        <w:t xml:space="preserve">clear and </w:t>
      </w:r>
      <w:r w:rsidR="00476613">
        <w:rPr>
          <w:rFonts w:ascii="Times New Roman" w:hAnsi="Times New Roman"/>
        </w:rPr>
        <w:t xml:space="preserve">high standards </w:t>
      </w:r>
      <w:r w:rsidR="00C5042A">
        <w:rPr>
          <w:rFonts w:ascii="Times New Roman" w:hAnsi="Times New Roman"/>
        </w:rPr>
        <w:t xml:space="preserve">of </w:t>
      </w:r>
      <w:r w:rsidR="008E0579">
        <w:rPr>
          <w:rFonts w:ascii="Times New Roman" w:hAnsi="Times New Roman"/>
        </w:rPr>
        <w:t>c</w:t>
      </w:r>
      <w:r w:rsidR="662C7771" w:rsidRPr="15F1CEE7">
        <w:rPr>
          <w:rFonts w:ascii="Times New Roman" w:hAnsi="Times New Roman"/>
        </w:rPr>
        <w:t>ommunication and visibility of the operation</w:t>
      </w:r>
    </w:p>
    <w:p w14:paraId="4066F0D5" w14:textId="073A39DE" w:rsidR="00242C56" w:rsidRPr="00B46E7B" w:rsidRDefault="00DA032E" w:rsidP="00EA6D27">
      <w:pPr>
        <w:spacing w:before="120"/>
        <w:jc w:val="both"/>
        <w:rPr>
          <w:sz w:val="22"/>
          <w:szCs w:val="22"/>
        </w:rPr>
      </w:pPr>
      <w:r>
        <w:rPr>
          <w:sz w:val="22"/>
          <w:szCs w:val="22"/>
        </w:rPr>
        <w:lastRenderedPageBreak/>
        <w:t>Overall, the o</w:t>
      </w:r>
      <w:r w:rsidRPr="00DA032E">
        <w:rPr>
          <w:sz w:val="22"/>
          <w:szCs w:val="22"/>
        </w:rPr>
        <w:t xml:space="preserve">utputs are formulated in a complementary manner and classified under </w:t>
      </w:r>
      <w:r>
        <w:rPr>
          <w:sz w:val="22"/>
          <w:szCs w:val="22"/>
        </w:rPr>
        <w:t xml:space="preserve">these five </w:t>
      </w:r>
      <w:r w:rsidRPr="00DA032E">
        <w:rPr>
          <w:sz w:val="22"/>
          <w:szCs w:val="22"/>
        </w:rPr>
        <w:t>components</w:t>
      </w:r>
      <w:r w:rsidR="0048219E">
        <w:rPr>
          <w:sz w:val="22"/>
          <w:szCs w:val="22"/>
        </w:rPr>
        <w:t xml:space="preserve"> and most of </w:t>
      </w:r>
      <w:r w:rsidRPr="00DA032E">
        <w:rPr>
          <w:sz w:val="22"/>
          <w:szCs w:val="22"/>
        </w:rPr>
        <w:t>the activities</w:t>
      </w:r>
      <w:r w:rsidR="0048219E">
        <w:rPr>
          <w:sz w:val="22"/>
          <w:szCs w:val="22"/>
        </w:rPr>
        <w:t xml:space="preserve"> </w:t>
      </w:r>
      <w:r w:rsidRPr="00DA032E">
        <w:rPr>
          <w:sz w:val="22"/>
          <w:szCs w:val="22"/>
        </w:rPr>
        <w:t xml:space="preserve">under these outputs </w:t>
      </w:r>
      <w:r w:rsidR="0048219E">
        <w:rPr>
          <w:sz w:val="22"/>
          <w:szCs w:val="22"/>
        </w:rPr>
        <w:t xml:space="preserve">have been conducted </w:t>
      </w:r>
      <w:r w:rsidRPr="00DA032E">
        <w:rPr>
          <w:sz w:val="22"/>
          <w:szCs w:val="22"/>
        </w:rPr>
        <w:t>in parallel</w:t>
      </w:r>
      <w:r w:rsidR="0048219E">
        <w:rPr>
          <w:sz w:val="22"/>
          <w:szCs w:val="22"/>
        </w:rPr>
        <w:t xml:space="preserve"> within the reporting period. </w:t>
      </w:r>
      <w:r w:rsidR="00242C56">
        <w:rPr>
          <w:sz w:val="22"/>
          <w:szCs w:val="22"/>
        </w:rPr>
        <w:t xml:space="preserve">All </w:t>
      </w:r>
      <w:r w:rsidR="00242C56" w:rsidRPr="00242C56">
        <w:rPr>
          <w:sz w:val="22"/>
          <w:szCs w:val="22"/>
        </w:rPr>
        <w:t xml:space="preserve">the </w:t>
      </w:r>
      <w:r w:rsidR="003F7033" w:rsidRPr="00242C56">
        <w:rPr>
          <w:sz w:val="22"/>
          <w:szCs w:val="22"/>
        </w:rPr>
        <w:t>activities have</w:t>
      </w:r>
      <w:r w:rsidR="00242C56">
        <w:rPr>
          <w:sz w:val="22"/>
          <w:szCs w:val="22"/>
        </w:rPr>
        <w:t xml:space="preserve"> been carried out </w:t>
      </w:r>
      <w:r w:rsidR="00242C56" w:rsidRPr="00242C56">
        <w:rPr>
          <w:sz w:val="22"/>
          <w:szCs w:val="22"/>
        </w:rPr>
        <w:t xml:space="preserve">with </w:t>
      </w:r>
      <w:r w:rsidR="00242C56">
        <w:rPr>
          <w:sz w:val="22"/>
          <w:szCs w:val="22"/>
        </w:rPr>
        <w:t xml:space="preserve">aiming high quality outputs and </w:t>
      </w:r>
      <w:r w:rsidR="00EB2589">
        <w:rPr>
          <w:sz w:val="22"/>
          <w:szCs w:val="22"/>
        </w:rPr>
        <w:t xml:space="preserve">with </w:t>
      </w:r>
      <w:r w:rsidR="00242C56" w:rsidRPr="00242C56">
        <w:rPr>
          <w:sz w:val="22"/>
          <w:szCs w:val="22"/>
        </w:rPr>
        <w:t>the basic principles of offering best value for money, getting the maximum effect, and reaching the expected results.</w:t>
      </w:r>
    </w:p>
    <w:p w14:paraId="51A44D23" w14:textId="23C967E5" w:rsidR="00AC2CC0" w:rsidRDefault="007178C8" w:rsidP="00EA6D27">
      <w:pPr>
        <w:spacing w:before="120"/>
        <w:jc w:val="both"/>
        <w:rPr>
          <w:sz w:val="22"/>
          <w:szCs w:val="22"/>
        </w:rPr>
      </w:pPr>
      <w:r w:rsidRPr="007178C8">
        <w:rPr>
          <w:sz w:val="22"/>
          <w:szCs w:val="22"/>
        </w:rPr>
        <w:t>The project primarily mainstreams two crosscutting issues: gender equality and environmental sustainability. Project beneficiaries, mainstream gender equality and women’s empowerment approach into their operations and activities prioriti</w:t>
      </w:r>
      <w:r w:rsidRPr="39A68316">
        <w:rPr>
          <w:sz w:val="22"/>
          <w:szCs w:val="22"/>
        </w:rPr>
        <w:t xml:space="preserve">sing its programming in a gender responsive way. With this </w:t>
      </w:r>
      <w:r w:rsidR="008E3D76" w:rsidRPr="39A68316">
        <w:rPr>
          <w:sz w:val="22"/>
          <w:szCs w:val="22"/>
        </w:rPr>
        <w:t xml:space="preserve">general institutional perspective </w:t>
      </w:r>
      <w:r w:rsidRPr="39A68316">
        <w:rPr>
          <w:sz w:val="22"/>
          <w:szCs w:val="22"/>
        </w:rPr>
        <w:t>in mind</w:t>
      </w:r>
      <w:r w:rsidR="008E3D76" w:rsidRPr="39A68316">
        <w:rPr>
          <w:sz w:val="22"/>
          <w:szCs w:val="22"/>
        </w:rPr>
        <w:t xml:space="preserve"> and as </w:t>
      </w:r>
      <w:r w:rsidR="007A1461" w:rsidRPr="39A68316">
        <w:rPr>
          <w:sz w:val="22"/>
          <w:szCs w:val="22"/>
        </w:rPr>
        <w:t xml:space="preserve">the project specifically focuses on empowering women, gender mainstreaming has been integrated in all the project activities and took a central place in </w:t>
      </w:r>
      <w:r w:rsidR="003F7033" w:rsidRPr="39A68316">
        <w:rPr>
          <w:sz w:val="22"/>
          <w:szCs w:val="22"/>
        </w:rPr>
        <w:t>all activities</w:t>
      </w:r>
      <w:r w:rsidR="007A1461" w:rsidRPr="39A68316">
        <w:rPr>
          <w:sz w:val="22"/>
          <w:szCs w:val="22"/>
        </w:rPr>
        <w:t xml:space="preserve"> in the reporting period. </w:t>
      </w:r>
      <w:r w:rsidR="008E3D76" w:rsidRPr="39A68316">
        <w:rPr>
          <w:sz w:val="22"/>
          <w:szCs w:val="22"/>
        </w:rPr>
        <w:t>First</w:t>
      </w:r>
      <w:r w:rsidR="007A1461" w:rsidRPr="39A68316">
        <w:rPr>
          <w:sz w:val="22"/>
          <w:szCs w:val="22"/>
        </w:rPr>
        <w:t>, a detailed training and seminar program</w:t>
      </w:r>
      <w:r w:rsidR="00C6455B">
        <w:rPr>
          <w:sz w:val="22"/>
          <w:szCs w:val="22"/>
        </w:rPr>
        <w:t>me</w:t>
      </w:r>
      <w:r w:rsidR="007A1461" w:rsidRPr="39A68316">
        <w:rPr>
          <w:sz w:val="22"/>
          <w:szCs w:val="22"/>
        </w:rPr>
        <w:t xml:space="preserve"> has been developed as titled “Inclusive and Gender Equality-Oriented Approach to Knowledge and Experience Sharing,” developed by UNDP T</w:t>
      </w:r>
      <w:r w:rsidR="003979F1" w:rsidRPr="39A68316">
        <w:rPr>
          <w:sz w:val="22"/>
          <w:szCs w:val="22"/>
        </w:rPr>
        <w:t>ürkiye</w:t>
      </w:r>
      <w:r w:rsidR="007A1461" w:rsidRPr="39A68316">
        <w:rPr>
          <w:sz w:val="22"/>
          <w:szCs w:val="22"/>
        </w:rPr>
        <w:t xml:space="preserve">’s Senior Gender Advisor, </w:t>
      </w:r>
      <w:r w:rsidR="008E3D76" w:rsidRPr="39A68316">
        <w:rPr>
          <w:sz w:val="22"/>
          <w:szCs w:val="22"/>
        </w:rPr>
        <w:t xml:space="preserve">which has been serving </w:t>
      </w:r>
      <w:r w:rsidR="007A1461" w:rsidRPr="39A68316">
        <w:rPr>
          <w:sz w:val="22"/>
          <w:szCs w:val="22"/>
        </w:rPr>
        <w:t>as a foundational aspect of this initiative. Three different awareness-raising trainings on gender equality were organized, each tailored to a specific group and a specialized training program</w:t>
      </w:r>
      <w:r w:rsidR="00C6455B">
        <w:rPr>
          <w:sz w:val="22"/>
          <w:szCs w:val="22"/>
        </w:rPr>
        <w:t>me</w:t>
      </w:r>
      <w:r w:rsidR="007A1461" w:rsidRPr="39A68316">
        <w:rPr>
          <w:sz w:val="22"/>
          <w:szCs w:val="22"/>
        </w:rPr>
        <w:t xml:space="preserve"> was developed for mentors within the reporting period. </w:t>
      </w:r>
      <w:r w:rsidR="008E3D76" w:rsidRPr="39A68316">
        <w:rPr>
          <w:sz w:val="22"/>
          <w:szCs w:val="22"/>
        </w:rPr>
        <w:t>Lastly</w:t>
      </w:r>
      <w:r w:rsidR="007A1461" w:rsidRPr="39A68316">
        <w:rPr>
          <w:sz w:val="22"/>
          <w:szCs w:val="22"/>
        </w:rPr>
        <w:t xml:space="preserve">, a “common understanding” training session was </w:t>
      </w:r>
      <w:r w:rsidR="008B6CE7" w:rsidRPr="39A68316">
        <w:rPr>
          <w:sz w:val="22"/>
          <w:szCs w:val="22"/>
        </w:rPr>
        <w:t xml:space="preserve">also </w:t>
      </w:r>
      <w:r w:rsidR="007A1461" w:rsidRPr="39A68316">
        <w:rPr>
          <w:sz w:val="22"/>
          <w:szCs w:val="22"/>
        </w:rPr>
        <w:t xml:space="preserve">organized for the project implementation </w:t>
      </w:r>
      <w:r w:rsidR="003F7033" w:rsidRPr="39A68316">
        <w:rPr>
          <w:sz w:val="22"/>
          <w:szCs w:val="22"/>
        </w:rPr>
        <w:t>partners to</w:t>
      </w:r>
      <w:r w:rsidR="52851F15" w:rsidRPr="39A68316">
        <w:rPr>
          <w:sz w:val="22"/>
          <w:szCs w:val="22"/>
        </w:rPr>
        <w:t xml:space="preserve"> ensure that all project implementation partners are aligned with how to effectively promote gender equality within project activities and are operating with the same level of awareness regarding gender issues and women's employment</w:t>
      </w:r>
      <w:r w:rsidR="007A1461" w:rsidRPr="39A68316">
        <w:rPr>
          <w:sz w:val="22"/>
          <w:szCs w:val="22"/>
        </w:rPr>
        <w:t>.</w:t>
      </w:r>
      <w:r w:rsidR="003D2140" w:rsidRPr="39A68316">
        <w:rPr>
          <w:sz w:val="22"/>
          <w:szCs w:val="22"/>
        </w:rPr>
        <w:t xml:space="preserve"> </w:t>
      </w:r>
      <w:r w:rsidR="008B6CE7" w:rsidRPr="39A68316">
        <w:rPr>
          <w:sz w:val="22"/>
          <w:szCs w:val="22"/>
        </w:rPr>
        <w:t>As for environmental sustainability,</w:t>
      </w:r>
      <w:r w:rsidR="00AC2CC0" w:rsidRPr="39A68316">
        <w:rPr>
          <w:sz w:val="22"/>
          <w:szCs w:val="22"/>
        </w:rPr>
        <w:t xml:space="preserve"> the project aims to </w:t>
      </w:r>
      <w:r w:rsidR="006B76A8" w:rsidRPr="39A68316">
        <w:rPr>
          <w:sz w:val="22"/>
          <w:szCs w:val="22"/>
        </w:rPr>
        <w:t xml:space="preserve">conduct </w:t>
      </w:r>
      <w:r w:rsidR="00AC2CC0" w:rsidRPr="39A68316">
        <w:rPr>
          <w:sz w:val="22"/>
          <w:szCs w:val="22"/>
        </w:rPr>
        <w:t>25 pilot transformation cases implemented on green (sustainability) transformatio</w:t>
      </w:r>
      <w:r w:rsidR="006B76A8" w:rsidRPr="39A68316">
        <w:rPr>
          <w:sz w:val="22"/>
          <w:szCs w:val="22"/>
        </w:rPr>
        <w:t xml:space="preserve">n. </w:t>
      </w:r>
      <w:r w:rsidR="00F752EE" w:rsidRPr="39A68316">
        <w:rPr>
          <w:sz w:val="22"/>
          <w:szCs w:val="22"/>
        </w:rPr>
        <w:t xml:space="preserve">As the </w:t>
      </w:r>
      <w:r w:rsidR="4273585F" w:rsidRPr="39A68316">
        <w:rPr>
          <w:sz w:val="22"/>
          <w:szCs w:val="22"/>
        </w:rPr>
        <w:t xml:space="preserve">monitoring </w:t>
      </w:r>
      <w:r w:rsidR="00AC2CC0" w:rsidRPr="39A68316">
        <w:rPr>
          <w:sz w:val="22"/>
          <w:szCs w:val="22"/>
        </w:rPr>
        <w:t xml:space="preserve">process of </w:t>
      </w:r>
      <w:r w:rsidR="00F752EE" w:rsidRPr="39A68316">
        <w:rPr>
          <w:sz w:val="22"/>
          <w:szCs w:val="22"/>
        </w:rPr>
        <w:t xml:space="preserve">these </w:t>
      </w:r>
      <w:r w:rsidR="65D6719B" w:rsidRPr="39A68316">
        <w:rPr>
          <w:sz w:val="22"/>
          <w:szCs w:val="22"/>
        </w:rPr>
        <w:t xml:space="preserve">digital </w:t>
      </w:r>
      <w:r w:rsidR="00AC2CC0" w:rsidRPr="39A68316">
        <w:rPr>
          <w:sz w:val="22"/>
          <w:szCs w:val="22"/>
        </w:rPr>
        <w:t xml:space="preserve">transformation cases is </w:t>
      </w:r>
      <w:r w:rsidR="006B76A8" w:rsidRPr="39A68316">
        <w:rPr>
          <w:sz w:val="22"/>
          <w:szCs w:val="22"/>
        </w:rPr>
        <w:t>ongoing</w:t>
      </w:r>
      <w:r w:rsidR="00AC2CC0" w:rsidRPr="39A68316">
        <w:rPr>
          <w:sz w:val="22"/>
          <w:szCs w:val="22"/>
        </w:rPr>
        <w:t xml:space="preserve">, </w:t>
      </w:r>
      <w:r w:rsidR="00F752EE" w:rsidRPr="39A68316">
        <w:rPr>
          <w:sz w:val="22"/>
          <w:szCs w:val="22"/>
        </w:rPr>
        <w:t xml:space="preserve">environmental sustainability mainstreaming </w:t>
      </w:r>
      <w:r w:rsidR="00AC2CC0" w:rsidRPr="39A68316">
        <w:rPr>
          <w:sz w:val="22"/>
          <w:szCs w:val="22"/>
        </w:rPr>
        <w:t xml:space="preserve">is expected to </w:t>
      </w:r>
      <w:r w:rsidR="00F752EE" w:rsidRPr="39A68316">
        <w:rPr>
          <w:sz w:val="22"/>
          <w:szCs w:val="22"/>
        </w:rPr>
        <w:t xml:space="preserve">be integrated </w:t>
      </w:r>
      <w:r w:rsidR="003D2140" w:rsidRPr="39A68316">
        <w:rPr>
          <w:sz w:val="22"/>
          <w:szCs w:val="22"/>
        </w:rPr>
        <w:t xml:space="preserve">in the project activities in the </w:t>
      </w:r>
      <w:r w:rsidR="00AC2CC0" w:rsidRPr="39A68316">
        <w:rPr>
          <w:sz w:val="22"/>
          <w:szCs w:val="22"/>
        </w:rPr>
        <w:t>next reporting period.</w:t>
      </w:r>
    </w:p>
    <w:p w14:paraId="74A4016C" w14:textId="4D90C167" w:rsidR="00543A53" w:rsidRPr="00211A8B" w:rsidRDefault="00543A53" w:rsidP="00CD43E7">
      <w:pPr>
        <w:spacing w:before="120"/>
        <w:jc w:val="both"/>
        <w:rPr>
          <w:sz w:val="22"/>
          <w:szCs w:val="22"/>
        </w:rPr>
      </w:pPr>
      <w:r>
        <w:rPr>
          <w:sz w:val="22"/>
          <w:szCs w:val="22"/>
        </w:rPr>
        <w:t>E</w:t>
      </w:r>
      <w:r w:rsidRPr="00211A8B">
        <w:rPr>
          <w:sz w:val="22"/>
          <w:szCs w:val="22"/>
        </w:rPr>
        <w:t xml:space="preserve">ven though the project anticipated various challenges and took proactive measures at every stage, </w:t>
      </w:r>
      <w:r>
        <w:rPr>
          <w:sz w:val="22"/>
          <w:szCs w:val="22"/>
        </w:rPr>
        <w:t xml:space="preserve">implementation phase </w:t>
      </w:r>
      <w:r w:rsidRPr="00211A8B">
        <w:rPr>
          <w:sz w:val="22"/>
          <w:szCs w:val="22"/>
        </w:rPr>
        <w:t xml:space="preserve">still encountered significant issues due to the worsening economic </w:t>
      </w:r>
      <w:r>
        <w:rPr>
          <w:sz w:val="22"/>
          <w:szCs w:val="22"/>
        </w:rPr>
        <w:t xml:space="preserve">and financial </w:t>
      </w:r>
      <w:r w:rsidRPr="00211A8B">
        <w:rPr>
          <w:sz w:val="22"/>
          <w:szCs w:val="22"/>
        </w:rPr>
        <w:t>conditions</w:t>
      </w:r>
      <w:r>
        <w:rPr>
          <w:sz w:val="22"/>
          <w:szCs w:val="22"/>
        </w:rPr>
        <w:t xml:space="preserve"> in Türkiye </w:t>
      </w:r>
      <w:r w:rsidRPr="00211A8B">
        <w:rPr>
          <w:sz w:val="22"/>
          <w:szCs w:val="22"/>
        </w:rPr>
        <w:t>recent years</w:t>
      </w:r>
      <w:r>
        <w:rPr>
          <w:sz w:val="22"/>
          <w:szCs w:val="22"/>
        </w:rPr>
        <w:t xml:space="preserve">. Manufacturing sector has been deeply affected from these conditions. </w:t>
      </w:r>
      <w:r w:rsidRPr="00A51D09">
        <w:rPr>
          <w:sz w:val="22"/>
          <w:szCs w:val="22"/>
        </w:rPr>
        <w:t>Inflationary pressures remained high throughout the project period</w:t>
      </w:r>
      <w:r>
        <w:rPr>
          <w:sz w:val="22"/>
          <w:szCs w:val="22"/>
        </w:rPr>
        <w:t xml:space="preserve">, as also analysed in PMI indexes published by ISO, which created a </w:t>
      </w:r>
      <w:r w:rsidRPr="00A51D09">
        <w:rPr>
          <w:sz w:val="22"/>
          <w:szCs w:val="22"/>
        </w:rPr>
        <w:t>limited demand</w:t>
      </w:r>
      <w:r>
        <w:rPr>
          <w:sz w:val="22"/>
          <w:szCs w:val="22"/>
        </w:rPr>
        <w:t xml:space="preserve"> because of </w:t>
      </w:r>
      <w:r w:rsidRPr="00A51D09">
        <w:rPr>
          <w:sz w:val="22"/>
          <w:szCs w:val="22"/>
        </w:rPr>
        <w:t xml:space="preserve">price pressures, </w:t>
      </w:r>
      <w:r>
        <w:rPr>
          <w:sz w:val="22"/>
          <w:szCs w:val="22"/>
        </w:rPr>
        <w:t xml:space="preserve">leading </w:t>
      </w:r>
      <w:r w:rsidRPr="00A51D09">
        <w:rPr>
          <w:sz w:val="22"/>
          <w:szCs w:val="22"/>
        </w:rPr>
        <w:t>to an overall slowdown in operating conditions</w:t>
      </w:r>
      <w:r>
        <w:rPr>
          <w:sz w:val="22"/>
          <w:szCs w:val="22"/>
        </w:rPr>
        <w:t xml:space="preserve">. As a result, downsizing in the industry also affected the project participant companies. </w:t>
      </w:r>
      <w:r w:rsidRPr="00211A8B">
        <w:rPr>
          <w:sz w:val="22"/>
          <w:szCs w:val="22"/>
        </w:rPr>
        <w:t xml:space="preserve">These conditions have led to a mismatch between the salary expectations of the change agents and the capacity of companies to meet those demands. The rising cost of living in target provinces has increased the change agents' salary expectations, while companies, already under financial strain, are unable or unwilling to meet these new expectations. </w:t>
      </w:r>
    </w:p>
    <w:p w14:paraId="52D776DB" w14:textId="77777777" w:rsidR="00543A53" w:rsidRDefault="00543A53" w:rsidP="00EA6D27">
      <w:pPr>
        <w:spacing w:before="120"/>
        <w:jc w:val="both"/>
        <w:rPr>
          <w:sz w:val="22"/>
          <w:szCs w:val="22"/>
        </w:rPr>
      </w:pPr>
      <w:r w:rsidRPr="00211A8B">
        <w:rPr>
          <w:sz w:val="22"/>
          <w:szCs w:val="22"/>
        </w:rPr>
        <w:t xml:space="preserve">Consequently, the matching process between companies and change agents has not met initial goals, creating the need to train additional change agents to expand the candidate pool and fulfil project objectives. To bridge this gap and meet the target indicators, the project </w:t>
      </w:r>
      <w:r>
        <w:rPr>
          <w:sz w:val="22"/>
          <w:szCs w:val="22"/>
        </w:rPr>
        <w:t>team has been continuing communication with the MoIT and EUD for issuing an addendum to strategize new approach for employment support period and creation of an additional change agent pool.</w:t>
      </w:r>
    </w:p>
    <w:p w14:paraId="42F459A0" w14:textId="6B8ED96B" w:rsidR="00302FE5" w:rsidRPr="00B46E7B" w:rsidRDefault="00302FE5" w:rsidP="00EA6D27">
      <w:pPr>
        <w:spacing w:before="120"/>
        <w:jc w:val="both"/>
        <w:rPr>
          <w:sz w:val="22"/>
          <w:szCs w:val="22"/>
        </w:rPr>
      </w:pPr>
      <w:r w:rsidRPr="00B46E7B">
        <w:rPr>
          <w:sz w:val="22"/>
          <w:szCs w:val="22"/>
        </w:rPr>
        <w:t xml:space="preserve">The observations of the project team on the performance and the achievement of outputs, outcomes and impacts and unforeseen circumstances are given separately and in detail, under the outcomes below. </w:t>
      </w:r>
    </w:p>
    <w:p w14:paraId="678F3304" w14:textId="77777777" w:rsidR="00191488" w:rsidRPr="007A1461" w:rsidRDefault="00191488" w:rsidP="00EA6D27">
      <w:pPr>
        <w:spacing w:before="120"/>
        <w:jc w:val="both"/>
        <w:rPr>
          <w:sz w:val="22"/>
          <w:szCs w:val="18"/>
        </w:rPr>
      </w:pPr>
    </w:p>
    <w:p w14:paraId="0EC17A13" w14:textId="7C72A1B2" w:rsidR="007C5C59" w:rsidRPr="007C0B39" w:rsidRDefault="007C0B39" w:rsidP="00CE2F2D">
      <w:pPr>
        <w:pStyle w:val="Heading3"/>
        <w:keepNext w:val="0"/>
        <w:keepLines w:val="0"/>
      </w:pPr>
      <w:bookmarkStart w:id="14" w:name="_Toc181620073"/>
      <w:r w:rsidRPr="007C0B39">
        <w:t>IMPACT</w:t>
      </w:r>
      <w:r w:rsidR="00A22943">
        <w:t xml:space="preserve"> – </w:t>
      </w:r>
      <w:r w:rsidRPr="007C0B39">
        <w:t>Showcasing</w:t>
      </w:r>
      <w:r w:rsidR="00A22943">
        <w:t xml:space="preserve"> </w:t>
      </w:r>
      <w:r w:rsidRPr="007C0B39">
        <w:t>pilot transformation cases in manufacturing industry and to establish replicable models for inclusive and sustainable growth with specific focus on women empowerment.</w:t>
      </w:r>
      <w:bookmarkEnd w:id="14"/>
    </w:p>
    <w:p w14:paraId="347203B8" w14:textId="2F3D53B9" w:rsidR="00B311DB" w:rsidRPr="007F57B3" w:rsidRDefault="00B311DB" w:rsidP="00CE2F2D">
      <w:pPr>
        <w:pStyle w:val="Heading3"/>
        <w:keepNext w:val="0"/>
        <w:keepLines w:val="0"/>
      </w:pPr>
      <w:bookmarkStart w:id="15" w:name="_Toc180879229"/>
      <w:bookmarkStart w:id="16" w:name="_Toc181620074"/>
      <w:r w:rsidRPr="007F57B3">
        <w:t xml:space="preserve">Outcome 1 Program designed based on </w:t>
      </w:r>
      <w:r w:rsidR="00730DE5">
        <w:t>“</w:t>
      </w:r>
      <w:r w:rsidRPr="007F57B3">
        <w:t>future of jobs</w:t>
      </w:r>
      <w:r w:rsidR="00730DE5">
        <w:t>”</w:t>
      </w:r>
      <w:r w:rsidRPr="007F57B3">
        <w:t xml:space="preserve"> and </w:t>
      </w:r>
      <w:r w:rsidR="00730DE5">
        <w:t>“</w:t>
      </w:r>
      <w:r w:rsidRPr="007F57B3">
        <w:t>recent trends</w:t>
      </w:r>
      <w:r w:rsidR="00730DE5">
        <w:t>”</w:t>
      </w:r>
      <w:r w:rsidRPr="007F57B3">
        <w:t xml:space="preserve"> analysis</w:t>
      </w:r>
      <w:bookmarkEnd w:id="15"/>
      <w:bookmarkEnd w:id="16"/>
      <w:r w:rsidRPr="007F57B3">
        <w:t xml:space="preserve">  </w:t>
      </w:r>
    </w:p>
    <w:p w14:paraId="6E8B961B" w14:textId="3C41F274" w:rsidR="00607E0E" w:rsidRPr="007F57B3" w:rsidRDefault="00607E0E" w:rsidP="00CE2F2D">
      <w:pPr>
        <w:pStyle w:val="Heading4"/>
        <w:keepNext w:val="0"/>
        <w:keepLines w:val="0"/>
      </w:pPr>
      <w:bookmarkStart w:id="17" w:name="_Toc181620075"/>
      <w:r w:rsidRPr="007F57B3">
        <w:t>Output 1.1 Desk research completed</w:t>
      </w:r>
      <w:bookmarkEnd w:id="17"/>
    </w:p>
    <w:p w14:paraId="7C0A75C7" w14:textId="301E0AD3" w:rsidR="00607E0E" w:rsidRPr="00C817F1" w:rsidRDefault="00607E0E"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C817F1">
        <w:rPr>
          <w:bCs/>
          <w:i w:val="0"/>
          <w:sz w:val="22"/>
        </w:rPr>
        <w:t>Output 1.1 focuses on ensuring that the project effectively addresses both the challenges and opportunities in the manufacturing sector, with particular attention to increasing women</w:t>
      </w:r>
      <w:r w:rsidR="00730DE5">
        <w:rPr>
          <w:bCs/>
          <w:i w:val="0"/>
          <w:sz w:val="22"/>
        </w:rPr>
        <w:t>’</w:t>
      </w:r>
      <w:r w:rsidRPr="00C817F1">
        <w:rPr>
          <w:bCs/>
          <w:i w:val="0"/>
          <w:sz w:val="22"/>
        </w:rPr>
        <w:t xml:space="preserve">s participation in STEM-related positions. It explores the impact of recent events, such as the COVID-19 pandemic </w:t>
      </w:r>
      <w:r w:rsidRPr="00C817F1">
        <w:rPr>
          <w:bCs/>
          <w:i w:val="0"/>
          <w:sz w:val="22"/>
        </w:rPr>
        <w:lastRenderedPageBreak/>
        <w:t>and the 2023 earthquakes, on the manufacturing industry and women</w:t>
      </w:r>
      <w:r w:rsidR="00730DE5">
        <w:rPr>
          <w:bCs/>
          <w:i w:val="0"/>
          <w:sz w:val="22"/>
        </w:rPr>
        <w:t>’</w:t>
      </w:r>
      <w:r w:rsidRPr="00C817F1">
        <w:rPr>
          <w:bCs/>
          <w:i w:val="0"/>
          <w:sz w:val="22"/>
        </w:rPr>
        <w:t>s employment, while identifying new opportunities arising from digital transformation and green initiatives.</w:t>
      </w:r>
    </w:p>
    <w:p w14:paraId="4F909237" w14:textId="74564830" w:rsidR="00CE2F2D" w:rsidRDefault="00A71AB5" w:rsidP="724B6155">
      <w:pPr>
        <w:pStyle w:val="BodyText2"/>
        <w:pBdr>
          <w:top w:val="none" w:sz="0" w:space="0" w:color="auto"/>
          <w:left w:val="none" w:sz="0" w:space="0" w:color="auto"/>
          <w:bottom w:val="none" w:sz="0" w:space="0" w:color="auto"/>
          <w:right w:val="none" w:sz="0" w:space="0" w:color="auto"/>
        </w:pBdr>
        <w:spacing w:before="120" w:after="120" w:line="276" w:lineRule="auto"/>
        <w:jc w:val="both"/>
        <w:rPr>
          <w:i w:val="0"/>
          <w:iCs w:val="0"/>
          <w:sz w:val="22"/>
          <w:szCs w:val="22"/>
        </w:rPr>
      </w:pPr>
      <w:r>
        <w:rPr>
          <w:i w:val="0"/>
          <w:iCs w:val="0"/>
          <w:sz w:val="22"/>
          <w:szCs w:val="22"/>
        </w:rPr>
        <w:t>Q</w:t>
      </w:r>
      <w:r w:rsidR="00607E0E" w:rsidRPr="724B6155">
        <w:rPr>
          <w:i w:val="0"/>
          <w:iCs w:val="0"/>
          <w:sz w:val="22"/>
          <w:szCs w:val="22"/>
        </w:rPr>
        <w:t>ualified experts to conduct a comprehensive desk study</w:t>
      </w:r>
      <w:r>
        <w:rPr>
          <w:i w:val="0"/>
          <w:iCs w:val="0"/>
          <w:sz w:val="22"/>
          <w:szCs w:val="22"/>
        </w:rPr>
        <w:t xml:space="preserve"> were mobilized by the project team</w:t>
      </w:r>
      <w:r w:rsidR="00607E0E" w:rsidRPr="724B6155">
        <w:rPr>
          <w:i w:val="0"/>
          <w:iCs w:val="0"/>
          <w:sz w:val="22"/>
          <w:szCs w:val="22"/>
        </w:rPr>
        <w:t>. By reviewing existing literature, how SMEs in Türkiye have been affected by economic disruptions and explored ways to mitigate these challenges by boosting women</w:t>
      </w:r>
      <w:r w:rsidR="00730DE5" w:rsidRPr="724B6155">
        <w:rPr>
          <w:i w:val="0"/>
          <w:iCs w:val="0"/>
          <w:sz w:val="22"/>
          <w:szCs w:val="22"/>
        </w:rPr>
        <w:t>’</w:t>
      </w:r>
      <w:r w:rsidR="00607E0E" w:rsidRPr="724B6155">
        <w:rPr>
          <w:i w:val="0"/>
          <w:iCs w:val="0"/>
          <w:sz w:val="22"/>
          <w:szCs w:val="22"/>
        </w:rPr>
        <w:t>s workforce participation</w:t>
      </w:r>
      <w:r w:rsidR="00F03D5B" w:rsidRPr="724B6155">
        <w:rPr>
          <w:i w:val="0"/>
          <w:iCs w:val="0"/>
          <w:sz w:val="22"/>
          <w:szCs w:val="22"/>
        </w:rPr>
        <w:t xml:space="preserve"> have been assessed</w:t>
      </w:r>
      <w:r w:rsidR="00607E0E" w:rsidRPr="724B6155">
        <w:rPr>
          <w:i w:val="0"/>
          <w:iCs w:val="0"/>
          <w:sz w:val="22"/>
          <w:szCs w:val="22"/>
        </w:rPr>
        <w:t xml:space="preserve">. The study also </w:t>
      </w:r>
      <w:r w:rsidR="3E149E5C" w:rsidRPr="724B6155">
        <w:rPr>
          <w:i w:val="0"/>
          <w:iCs w:val="0"/>
          <w:sz w:val="22"/>
          <w:szCs w:val="22"/>
        </w:rPr>
        <w:t>has</w:t>
      </w:r>
      <w:r w:rsidR="00607E0E" w:rsidRPr="724B6155">
        <w:rPr>
          <w:i w:val="0"/>
          <w:iCs w:val="0"/>
          <w:sz w:val="22"/>
          <w:szCs w:val="22"/>
        </w:rPr>
        <w:t xml:space="preserve"> highlighted regional disparities, particularly for women displaced by the earthquakes, and evaluated the sector</w:t>
      </w:r>
      <w:r w:rsidR="00730DE5" w:rsidRPr="724B6155">
        <w:rPr>
          <w:i w:val="0"/>
          <w:iCs w:val="0"/>
          <w:sz w:val="22"/>
          <w:szCs w:val="22"/>
        </w:rPr>
        <w:t>’</w:t>
      </w:r>
      <w:r w:rsidR="00607E0E" w:rsidRPr="724B6155">
        <w:rPr>
          <w:i w:val="0"/>
          <w:iCs w:val="0"/>
          <w:sz w:val="22"/>
          <w:szCs w:val="22"/>
        </w:rPr>
        <w:t xml:space="preserve">s preparedness for transitioning to a low-carbon economy. </w:t>
      </w:r>
      <w:r w:rsidR="6C0F92EC" w:rsidRPr="724B6155">
        <w:rPr>
          <w:i w:val="0"/>
          <w:iCs w:val="0"/>
          <w:sz w:val="22"/>
          <w:szCs w:val="22"/>
        </w:rPr>
        <w:t xml:space="preserve"> These findings have played a critical role in shaping the design of pilot transformation models and capacity-building program</w:t>
      </w:r>
      <w:r w:rsidR="00C6455B">
        <w:rPr>
          <w:i w:val="0"/>
          <w:iCs w:val="0"/>
          <w:sz w:val="22"/>
          <w:szCs w:val="22"/>
        </w:rPr>
        <w:t>me</w:t>
      </w:r>
      <w:r w:rsidR="6C0F92EC" w:rsidRPr="724B6155">
        <w:rPr>
          <w:i w:val="0"/>
          <w:iCs w:val="0"/>
          <w:sz w:val="22"/>
          <w:szCs w:val="22"/>
        </w:rPr>
        <w:t xml:space="preserve">s, providing a strong foundation for inclusive and sustainable change within the manufacturing industry. Additionally, they will directly support one of the core objectives of the project—developing models to empower women in the sector. By integrating these insights, the project aims to foster gender equality and strengthen women's participation in manufacturing, contributing to long-term, impactful </w:t>
      </w:r>
      <w:r w:rsidR="00AC4831" w:rsidRPr="724B6155">
        <w:rPr>
          <w:i w:val="0"/>
          <w:iCs w:val="0"/>
          <w:sz w:val="22"/>
          <w:szCs w:val="22"/>
        </w:rPr>
        <w:t>transformation.</w:t>
      </w:r>
    </w:p>
    <w:p w14:paraId="3AFB51B2" w14:textId="3269E916" w:rsidR="00607E0E" w:rsidRPr="00C817F1" w:rsidRDefault="00607E0E" w:rsidP="724B6155">
      <w:pPr>
        <w:pStyle w:val="BodyText2"/>
        <w:pBdr>
          <w:top w:val="none" w:sz="0" w:space="0" w:color="auto"/>
          <w:left w:val="none" w:sz="0" w:space="0" w:color="auto"/>
          <w:bottom w:val="none" w:sz="0" w:space="0" w:color="auto"/>
          <w:right w:val="none" w:sz="0" w:space="0" w:color="auto"/>
        </w:pBdr>
        <w:spacing w:before="120" w:after="120" w:line="276" w:lineRule="auto"/>
        <w:jc w:val="both"/>
        <w:rPr>
          <w:i w:val="0"/>
          <w:iCs w:val="0"/>
          <w:sz w:val="22"/>
          <w:szCs w:val="22"/>
        </w:rPr>
      </w:pPr>
      <w:r w:rsidRPr="724B6155">
        <w:rPr>
          <w:i w:val="0"/>
          <w:iCs w:val="0"/>
          <w:sz w:val="22"/>
          <w:szCs w:val="22"/>
        </w:rPr>
        <w:t xml:space="preserve">The data collected from the desk research has been compiled into a detailed report (Annex </w:t>
      </w:r>
      <w:r w:rsidR="007A345A" w:rsidRPr="724B6155">
        <w:rPr>
          <w:i w:val="0"/>
          <w:iCs w:val="0"/>
          <w:sz w:val="22"/>
          <w:szCs w:val="22"/>
        </w:rPr>
        <w:t>1</w:t>
      </w:r>
      <w:r w:rsidRPr="724B6155">
        <w:rPr>
          <w:i w:val="0"/>
          <w:iCs w:val="0"/>
          <w:sz w:val="22"/>
          <w:szCs w:val="22"/>
        </w:rPr>
        <w:t xml:space="preserve">), marking the successful conclusion of the activity. The </w:t>
      </w:r>
      <w:r w:rsidR="13226A7D" w:rsidRPr="72F46CC1">
        <w:rPr>
          <w:i w:val="0"/>
          <w:iCs w:val="0"/>
          <w:sz w:val="22"/>
          <w:szCs w:val="22"/>
        </w:rPr>
        <w:t>final</w:t>
      </w:r>
      <w:r w:rsidRPr="724B6155">
        <w:rPr>
          <w:i w:val="0"/>
          <w:iCs w:val="0"/>
          <w:sz w:val="22"/>
          <w:szCs w:val="22"/>
        </w:rPr>
        <w:t xml:space="preserve"> draft of </w:t>
      </w:r>
      <w:r w:rsidR="13226A7D" w:rsidRPr="72F46CC1">
        <w:rPr>
          <w:i w:val="0"/>
          <w:iCs w:val="0"/>
          <w:sz w:val="22"/>
          <w:szCs w:val="22"/>
        </w:rPr>
        <w:t xml:space="preserve">the </w:t>
      </w:r>
      <w:r w:rsidRPr="724B6155">
        <w:rPr>
          <w:i w:val="0"/>
          <w:iCs w:val="0"/>
          <w:sz w:val="22"/>
          <w:szCs w:val="22"/>
        </w:rPr>
        <w:t xml:space="preserve">desk research </w:t>
      </w:r>
      <w:r w:rsidR="13226A7D" w:rsidRPr="72F46CC1">
        <w:rPr>
          <w:i w:val="0"/>
          <w:iCs w:val="0"/>
          <w:sz w:val="22"/>
          <w:szCs w:val="22"/>
        </w:rPr>
        <w:t xml:space="preserve">report </w:t>
      </w:r>
      <w:r w:rsidRPr="724B6155">
        <w:rPr>
          <w:i w:val="0"/>
          <w:iCs w:val="0"/>
          <w:sz w:val="22"/>
          <w:szCs w:val="22"/>
        </w:rPr>
        <w:t xml:space="preserve">was </w:t>
      </w:r>
      <w:r w:rsidR="13226A7D" w:rsidRPr="72F46CC1">
        <w:rPr>
          <w:i w:val="0"/>
          <w:iCs w:val="0"/>
          <w:sz w:val="22"/>
          <w:szCs w:val="22"/>
        </w:rPr>
        <w:t>completed</w:t>
      </w:r>
      <w:r w:rsidRPr="724B6155">
        <w:rPr>
          <w:i w:val="0"/>
          <w:iCs w:val="0"/>
          <w:sz w:val="22"/>
          <w:szCs w:val="22"/>
        </w:rPr>
        <w:t xml:space="preserve"> on 25 March 2024. The report examined key manufacturing transformation trends, with a focus on pilot provinces and critical areas such as digital and green transitions. It also addressed challenges related to </w:t>
      </w:r>
      <w:r w:rsidR="00F47A29" w:rsidRPr="724B6155">
        <w:rPr>
          <w:i w:val="0"/>
          <w:iCs w:val="0"/>
          <w:sz w:val="22"/>
          <w:szCs w:val="22"/>
        </w:rPr>
        <w:t>women</w:t>
      </w:r>
      <w:r w:rsidRPr="724B6155">
        <w:rPr>
          <w:i w:val="0"/>
          <w:iCs w:val="0"/>
          <w:sz w:val="22"/>
          <w:szCs w:val="22"/>
        </w:rPr>
        <w:t xml:space="preserve"> empowerment in the sector and presented recommendations for advancing women</w:t>
      </w:r>
      <w:r w:rsidR="00730DE5" w:rsidRPr="724B6155">
        <w:rPr>
          <w:i w:val="0"/>
          <w:iCs w:val="0"/>
          <w:sz w:val="22"/>
          <w:szCs w:val="22"/>
        </w:rPr>
        <w:t>’</w:t>
      </w:r>
      <w:r w:rsidRPr="724B6155">
        <w:rPr>
          <w:i w:val="0"/>
          <w:iCs w:val="0"/>
          <w:sz w:val="22"/>
          <w:szCs w:val="22"/>
        </w:rPr>
        <w:t>s roles in the industry through different business models.</w:t>
      </w:r>
    </w:p>
    <w:p w14:paraId="5679F8AC" w14:textId="77777777" w:rsidR="00607E0E" w:rsidRPr="00607E0E" w:rsidRDefault="00607E0E" w:rsidP="00CE2F2D">
      <w:pPr>
        <w:pStyle w:val="Heading4"/>
        <w:keepNext w:val="0"/>
        <w:keepLines w:val="0"/>
        <w:rPr>
          <w:i/>
        </w:rPr>
      </w:pPr>
      <w:bookmarkStart w:id="18" w:name="_Toc181620076"/>
      <w:r w:rsidRPr="00607E0E">
        <w:t>Output 1.2 Field study completed</w:t>
      </w:r>
      <w:bookmarkEnd w:id="18"/>
    </w:p>
    <w:p w14:paraId="2045C49D" w14:textId="57E79377" w:rsidR="00607E0E" w:rsidRPr="00C817F1" w:rsidRDefault="00522A87"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 xml:space="preserve">This output </w:t>
      </w:r>
      <w:r w:rsidR="00607E0E" w:rsidRPr="00C817F1">
        <w:rPr>
          <w:bCs/>
          <w:i w:val="0"/>
          <w:sz w:val="22"/>
        </w:rPr>
        <w:t>provides a crucial foundation for the project</w:t>
      </w:r>
      <w:r w:rsidR="00730DE5">
        <w:rPr>
          <w:bCs/>
          <w:i w:val="0"/>
          <w:sz w:val="22"/>
        </w:rPr>
        <w:t>’</w:t>
      </w:r>
      <w:r w:rsidR="00607E0E" w:rsidRPr="00C817F1">
        <w:rPr>
          <w:bCs/>
          <w:i w:val="0"/>
          <w:sz w:val="22"/>
        </w:rPr>
        <w:t>s goal of creating a replicable transformation model in the manufacturing sector, ensuring long-term resilience and adaptability. Through extensive field research, this activity has been pivotal in identifying and evaluating emerging job roles, with a strong focus on the new skills and competencies required in the sector. By aligning with the project</w:t>
      </w:r>
      <w:r w:rsidR="00730DE5">
        <w:rPr>
          <w:bCs/>
          <w:i w:val="0"/>
          <w:sz w:val="22"/>
        </w:rPr>
        <w:t>’</w:t>
      </w:r>
      <w:r w:rsidR="00607E0E" w:rsidRPr="00C817F1">
        <w:rPr>
          <w:bCs/>
          <w:i w:val="0"/>
          <w:sz w:val="22"/>
        </w:rPr>
        <w:t>s objective to address future workforce needs in the selected pilot provinces, it enhances the strategic relevance and impact of subsequent interventions.</w:t>
      </w:r>
    </w:p>
    <w:p w14:paraId="2F94849E" w14:textId="77777777" w:rsidR="00607E0E" w:rsidRPr="00C817F1" w:rsidRDefault="00607E0E"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C817F1">
        <w:rPr>
          <w:bCs/>
          <w:i w:val="0"/>
          <w:sz w:val="22"/>
        </w:rPr>
        <w:t>A team of experts was mobilized by the project to carry out the field study. The scope of the activity includes administering 3,000 surveys across three categories: 2,000 surveys with companies nationwide, prioritizing pilot provinces; 800 surveys with end users, including university students and recent graduates; and 200 surveys with ecosystem actors, ensuring a broader perspective.</w:t>
      </w:r>
    </w:p>
    <w:p w14:paraId="6FB0631C" w14:textId="3FBB201C" w:rsidR="00607E0E" w:rsidRPr="00C817F1" w:rsidRDefault="00607E0E"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C817F1">
        <w:rPr>
          <w:bCs/>
          <w:i w:val="0"/>
          <w:sz w:val="22"/>
        </w:rPr>
        <w:t>Engaging with a diverse range of stakeholders allowed for a holistic approach, capturing a comprehensive view of the sector. This was crucial in developing sustainable model recommendations tailored to the sector</w:t>
      </w:r>
      <w:r w:rsidR="00730DE5">
        <w:rPr>
          <w:bCs/>
          <w:i w:val="0"/>
          <w:sz w:val="22"/>
        </w:rPr>
        <w:t>’</w:t>
      </w:r>
      <w:r w:rsidRPr="00C817F1">
        <w:rPr>
          <w:bCs/>
          <w:i w:val="0"/>
          <w:sz w:val="22"/>
        </w:rPr>
        <w:t>s future needs. The field study also generated valuable data to inform the development of pilot cases, training programs, certification processes, and mentorship initiatives aligned with the industry</w:t>
      </w:r>
      <w:r w:rsidR="00730DE5">
        <w:rPr>
          <w:bCs/>
          <w:i w:val="0"/>
          <w:sz w:val="22"/>
        </w:rPr>
        <w:t>’</w:t>
      </w:r>
      <w:r w:rsidRPr="00C817F1">
        <w:rPr>
          <w:bCs/>
          <w:i w:val="0"/>
          <w:sz w:val="22"/>
        </w:rPr>
        <w:t>s requirements.</w:t>
      </w:r>
    </w:p>
    <w:p w14:paraId="5CD70E79" w14:textId="61153E6D" w:rsidR="00607E0E" w:rsidRPr="00C817F1" w:rsidRDefault="00607E0E" w:rsidP="724B6155">
      <w:pPr>
        <w:pStyle w:val="BodyText2"/>
        <w:pBdr>
          <w:top w:val="none" w:sz="0" w:space="0" w:color="auto"/>
          <w:left w:val="none" w:sz="0" w:space="0" w:color="auto"/>
          <w:bottom w:val="none" w:sz="0" w:space="0" w:color="auto"/>
          <w:right w:val="none" w:sz="0" w:space="0" w:color="auto"/>
        </w:pBdr>
        <w:spacing w:before="120" w:after="120" w:line="276" w:lineRule="auto"/>
        <w:jc w:val="both"/>
        <w:rPr>
          <w:i w:val="0"/>
          <w:iCs w:val="0"/>
          <w:sz w:val="22"/>
          <w:szCs w:val="22"/>
        </w:rPr>
      </w:pPr>
      <w:r w:rsidRPr="724B6155">
        <w:rPr>
          <w:i w:val="0"/>
          <w:iCs w:val="0"/>
          <w:sz w:val="22"/>
          <w:szCs w:val="22"/>
        </w:rPr>
        <w:t xml:space="preserve">The implementation of Output 1.2 began in July 2024, and is currently ongoing, with completion expected by the end of October 2024. Analysis of the completed surveys has already commenced, marking a critical phase in interpreting the data. To date, 2,855 surveys have been completed, with the remaining </w:t>
      </w:r>
      <w:r w:rsidR="00C97A6F" w:rsidRPr="724B6155">
        <w:rPr>
          <w:i w:val="0"/>
          <w:iCs w:val="0"/>
          <w:sz w:val="22"/>
          <w:szCs w:val="22"/>
        </w:rPr>
        <w:t xml:space="preserve">semi-structured </w:t>
      </w:r>
      <w:r w:rsidRPr="724B6155">
        <w:rPr>
          <w:i w:val="0"/>
          <w:iCs w:val="0"/>
          <w:sz w:val="22"/>
          <w:szCs w:val="22"/>
        </w:rPr>
        <w:t xml:space="preserve">surveys expected to be finalized by the end of </w:t>
      </w:r>
      <w:r w:rsidR="7C7D3F54" w:rsidRPr="724B6155">
        <w:rPr>
          <w:i w:val="0"/>
          <w:iCs w:val="0"/>
          <w:sz w:val="22"/>
          <w:szCs w:val="22"/>
        </w:rPr>
        <w:t xml:space="preserve">November </w:t>
      </w:r>
      <w:r w:rsidRPr="724B6155">
        <w:rPr>
          <w:i w:val="0"/>
          <w:iCs w:val="0"/>
          <w:sz w:val="22"/>
          <w:szCs w:val="22"/>
        </w:rPr>
        <w:t>2024.</w:t>
      </w:r>
      <w:r w:rsidR="00C97A6F" w:rsidRPr="724B6155">
        <w:rPr>
          <w:i w:val="0"/>
          <w:iCs w:val="0"/>
          <w:sz w:val="22"/>
          <w:szCs w:val="22"/>
        </w:rPr>
        <w:t xml:space="preserve"> Within the reporting period, 37 semi-structured surveys which are being conducted as in</w:t>
      </w:r>
      <w:r w:rsidR="00C2146E" w:rsidRPr="724B6155">
        <w:rPr>
          <w:i w:val="0"/>
          <w:iCs w:val="0"/>
          <w:sz w:val="22"/>
          <w:szCs w:val="22"/>
        </w:rPr>
        <w:t>-</w:t>
      </w:r>
      <w:r w:rsidR="00C97A6F" w:rsidRPr="724B6155">
        <w:rPr>
          <w:i w:val="0"/>
          <w:iCs w:val="0"/>
          <w:sz w:val="22"/>
          <w:szCs w:val="22"/>
        </w:rPr>
        <w:t xml:space="preserve">depth interviews with ecosystem actors </w:t>
      </w:r>
      <w:r w:rsidR="00C2146E" w:rsidRPr="724B6155">
        <w:rPr>
          <w:i w:val="0"/>
          <w:iCs w:val="0"/>
          <w:sz w:val="22"/>
          <w:szCs w:val="22"/>
        </w:rPr>
        <w:t xml:space="preserve">have been finalised. </w:t>
      </w:r>
      <w:r w:rsidRPr="724B6155">
        <w:rPr>
          <w:i w:val="0"/>
          <w:iCs w:val="0"/>
          <w:sz w:val="22"/>
          <w:szCs w:val="22"/>
        </w:rPr>
        <w:t xml:space="preserve"> Additionally, focus group discussions with target groups are being planned to validate the </w:t>
      </w:r>
      <w:r w:rsidR="00A045CC" w:rsidRPr="724B6155">
        <w:rPr>
          <w:i w:val="0"/>
          <w:iCs w:val="0"/>
          <w:sz w:val="22"/>
          <w:szCs w:val="22"/>
        </w:rPr>
        <w:t xml:space="preserve">field </w:t>
      </w:r>
      <w:r w:rsidR="004252BD" w:rsidRPr="724B6155">
        <w:rPr>
          <w:i w:val="0"/>
          <w:iCs w:val="0"/>
          <w:sz w:val="22"/>
          <w:szCs w:val="22"/>
        </w:rPr>
        <w:t xml:space="preserve">research. </w:t>
      </w:r>
      <w:r w:rsidRPr="724B6155">
        <w:rPr>
          <w:i w:val="0"/>
          <w:iCs w:val="0"/>
          <w:sz w:val="22"/>
          <w:szCs w:val="22"/>
        </w:rPr>
        <w:t xml:space="preserve">These focus groups will be instrumental in ensuring that the </w:t>
      </w:r>
      <w:r w:rsidRPr="724B6155">
        <w:rPr>
          <w:i w:val="0"/>
          <w:iCs w:val="0"/>
          <w:sz w:val="22"/>
          <w:szCs w:val="22"/>
        </w:rPr>
        <w:lastRenderedPageBreak/>
        <w:t xml:space="preserve">insights drawn from the </w:t>
      </w:r>
      <w:r w:rsidR="003F7033" w:rsidRPr="724B6155">
        <w:rPr>
          <w:i w:val="0"/>
          <w:iCs w:val="0"/>
          <w:sz w:val="22"/>
          <w:szCs w:val="22"/>
        </w:rPr>
        <w:t>field are</w:t>
      </w:r>
      <w:r w:rsidRPr="724B6155">
        <w:rPr>
          <w:i w:val="0"/>
          <w:iCs w:val="0"/>
          <w:sz w:val="22"/>
          <w:szCs w:val="22"/>
        </w:rPr>
        <w:t xml:space="preserve"> accurate and reflect the current and future dynamics of the workforce in the sector.</w:t>
      </w:r>
    </w:p>
    <w:p w14:paraId="415327FA" w14:textId="77777777" w:rsidR="00607E0E" w:rsidRPr="00607E0E" w:rsidRDefault="00607E0E" w:rsidP="00CE2F2D">
      <w:pPr>
        <w:pStyle w:val="Heading4"/>
        <w:keepNext w:val="0"/>
        <w:keepLines w:val="0"/>
        <w:rPr>
          <w:i/>
        </w:rPr>
      </w:pPr>
      <w:bookmarkStart w:id="19" w:name="_Toc181620077"/>
      <w:r w:rsidRPr="00607E0E">
        <w:t>Output 1.3 Needs analysis completed</w:t>
      </w:r>
      <w:bookmarkEnd w:id="19"/>
    </w:p>
    <w:p w14:paraId="2E316A81" w14:textId="390456A2" w:rsidR="00607E0E" w:rsidRPr="00C817F1" w:rsidRDefault="00607E0E"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C817F1">
        <w:rPr>
          <w:bCs/>
          <w:i w:val="0"/>
          <w:sz w:val="22"/>
        </w:rPr>
        <w:t xml:space="preserve">The </w:t>
      </w:r>
      <w:r w:rsidR="000A7AA9" w:rsidRPr="00C817F1">
        <w:rPr>
          <w:bCs/>
          <w:i w:val="0"/>
          <w:sz w:val="22"/>
        </w:rPr>
        <w:t xml:space="preserve">Needs Analysis </w:t>
      </w:r>
      <w:r w:rsidRPr="00C817F1">
        <w:rPr>
          <w:bCs/>
          <w:i w:val="0"/>
          <w:sz w:val="22"/>
        </w:rPr>
        <w:t xml:space="preserve">will present a tailored overview of the </w:t>
      </w:r>
      <w:proofErr w:type="gramStart"/>
      <w:r w:rsidRPr="00C817F1">
        <w:rPr>
          <w:bCs/>
          <w:i w:val="0"/>
          <w:sz w:val="22"/>
        </w:rPr>
        <w:t>current status</w:t>
      </w:r>
      <w:proofErr w:type="gramEnd"/>
      <w:r w:rsidRPr="00C817F1">
        <w:rPr>
          <w:bCs/>
          <w:i w:val="0"/>
          <w:sz w:val="22"/>
        </w:rPr>
        <w:t xml:space="preserve"> on both the supply and demand sides, with detailed insights into the target provinces, while also reflecting sectoral preferences in line with digital and green transformation trends. It is crucial for providing a comprehensive evaluation of how these transformations are influencing workforce supply and demand in the target provinces, while also considering the broader national context. The Needs Analysis report will integrate a global perspective based on desk research, a synthesis of </w:t>
      </w:r>
      <w:r w:rsidR="00FD7C38">
        <w:rPr>
          <w:bCs/>
          <w:i w:val="0"/>
          <w:sz w:val="22"/>
        </w:rPr>
        <w:t>field research</w:t>
      </w:r>
      <w:r w:rsidRPr="00C817F1">
        <w:rPr>
          <w:bCs/>
          <w:i w:val="0"/>
          <w:sz w:val="22"/>
        </w:rPr>
        <w:t xml:space="preserve">, and insights from focus group meetings, while also emphasizing the role of various institutions in scaling and replicating successful transformation models. Ultimately, it will serve as a roadmap to align national trends with regional needs, ensuring that future </w:t>
      </w:r>
      <w:r w:rsidR="000A7AA9" w:rsidRPr="00C817F1">
        <w:rPr>
          <w:bCs/>
          <w:i w:val="0"/>
          <w:sz w:val="22"/>
        </w:rPr>
        <w:t>labour</w:t>
      </w:r>
      <w:r w:rsidRPr="00C817F1">
        <w:rPr>
          <w:bCs/>
          <w:i w:val="0"/>
          <w:sz w:val="22"/>
        </w:rPr>
        <w:t xml:space="preserve"> market dynamics are addressed through informed strategic approaches.</w:t>
      </w:r>
    </w:p>
    <w:p w14:paraId="0E14B09B" w14:textId="0B2DD6EE" w:rsidR="00607E0E" w:rsidRPr="00C817F1" w:rsidRDefault="00905626"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T</w:t>
      </w:r>
      <w:r w:rsidR="00607E0E" w:rsidRPr="00C817F1">
        <w:rPr>
          <w:bCs/>
          <w:i w:val="0"/>
          <w:sz w:val="22"/>
        </w:rPr>
        <w:t>he main framework of Output 1.3 has been established</w:t>
      </w:r>
      <w:r w:rsidR="000559A6">
        <w:rPr>
          <w:bCs/>
          <w:i w:val="0"/>
          <w:sz w:val="22"/>
        </w:rPr>
        <w:t xml:space="preserve">. </w:t>
      </w:r>
      <w:r w:rsidR="00607E0E" w:rsidRPr="00C817F1">
        <w:rPr>
          <w:bCs/>
          <w:i w:val="0"/>
          <w:sz w:val="22"/>
        </w:rPr>
        <w:t>The outcomes of both the Desk Research and the Field Study will form the foundation for the Needs Analysis, underscoring the importance of completing the preceding activities first.</w:t>
      </w:r>
      <w:r w:rsidR="001F6504">
        <w:rPr>
          <w:bCs/>
          <w:i w:val="0"/>
          <w:sz w:val="22"/>
        </w:rPr>
        <w:t xml:space="preserve"> Although </w:t>
      </w:r>
      <w:r w:rsidR="001F6504" w:rsidRPr="00C817F1">
        <w:rPr>
          <w:bCs/>
          <w:i w:val="0"/>
          <w:sz w:val="22"/>
        </w:rPr>
        <w:t>its formal launch depends on the completion of the field study (Output 1.2)</w:t>
      </w:r>
      <w:r w:rsidR="001F6504">
        <w:rPr>
          <w:bCs/>
          <w:i w:val="0"/>
          <w:sz w:val="22"/>
        </w:rPr>
        <w:t>, initial assessments have been commenced</w:t>
      </w:r>
      <w:r w:rsidR="001F6504" w:rsidRPr="00C817F1">
        <w:rPr>
          <w:bCs/>
          <w:i w:val="0"/>
          <w:sz w:val="22"/>
        </w:rPr>
        <w:t>.</w:t>
      </w:r>
      <w:r w:rsidR="001F6504">
        <w:rPr>
          <w:bCs/>
          <w:i w:val="0"/>
          <w:sz w:val="22"/>
        </w:rPr>
        <w:t xml:space="preserve"> This output </w:t>
      </w:r>
      <w:r w:rsidR="00DA2090">
        <w:rPr>
          <w:bCs/>
          <w:i w:val="0"/>
          <w:sz w:val="22"/>
        </w:rPr>
        <w:t xml:space="preserve">is expected to </w:t>
      </w:r>
      <w:r w:rsidR="001F6504">
        <w:rPr>
          <w:bCs/>
          <w:i w:val="0"/>
          <w:sz w:val="22"/>
        </w:rPr>
        <w:t xml:space="preserve">be finalised by the end of </w:t>
      </w:r>
      <w:r w:rsidR="00771648">
        <w:rPr>
          <w:bCs/>
          <w:i w:val="0"/>
          <w:sz w:val="22"/>
        </w:rPr>
        <w:t>December 2024.</w:t>
      </w:r>
    </w:p>
    <w:p w14:paraId="6FAEFB7F" w14:textId="0B1AE676" w:rsidR="00A52C6B" w:rsidRPr="005D6C81" w:rsidRDefault="00A52C6B" w:rsidP="00CE2F2D">
      <w:pPr>
        <w:pStyle w:val="Heading4"/>
        <w:keepNext w:val="0"/>
        <w:keepLines w:val="0"/>
        <w:rPr>
          <w:i/>
        </w:rPr>
      </w:pPr>
      <w:bookmarkStart w:id="20" w:name="_Toc181620078"/>
      <w:r w:rsidRPr="005D6C81">
        <w:t xml:space="preserve">Output 1.4. </w:t>
      </w:r>
      <w:bookmarkStart w:id="21" w:name="_Hlk181265319"/>
      <w:r w:rsidRPr="005D6C81">
        <w:t>Designing Pilot Transformation Cases</w:t>
      </w:r>
      <w:bookmarkEnd w:id="20"/>
      <w:bookmarkEnd w:id="21"/>
    </w:p>
    <w:p w14:paraId="033E0237" w14:textId="67E1EB91" w:rsidR="001462CF" w:rsidRPr="00C817F1" w:rsidRDefault="0094560F"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i w:val="0"/>
          <w:sz w:val="22"/>
          <w:szCs w:val="22"/>
        </w:rPr>
      </w:pPr>
      <w:r w:rsidRPr="0094560F">
        <w:rPr>
          <w:i w:val="0"/>
          <w:sz w:val="22"/>
          <w:szCs w:val="22"/>
        </w:rPr>
        <w:t>Coordination has been maintained with MESS Technology Centre (MEXT), an affiliated entity of TISK, to design the digital transformation cases. Two Selection Committee Meetings were held by the project team for company selection. The selection criteria were established by the project team and MEXT, in collaboration with the EUD and MoIT, during the selection committee meetings on February 15 and March 23, 2024</w:t>
      </w:r>
      <w:r w:rsidR="003B4986" w:rsidRPr="362EE4E1">
        <w:rPr>
          <w:i w:val="0"/>
          <w:sz w:val="22"/>
          <w:szCs w:val="22"/>
        </w:rPr>
        <w:t>. Based on these criteria, the final 100 companies were selected.</w:t>
      </w:r>
    </w:p>
    <w:p w14:paraId="61BF5ED7" w14:textId="1DB5DB79" w:rsidR="001569B6" w:rsidRPr="00C817F1" w:rsidRDefault="00EA697D" w:rsidP="724B6155">
      <w:pPr>
        <w:pStyle w:val="BodyText2"/>
        <w:pBdr>
          <w:top w:val="none" w:sz="0" w:space="0" w:color="auto"/>
          <w:left w:val="none" w:sz="0" w:space="0" w:color="auto"/>
          <w:bottom w:val="none" w:sz="0" w:space="0" w:color="auto"/>
          <w:right w:val="none" w:sz="0" w:space="0" w:color="auto"/>
        </w:pBdr>
        <w:spacing w:before="120" w:after="120" w:line="276" w:lineRule="auto"/>
        <w:jc w:val="both"/>
        <w:rPr>
          <w:i w:val="0"/>
          <w:iCs w:val="0"/>
          <w:sz w:val="22"/>
          <w:szCs w:val="22"/>
        </w:rPr>
      </w:pPr>
      <w:r w:rsidRPr="724B6155">
        <w:rPr>
          <w:i w:val="0"/>
          <w:iCs w:val="0"/>
          <w:sz w:val="22"/>
          <w:szCs w:val="22"/>
        </w:rPr>
        <w:t>Pilot transformation cases were started following the selection of the companies completed. During the summer period, implementation of pilot transformation cases has slowed down</w:t>
      </w:r>
      <w:r w:rsidR="00E60029" w:rsidRPr="724B6155">
        <w:rPr>
          <w:i w:val="0"/>
          <w:iCs w:val="0"/>
          <w:sz w:val="22"/>
          <w:szCs w:val="22"/>
        </w:rPr>
        <w:t xml:space="preserve">. In addition, </w:t>
      </w:r>
      <w:r w:rsidR="00431855">
        <w:rPr>
          <w:i w:val="0"/>
          <w:iCs w:val="0"/>
          <w:sz w:val="22"/>
          <w:szCs w:val="22"/>
        </w:rPr>
        <w:t>some challenges were</w:t>
      </w:r>
      <w:r w:rsidR="00C73EBC" w:rsidRPr="724B6155">
        <w:rPr>
          <w:i w:val="0"/>
          <w:iCs w:val="0"/>
          <w:sz w:val="22"/>
          <w:szCs w:val="22"/>
        </w:rPr>
        <w:t xml:space="preserve"> encountered the challenge of company dropout</w:t>
      </w:r>
      <w:r w:rsidR="00BD0C14" w:rsidRPr="724B6155">
        <w:rPr>
          <w:i w:val="0"/>
          <w:iCs w:val="0"/>
          <w:sz w:val="22"/>
          <w:szCs w:val="22"/>
        </w:rPr>
        <w:t>s</w:t>
      </w:r>
      <w:r w:rsidR="00C73EBC" w:rsidRPr="724B6155">
        <w:rPr>
          <w:i w:val="0"/>
          <w:iCs w:val="0"/>
          <w:sz w:val="22"/>
          <w:szCs w:val="22"/>
        </w:rPr>
        <w:t xml:space="preserve"> caused by the financial challenges that the companies faced or companies</w:t>
      </w:r>
      <w:r w:rsidR="00730DE5" w:rsidRPr="724B6155">
        <w:rPr>
          <w:i w:val="0"/>
          <w:iCs w:val="0"/>
          <w:sz w:val="22"/>
          <w:szCs w:val="22"/>
        </w:rPr>
        <w:t>’</w:t>
      </w:r>
      <w:r w:rsidR="00C73EBC" w:rsidRPr="724B6155">
        <w:rPr>
          <w:i w:val="0"/>
          <w:iCs w:val="0"/>
          <w:sz w:val="22"/>
          <w:szCs w:val="22"/>
        </w:rPr>
        <w:t xml:space="preserve"> </w:t>
      </w:r>
      <w:r w:rsidR="00585714" w:rsidRPr="724B6155">
        <w:rPr>
          <w:i w:val="0"/>
          <w:iCs w:val="0"/>
          <w:sz w:val="22"/>
          <w:szCs w:val="22"/>
        </w:rPr>
        <w:t>inability to prioritize the project due to</w:t>
      </w:r>
      <w:r w:rsidR="00D41BDF" w:rsidRPr="724B6155">
        <w:rPr>
          <w:i w:val="0"/>
          <w:iCs w:val="0"/>
          <w:sz w:val="22"/>
          <w:szCs w:val="22"/>
        </w:rPr>
        <w:t xml:space="preserve"> changing circumstances and</w:t>
      </w:r>
      <w:r w:rsidR="00585714" w:rsidRPr="724B6155">
        <w:rPr>
          <w:i w:val="0"/>
          <w:iCs w:val="0"/>
          <w:sz w:val="22"/>
          <w:szCs w:val="22"/>
        </w:rPr>
        <w:t xml:space="preserve"> the</w:t>
      </w:r>
      <w:r w:rsidR="00BD0C14" w:rsidRPr="724B6155">
        <w:rPr>
          <w:i w:val="0"/>
          <w:iCs w:val="0"/>
          <w:sz w:val="22"/>
          <w:szCs w:val="22"/>
        </w:rPr>
        <w:t>ir</w:t>
      </w:r>
      <w:r w:rsidR="00585714" w:rsidRPr="724B6155">
        <w:rPr>
          <w:i w:val="0"/>
          <w:iCs w:val="0"/>
          <w:sz w:val="22"/>
          <w:szCs w:val="22"/>
        </w:rPr>
        <w:t xml:space="preserve"> busy agenda</w:t>
      </w:r>
      <w:r w:rsidR="00BD0C14" w:rsidRPr="724B6155">
        <w:rPr>
          <w:i w:val="0"/>
          <w:iCs w:val="0"/>
          <w:sz w:val="22"/>
          <w:szCs w:val="22"/>
        </w:rPr>
        <w:t>s</w:t>
      </w:r>
      <w:r w:rsidR="00585714" w:rsidRPr="724B6155">
        <w:rPr>
          <w:i w:val="0"/>
          <w:iCs w:val="0"/>
          <w:sz w:val="22"/>
          <w:szCs w:val="22"/>
        </w:rPr>
        <w:t xml:space="preserve">. </w:t>
      </w:r>
      <w:r w:rsidR="001569B6" w:rsidRPr="724B6155">
        <w:rPr>
          <w:i w:val="0"/>
          <w:iCs w:val="0"/>
          <w:sz w:val="22"/>
          <w:szCs w:val="22"/>
        </w:rPr>
        <w:t>To address dropouts and meet targets, alternative strategies</w:t>
      </w:r>
      <w:r w:rsidR="00166358">
        <w:rPr>
          <w:i w:val="0"/>
          <w:iCs w:val="0"/>
          <w:sz w:val="22"/>
          <w:szCs w:val="22"/>
        </w:rPr>
        <w:t xml:space="preserve"> were pursued</w:t>
      </w:r>
      <w:r w:rsidR="001569B6" w:rsidRPr="724B6155">
        <w:rPr>
          <w:i w:val="0"/>
          <w:iCs w:val="0"/>
          <w:sz w:val="22"/>
          <w:szCs w:val="22"/>
        </w:rPr>
        <w:t xml:space="preserve">, including engaging additional companies from big company supply chains, and reaching out to EU-funded projects and associations </w:t>
      </w:r>
      <w:r w:rsidR="00737F53" w:rsidRPr="724B6155">
        <w:rPr>
          <w:i w:val="0"/>
          <w:iCs w:val="0"/>
          <w:sz w:val="22"/>
          <w:szCs w:val="22"/>
        </w:rPr>
        <w:t>including</w:t>
      </w:r>
      <w:r w:rsidR="001569B6" w:rsidRPr="724B6155">
        <w:rPr>
          <w:i w:val="0"/>
          <w:iCs w:val="0"/>
          <w:sz w:val="22"/>
          <w:szCs w:val="22"/>
        </w:rPr>
        <w:t xml:space="preserve"> BEYSAD and İHKİB, </w:t>
      </w:r>
      <w:r w:rsidR="00737F53" w:rsidRPr="724B6155">
        <w:rPr>
          <w:i w:val="0"/>
          <w:iCs w:val="0"/>
          <w:sz w:val="22"/>
          <w:szCs w:val="22"/>
        </w:rPr>
        <w:t xml:space="preserve">as </w:t>
      </w:r>
      <w:r w:rsidR="001569B6" w:rsidRPr="724B6155">
        <w:rPr>
          <w:i w:val="0"/>
          <w:iCs w:val="0"/>
          <w:sz w:val="22"/>
          <w:szCs w:val="22"/>
        </w:rPr>
        <w:t xml:space="preserve">per EUD and MoIT recommendations. Organizations such as EKOTEKS and DTX joined, while others chose not to proceed. </w:t>
      </w:r>
      <w:r w:rsidR="00756FA4" w:rsidRPr="724B6155">
        <w:rPr>
          <w:i w:val="0"/>
          <w:iCs w:val="0"/>
          <w:sz w:val="22"/>
          <w:szCs w:val="22"/>
        </w:rPr>
        <w:t xml:space="preserve">In line with the decision taken during the </w:t>
      </w:r>
      <w:r w:rsidR="00340562" w:rsidRPr="724B6155">
        <w:rPr>
          <w:i w:val="0"/>
          <w:iCs w:val="0"/>
          <w:sz w:val="22"/>
          <w:szCs w:val="22"/>
        </w:rPr>
        <w:t>coordination meeting held on 15 August</w:t>
      </w:r>
      <w:r w:rsidR="00431855">
        <w:rPr>
          <w:i w:val="0"/>
          <w:iCs w:val="0"/>
          <w:sz w:val="22"/>
          <w:szCs w:val="22"/>
        </w:rPr>
        <w:t xml:space="preserve">, </w:t>
      </w:r>
      <w:r w:rsidR="008C5D93">
        <w:rPr>
          <w:i w:val="0"/>
          <w:iCs w:val="0"/>
          <w:sz w:val="22"/>
          <w:szCs w:val="22"/>
        </w:rPr>
        <w:t>some initiatives have</w:t>
      </w:r>
      <w:r w:rsidR="00431855">
        <w:rPr>
          <w:i w:val="0"/>
          <w:iCs w:val="0"/>
          <w:sz w:val="22"/>
          <w:szCs w:val="22"/>
        </w:rPr>
        <w:t xml:space="preserve"> been </w:t>
      </w:r>
      <w:r w:rsidR="008C5D93">
        <w:rPr>
          <w:i w:val="0"/>
          <w:iCs w:val="0"/>
          <w:sz w:val="22"/>
          <w:szCs w:val="22"/>
        </w:rPr>
        <w:t>taken</w:t>
      </w:r>
      <w:r w:rsidR="00756FA4" w:rsidRPr="724B6155">
        <w:rPr>
          <w:i w:val="0"/>
          <w:iCs w:val="0"/>
          <w:sz w:val="22"/>
          <w:szCs w:val="22"/>
        </w:rPr>
        <w:t xml:space="preserve"> to proceed with companies in other MEXT projects to increase the number of SME beneficiaries</w:t>
      </w:r>
      <w:r w:rsidR="00905E28" w:rsidRPr="724B6155">
        <w:rPr>
          <w:i w:val="0"/>
          <w:iCs w:val="0"/>
          <w:sz w:val="22"/>
          <w:szCs w:val="22"/>
        </w:rPr>
        <w:t xml:space="preserve"> into the project</w:t>
      </w:r>
      <w:r w:rsidR="00431855">
        <w:rPr>
          <w:i w:val="0"/>
          <w:iCs w:val="0"/>
          <w:sz w:val="22"/>
          <w:szCs w:val="22"/>
        </w:rPr>
        <w:t>.</w:t>
      </w:r>
      <w:r w:rsidR="00756FA4" w:rsidRPr="724B6155">
        <w:rPr>
          <w:i w:val="0"/>
          <w:iCs w:val="0"/>
          <w:sz w:val="22"/>
          <w:szCs w:val="22"/>
        </w:rPr>
        <w:t xml:space="preserve"> </w:t>
      </w:r>
      <w:r w:rsidR="001569B6" w:rsidRPr="724B6155">
        <w:rPr>
          <w:i w:val="0"/>
          <w:iCs w:val="0"/>
          <w:sz w:val="22"/>
          <w:szCs w:val="22"/>
        </w:rPr>
        <w:t>By September 30, 2024, a total of 79 companies (45 SMEs and 34 large companies) confirmed their participation, with DTX joining as an innovation centr</w:t>
      </w:r>
      <w:r w:rsidR="00C73EBC" w:rsidRPr="724B6155">
        <w:rPr>
          <w:i w:val="0"/>
          <w:iCs w:val="0"/>
          <w:sz w:val="22"/>
          <w:szCs w:val="22"/>
        </w:rPr>
        <w:t>e</w:t>
      </w:r>
      <w:r w:rsidR="001569B6" w:rsidRPr="724B6155">
        <w:rPr>
          <w:i w:val="0"/>
          <w:iCs w:val="0"/>
          <w:sz w:val="22"/>
          <w:szCs w:val="22"/>
        </w:rPr>
        <w:t>.</w:t>
      </w:r>
    </w:p>
    <w:p w14:paraId="267DFD18" w14:textId="7819250F" w:rsidR="0091423A" w:rsidRDefault="001462CF" w:rsidP="724B6155">
      <w:pPr>
        <w:pStyle w:val="BodyText2"/>
        <w:pBdr>
          <w:top w:val="none" w:sz="0" w:space="0" w:color="auto"/>
          <w:left w:val="none" w:sz="0" w:space="0" w:color="auto"/>
          <w:bottom w:val="none" w:sz="0" w:space="0" w:color="auto"/>
          <w:right w:val="none" w:sz="0" w:space="0" w:color="auto"/>
        </w:pBdr>
        <w:spacing w:before="120" w:after="120" w:line="276" w:lineRule="auto"/>
        <w:jc w:val="both"/>
        <w:rPr>
          <w:i w:val="0"/>
          <w:iCs w:val="0"/>
          <w:sz w:val="22"/>
          <w:szCs w:val="22"/>
        </w:rPr>
      </w:pPr>
      <w:r w:rsidRPr="724B6155">
        <w:rPr>
          <w:i w:val="0"/>
          <w:iCs w:val="0"/>
          <w:sz w:val="22"/>
          <w:szCs w:val="22"/>
        </w:rPr>
        <w:t xml:space="preserve">The SIRI digital maturity analyses </w:t>
      </w:r>
      <w:r w:rsidR="00C042B3" w:rsidRPr="00C042B3">
        <w:rPr>
          <w:i w:val="0"/>
          <w:iCs w:val="0"/>
          <w:sz w:val="22"/>
          <w:szCs w:val="22"/>
        </w:rPr>
        <w:t xml:space="preserve">were coordinated by the project team, </w:t>
      </w:r>
      <w:r w:rsidRPr="724B6155">
        <w:rPr>
          <w:i w:val="0"/>
          <w:iCs w:val="0"/>
          <w:sz w:val="22"/>
          <w:szCs w:val="22"/>
        </w:rPr>
        <w:t>along with the onboarded field coordinators</w:t>
      </w:r>
      <w:r w:rsidR="00C042B3" w:rsidRPr="00C042B3">
        <w:rPr>
          <w:i w:val="0"/>
          <w:iCs w:val="0"/>
          <w:sz w:val="22"/>
          <w:szCs w:val="22"/>
        </w:rPr>
        <w:t>,</w:t>
      </w:r>
      <w:r w:rsidRPr="724B6155">
        <w:rPr>
          <w:i w:val="0"/>
          <w:iCs w:val="0"/>
          <w:sz w:val="22"/>
          <w:szCs w:val="22"/>
        </w:rPr>
        <w:t xml:space="preserve"> to create the pilot transformation cases. </w:t>
      </w:r>
      <w:r w:rsidR="2950F37D" w:rsidRPr="724B6155">
        <w:rPr>
          <w:i w:val="0"/>
          <w:iCs w:val="0"/>
          <w:sz w:val="22"/>
          <w:szCs w:val="22"/>
        </w:rPr>
        <w:t xml:space="preserve">In the reporting period, </w:t>
      </w:r>
      <w:r w:rsidRPr="724B6155">
        <w:rPr>
          <w:i w:val="0"/>
          <w:iCs w:val="0"/>
          <w:sz w:val="22"/>
          <w:szCs w:val="22"/>
        </w:rPr>
        <w:t xml:space="preserve">59 SIRI assessments have been conducted across 9 different provinces, and 46 of these assessments have been documented in reports. </w:t>
      </w:r>
      <w:r w:rsidR="00052F78" w:rsidRPr="724B6155">
        <w:rPr>
          <w:i w:val="0"/>
          <w:iCs w:val="0"/>
          <w:sz w:val="22"/>
          <w:szCs w:val="22"/>
        </w:rPr>
        <w:t>T</w:t>
      </w:r>
      <w:r w:rsidRPr="724B6155">
        <w:rPr>
          <w:i w:val="0"/>
          <w:iCs w:val="0"/>
          <w:sz w:val="22"/>
          <w:szCs w:val="22"/>
        </w:rPr>
        <w:t>he remaining SIRI digital maturity assessment arrangement</w:t>
      </w:r>
      <w:r w:rsidR="00052F78" w:rsidRPr="724B6155">
        <w:rPr>
          <w:i w:val="0"/>
          <w:iCs w:val="0"/>
          <w:sz w:val="22"/>
          <w:szCs w:val="22"/>
        </w:rPr>
        <w:t>s</w:t>
      </w:r>
      <w:r w:rsidRPr="724B6155">
        <w:rPr>
          <w:i w:val="0"/>
          <w:iCs w:val="0"/>
          <w:sz w:val="22"/>
          <w:szCs w:val="22"/>
        </w:rPr>
        <w:t xml:space="preserve"> are ongoing</w:t>
      </w:r>
      <w:r w:rsidR="00A21A45" w:rsidRPr="724B6155">
        <w:rPr>
          <w:i w:val="0"/>
          <w:iCs w:val="0"/>
          <w:sz w:val="22"/>
          <w:szCs w:val="22"/>
        </w:rPr>
        <w:t xml:space="preserve"> along with the efforts to engage 100 company targets. Therefore, this output is expected to be completed in the next reporting period.</w:t>
      </w:r>
    </w:p>
    <w:p w14:paraId="3153CC16" w14:textId="03B7D7AB" w:rsidR="00A21A45" w:rsidRPr="00C817F1" w:rsidRDefault="008F7423" w:rsidP="724B6155">
      <w:pPr>
        <w:pStyle w:val="BodyText2"/>
        <w:pBdr>
          <w:top w:val="none" w:sz="0" w:space="0" w:color="auto"/>
          <w:left w:val="none" w:sz="0" w:space="0" w:color="auto"/>
          <w:bottom w:val="none" w:sz="0" w:space="0" w:color="auto"/>
          <w:right w:val="none" w:sz="0" w:space="0" w:color="auto"/>
        </w:pBdr>
        <w:spacing w:before="120" w:after="120" w:line="276" w:lineRule="auto"/>
        <w:jc w:val="both"/>
        <w:rPr>
          <w:i w:val="0"/>
          <w:iCs w:val="0"/>
          <w:sz w:val="22"/>
          <w:szCs w:val="22"/>
        </w:rPr>
      </w:pPr>
      <w:r w:rsidRPr="724B6155">
        <w:rPr>
          <w:i w:val="0"/>
          <w:iCs w:val="0"/>
          <w:sz w:val="22"/>
          <w:szCs w:val="22"/>
        </w:rPr>
        <w:lastRenderedPageBreak/>
        <w:t>Some</w:t>
      </w:r>
      <w:r w:rsidR="0091423A" w:rsidRPr="724B6155">
        <w:rPr>
          <w:i w:val="0"/>
          <w:iCs w:val="0"/>
          <w:sz w:val="22"/>
          <w:szCs w:val="22"/>
        </w:rPr>
        <w:t xml:space="preserve"> obstacles </w:t>
      </w:r>
      <w:r w:rsidRPr="724B6155">
        <w:rPr>
          <w:i w:val="0"/>
          <w:iCs w:val="0"/>
          <w:sz w:val="22"/>
          <w:szCs w:val="22"/>
        </w:rPr>
        <w:t xml:space="preserve">were </w:t>
      </w:r>
      <w:r w:rsidR="0091423A" w:rsidRPr="724B6155">
        <w:rPr>
          <w:i w:val="0"/>
          <w:iCs w:val="0"/>
          <w:sz w:val="22"/>
          <w:szCs w:val="22"/>
        </w:rPr>
        <w:t>faced as declared by companies</w:t>
      </w:r>
      <w:r w:rsidR="00813F98" w:rsidRPr="724B6155">
        <w:rPr>
          <w:i w:val="0"/>
          <w:iCs w:val="0"/>
          <w:sz w:val="22"/>
          <w:szCs w:val="22"/>
        </w:rPr>
        <w:t>,</w:t>
      </w:r>
      <w:r w:rsidR="0091423A" w:rsidRPr="724B6155">
        <w:rPr>
          <w:i w:val="0"/>
          <w:iCs w:val="0"/>
          <w:sz w:val="22"/>
          <w:szCs w:val="22"/>
        </w:rPr>
        <w:t xml:space="preserve"> such as limited resources, economic challenges, changed priorities and candidate expectations</w:t>
      </w:r>
      <w:r w:rsidRPr="724B6155">
        <w:rPr>
          <w:i w:val="0"/>
          <w:iCs w:val="0"/>
          <w:sz w:val="22"/>
          <w:szCs w:val="22"/>
        </w:rPr>
        <w:t xml:space="preserve">. </w:t>
      </w:r>
      <w:r w:rsidR="00AC76BD" w:rsidRPr="724B6155">
        <w:rPr>
          <w:i w:val="0"/>
          <w:iCs w:val="0"/>
          <w:sz w:val="22"/>
          <w:szCs w:val="22"/>
        </w:rPr>
        <w:t xml:space="preserve">As reported by the field coordinators, </w:t>
      </w:r>
      <w:r w:rsidR="00D25E8E" w:rsidRPr="724B6155">
        <w:rPr>
          <w:i w:val="0"/>
          <w:iCs w:val="0"/>
          <w:sz w:val="22"/>
          <w:szCs w:val="22"/>
        </w:rPr>
        <w:t xml:space="preserve">the change agent salary contribution rate also caused hesitation; while the rate was approved by </w:t>
      </w:r>
      <w:r w:rsidR="00932659" w:rsidRPr="724B6155">
        <w:rPr>
          <w:i w:val="0"/>
          <w:iCs w:val="0"/>
          <w:sz w:val="22"/>
          <w:szCs w:val="22"/>
        </w:rPr>
        <w:t>some</w:t>
      </w:r>
      <w:r w:rsidR="00D25E8E" w:rsidRPr="724B6155">
        <w:rPr>
          <w:i w:val="0"/>
          <w:iCs w:val="0"/>
          <w:sz w:val="22"/>
          <w:szCs w:val="22"/>
        </w:rPr>
        <w:t xml:space="preserve"> companies, this led some undecided companies to withdraw</w:t>
      </w:r>
      <w:r w:rsidR="00225C31" w:rsidRPr="724B6155">
        <w:rPr>
          <w:i w:val="0"/>
          <w:iCs w:val="0"/>
          <w:sz w:val="22"/>
          <w:szCs w:val="22"/>
        </w:rPr>
        <w:t xml:space="preserve"> due to the financial concerns.</w:t>
      </w:r>
      <w:r w:rsidR="00D25E8E" w:rsidRPr="724B6155">
        <w:rPr>
          <w:i w:val="0"/>
          <w:iCs w:val="0"/>
          <w:sz w:val="22"/>
          <w:szCs w:val="22"/>
        </w:rPr>
        <w:t xml:space="preserve"> </w:t>
      </w:r>
      <w:r w:rsidR="003014D4" w:rsidRPr="724B6155">
        <w:rPr>
          <w:i w:val="0"/>
          <w:iCs w:val="0"/>
          <w:sz w:val="22"/>
          <w:szCs w:val="22"/>
        </w:rPr>
        <w:t>Role compatibility issues were prominent as the qualifications companies expected in candidates often did not align with pool of change agents and</w:t>
      </w:r>
      <w:r w:rsidR="00C43172" w:rsidRPr="724B6155">
        <w:rPr>
          <w:i w:val="0"/>
          <w:iCs w:val="0"/>
          <w:sz w:val="22"/>
          <w:szCs w:val="22"/>
        </w:rPr>
        <w:t xml:space="preserve"> operators</w:t>
      </w:r>
      <w:r w:rsidR="003014D4" w:rsidRPr="724B6155">
        <w:rPr>
          <w:i w:val="0"/>
          <w:iCs w:val="0"/>
          <w:sz w:val="22"/>
          <w:szCs w:val="22"/>
        </w:rPr>
        <w:t xml:space="preserve">, making it difficult to meet company expectations, especially in </w:t>
      </w:r>
      <w:r w:rsidR="0092666A" w:rsidRPr="724B6155">
        <w:rPr>
          <w:i w:val="0"/>
          <w:iCs w:val="0"/>
          <w:sz w:val="22"/>
          <w:szCs w:val="22"/>
        </w:rPr>
        <w:t>large</w:t>
      </w:r>
      <w:r w:rsidR="003014D4" w:rsidRPr="724B6155">
        <w:rPr>
          <w:i w:val="0"/>
          <w:iCs w:val="0"/>
          <w:sz w:val="22"/>
          <w:szCs w:val="22"/>
        </w:rPr>
        <w:t xml:space="preserve"> companies. </w:t>
      </w:r>
      <w:r w:rsidR="009D2254" w:rsidRPr="724B6155">
        <w:rPr>
          <w:i w:val="0"/>
          <w:iCs w:val="0"/>
          <w:sz w:val="22"/>
          <w:szCs w:val="22"/>
        </w:rPr>
        <w:t xml:space="preserve">Additionally, some companies exited the project due to infrastructure limitations, such as the absence of facilities for female blue-collar employees. </w:t>
      </w:r>
      <w:r w:rsidR="12357B7B" w:rsidRPr="724B6155">
        <w:rPr>
          <w:i w:val="0"/>
          <w:iCs w:val="0"/>
          <w:sz w:val="22"/>
          <w:szCs w:val="22"/>
        </w:rPr>
        <w:t>During the SIRI assessment process,</w:t>
      </w:r>
      <w:r w:rsidR="00D25E8E" w:rsidRPr="724B6155">
        <w:rPr>
          <w:i w:val="0"/>
          <w:iCs w:val="0"/>
          <w:sz w:val="22"/>
          <w:szCs w:val="22"/>
        </w:rPr>
        <w:t xml:space="preserve"> </w:t>
      </w:r>
      <w:r w:rsidR="00AC76BD" w:rsidRPr="724B6155">
        <w:rPr>
          <w:i w:val="0"/>
          <w:iCs w:val="0"/>
          <w:sz w:val="22"/>
          <w:szCs w:val="22"/>
        </w:rPr>
        <w:t xml:space="preserve">confidentiality concerns arose, mostly by the </w:t>
      </w:r>
      <w:r w:rsidR="0092666A" w:rsidRPr="724B6155">
        <w:rPr>
          <w:i w:val="0"/>
          <w:iCs w:val="0"/>
          <w:sz w:val="22"/>
          <w:szCs w:val="22"/>
        </w:rPr>
        <w:t>large</w:t>
      </w:r>
      <w:r w:rsidR="00AC76BD" w:rsidRPr="724B6155">
        <w:rPr>
          <w:i w:val="0"/>
          <w:iCs w:val="0"/>
          <w:sz w:val="22"/>
          <w:szCs w:val="22"/>
        </w:rPr>
        <w:t xml:space="preserve"> companies</w:t>
      </w:r>
      <w:r w:rsidR="00552028" w:rsidRPr="724B6155">
        <w:rPr>
          <w:i w:val="0"/>
          <w:iCs w:val="0"/>
          <w:sz w:val="22"/>
          <w:szCs w:val="22"/>
        </w:rPr>
        <w:t>.</w:t>
      </w:r>
      <w:r w:rsidR="00D851E7" w:rsidRPr="724B6155">
        <w:rPr>
          <w:i w:val="0"/>
          <w:iCs w:val="0"/>
          <w:sz w:val="22"/>
          <w:szCs w:val="22"/>
        </w:rPr>
        <w:t xml:space="preserve"> However,</w:t>
      </w:r>
      <w:r w:rsidR="00F05CE0" w:rsidRPr="00F05CE0">
        <w:rPr>
          <w:i w:val="0"/>
          <w:iCs w:val="0"/>
          <w:sz w:val="22"/>
          <w:szCs w:val="22"/>
        </w:rPr>
        <w:t xml:space="preserve"> </w:t>
      </w:r>
      <w:r w:rsidR="00F05CE0">
        <w:rPr>
          <w:i w:val="0"/>
          <w:iCs w:val="0"/>
          <w:sz w:val="22"/>
          <w:szCs w:val="22"/>
        </w:rPr>
        <w:t>additional non-disclosure agreements were designed by</w:t>
      </w:r>
      <w:r w:rsidR="00D851E7" w:rsidRPr="724B6155">
        <w:rPr>
          <w:i w:val="0"/>
          <w:iCs w:val="0"/>
          <w:sz w:val="22"/>
          <w:szCs w:val="22"/>
        </w:rPr>
        <w:t xml:space="preserve"> the </w:t>
      </w:r>
      <w:r w:rsidR="00A65C66" w:rsidRPr="724B6155">
        <w:rPr>
          <w:i w:val="0"/>
          <w:iCs w:val="0"/>
          <w:sz w:val="22"/>
          <w:szCs w:val="22"/>
        </w:rPr>
        <w:t xml:space="preserve">project team and MEXT </w:t>
      </w:r>
      <w:r w:rsidR="00CB015D" w:rsidRPr="724B6155">
        <w:rPr>
          <w:i w:val="0"/>
          <w:iCs w:val="0"/>
          <w:sz w:val="22"/>
          <w:szCs w:val="22"/>
        </w:rPr>
        <w:t xml:space="preserve">to secure information shared during the SIRI </w:t>
      </w:r>
      <w:r w:rsidR="006F70A4" w:rsidRPr="724B6155">
        <w:rPr>
          <w:i w:val="0"/>
          <w:iCs w:val="0"/>
          <w:sz w:val="22"/>
          <w:szCs w:val="22"/>
        </w:rPr>
        <w:t>assessment</w:t>
      </w:r>
      <w:r w:rsidR="00CB015D" w:rsidRPr="724B6155">
        <w:rPr>
          <w:i w:val="0"/>
          <w:iCs w:val="0"/>
          <w:sz w:val="22"/>
          <w:szCs w:val="22"/>
        </w:rPr>
        <w:t xml:space="preserve"> process </w:t>
      </w:r>
      <w:r w:rsidR="0058350A" w:rsidRPr="724B6155">
        <w:rPr>
          <w:i w:val="0"/>
          <w:iCs w:val="0"/>
          <w:sz w:val="22"/>
          <w:szCs w:val="22"/>
        </w:rPr>
        <w:t>in</w:t>
      </w:r>
      <w:r w:rsidR="00CB015D" w:rsidRPr="724B6155">
        <w:rPr>
          <w:i w:val="0"/>
          <w:iCs w:val="0"/>
          <w:sz w:val="22"/>
          <w:szCs w:val="22"/>
        </w:rPr>
        <w:t xml:space="preserve"> align</w:t>
      </w:r>
      <w:r w:rsidR="0058350A" w:rsidRPr="724B6155">
        <w:rPr>
          <w:i w:val="0"/>
          <w:iCs w:val="0"/>
          <w:sz w:val="22"/>
          <w:szCs w:val="22"/>
        </w:rPr>
        <w:t>ment</w:t>
      </w:r>
      <w:r w:rsidR="00CB015D" w:rsidRPr="724B6155">
        <w:rPr>
          <w:i w:val="0"/>
          <w:iCs w:val="0"/>
          <w:sz w:val="22"/>
          <w:szCs w:val="22"/>
        </w:rPr>
        <w:t xml:space="preserve"> with the project rules and obligations as well. </w:t>
      </w:r>
      <w:r w:rsidR="009D2254" w:rsidRPr="724B6155">
        <w:rPr>
          <w:i w:val="0"/>
          <w:iCs w:val="0"/>
          <w:sz w:val="22"/>
          <w:szCs w:val="22"/>
        </w:rPr>
        <w:t>Despite these challenges</w:t>
      </w:r>
      <w:r w:rsidR="0091423A" w:rsidRPr="724B6155">
        <w:rPr>
          <w:i w:val="0"/>
          <w:iCs w:val="0"/>
          <w:sz w:val="22"/>
          <w:szCs w:val="22"/>
        </w:rPr>
        <w:t xml:space="preserve">, the team remains committed to engaging a higher number of companies in the project. By actively working together with MEXT and field coordinators to overcome these barriers, the team </w:t>
      </w:r>
      <w:r w:rsidR="00904B3F" w:rsidRPr="724B6155">
        <w:rPr>
          <w:i w:val="0"/>
          <w:iCs w:val="0"/>
          <w:sz w:val="22"/>
          <w:szCs w:val="22"/>
        </w:rPr>
        <w:t xml:space="preserve">sought </w:t>
      </w:r>
      <w:r w:rsidR="0091423A" w:rsidRPr="724B6155">
        <w:rPr>
          <w:i w:val="0"/>
          <w:iCs w:val="0"/>
          <w:sz w:val="22"/>
          <w:szCs w:val="22"/>
        </w:rPr>
        <w:t>to promote participation by the companies.</w:t>
      </w:r>
    </w:p>
    <w:p w14:paraId="353ED467" w14:textId="4FDC29DA" w:rsidR="00AC34C7" w:rsidRPr="007849B1" w:rsidRDefault="00AC34C7" w:rsidP="00CE2F2D">
      <w:pPr>
        <w:pStyle w:val="Heading4"/>
        <w:keepNext w:val="0"/>
        <w:keepLines w:val="0"/>
      </w:pPr>
      <w:bookmarkStart w:id="22" w:name="_Toc181620079"/>
      <w:r w:rsidRPr="005D6C81">
        <w:t>Output 1.5. Pilot transformation cased designed on green (sustainability) transformation</w:t>
      </w:r>
      <w:bookmarkEnd w:id="22"/>
    </w:p>
    <w:p w14:paraId="070C8B5A" w14:textId="282E8A17" w:rsidR="00AC34C7" w:rsidRDefault="00AA60E9"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 xml:space="preserve">The green (sustainability) assessment has been designed to </w:t>
      </w:r>
      <w:r w:rsidRPr="00AA60E9">
        <w:rPr>
          <w:bCs/>
          <w:i w:val="0"/>
          <w:sz w:val="22"/>
        </w:rPr>
        <w:t>as a complement to digital maturity assessments, aligning with the EU's goal of achieving net-zero greenhouse gas emissions by 2050 as part of its green growth and industrial strategy.</w:t>
      </w:r>
      <w:r w:rsidR="00E320CD">
        <w:rPr>
          <w:bCs/>
          <w:i w:val="0"/>
          <w:sz w:val="22"/>
        </w:rPr>
        <w:t xml:space="preserve"> Following the finalisation of </w:t>
      </w:r>
      <w:r w:rsidR="00E320CD" w:rsidRPr="00C817F1">
        <w:rPr>
          <w:bCs/>
          <w:i w:val="0"/>
          <w:sz w:val="22"/>
        </w:rPr>
        <w:t>100 digital maturity assessment</w:t>
      </w:r>
      <w:r w:rsidR="00E320CD">
        <w:rPr>
          <w:bCs/>
          <w:i w:val="0"/>
          <w:sz w:val="22"/>
        </w:rPr>
        <w:t>s</w:t>
      </w:r>
      <w:r w:rsidR="00E320CD" w:rsidRPr="00C817F1">
        <w:rPr>
          <w:bCs/>
          <w:i w:val="0"/>
          <w:sz w:val="22"/>
        </w:rPr>
        <w:t xml:space="preserve">, </w:t>
      </w:r>
      <w:r w:rsidR="00FF7FCA">
        <w:rPr>
          <w:bCs/>
          <w:i w:val="0"/>
          <w:sz w:val="22"/>
        </w:rPr>
        <w:t>a pre-determined</w:t>
      </w:r>
      <w:r w:rsidR="0053583F">
        <w:rPr>
          <w:bCs/>
          <w:i w:val="0"/>
          <w:sz w:val="22"/>
        </w:rPr>
        <w:t xml:space="preserve"> selection criteria will be </w:t>
      </w:r>
      <w:r w:rsidR="00275B26">
        <w:rPr>
          <w:bCs/>
          <w:i w:val="0"/>
          <w:sz w:val="22"/>
        </w:rPr>
        <w:t xml:space="preserve">applied to select </w:t>
      </w:r>
      <w:r w:rsidR="00E320CD" w:rsidRPr="00C817F1">
        <w:rPr>
          <w:bCs/>
          <w:i w:val="0"/>
          <w:sz w:val="22"/>
        </w:rPr>
        <w:t>25 companies</w:t>
      </w:r>
      <w:r w:rsidR="000D0A9E">
        <w:rPr>
          <w:bCs/>
          <w:i w:val="0"/>
          <w:sz w:val="22"/>
        </w:rPr>
        <w:t xml:space="preserve">, comprising both SMEs and </w:t>
      </w:r>
      <w:r w:rsidR="0029626F">
        <w:rPr>
          <w:bCs/>
          <w:i w:val="0"/>
          <w:sz w:val="22"/>
        </w:rPr>
        <w:t>large</w:t>
      </w:r>
      <w:r w:rsidR="000D0A9E">
        <w:rPr>
          <w:bCs/>
          <w:i w:val="0"/>
          <w:sz w:val="22"/>
        </w:rPr>
        <w:t xml:space="preserve"> companies, </w:t>
      </w:r>
      <w:r w:rsidR="00E320CD" w:rsidRPr="00C817F1">
        <w:rPr>
          <w:bCs/>
          <w:i w:val="0"/>
          <w:sz w:val="22"/>
        </w:rPr>
        <w:t>in coordination with MEXT</w:t>
      </w:r>
      <w:r w:rsidR="00E320CD">
        <w:rPr>
          <w:bCs/>
          <w:i w:val="0"/>
          <w:sz w:val="22"/>
        </w:rPr>
        <w:t xml:space="preserve">, </w:t>
      </w:r>
      <w:r w:rsidR="00124B5C">
        <w:rPr>
          <w:bCs/>
          <w:i w:val="0"/>
          <w:sz w:val="22"/>
        </w:rPr>
        <w:t xml:space="preserve">to create a </w:t>
      </w:r>
      <w:r w:rsidR="00A67D64" w:rsidRPr="00A67D64">
        <w:rPr>
          <w:bCs/>
          <w:i w:val="0"/>
          <w:sz w:val="22"/>
        </w:rPr>
        <w:t>digital transformation and green transformation roadmaps</w:t>
      </w:r>
      <w:r w:rsidR="00A67D64">
        <w:rPr>
          <w:bCs/>
          <w:i w:val="0"/>
          <w:sz w:val="22"/>
        </w:rPr>
        <w:t xml:space="preserve">. </w:t>
      </w:r>
      <w:r w:rsidR="00863540">
        <w:rPr>
          <w:bCs/>
          <w:i w:val="0"/>
          <w:sz w:val="22"/>
        </w:rPr>
        <w:t xml:space="preserve">This </w:t>
      </w:r>
      <w:r w:rsidR="00D25267">
        <w:rPr>
          <w:bCs/>
          <w:i w:val="0"/>
          <w:sz w:val="22"/>
        </w:rPr>
        <w:t>output is expected to be achieved in the next reporting period.</w:t>
      </w:r>
    </w:p>
    <w:p w14:paraId="17505668" w14:textId="42FF97DE" w:rsidR="00812C1C" w:rsidRPr="007849B1" w:rsidRDefault="00812C1C" w:rsidP="00CE2F2D">
      <w:pPr>
        <w:pStyle w:val="Heading4"/>
        <w:keepNext w:val="0"/>
        <w:keepLines w:val="0"/>
      </w:pPr>
      <w:bookmarkStart w:id="23" w:name="_Toc181620080"/>
      <w:r w:rsidRPr="007849B1">
        <w:t>Output 1.6 Change agents pool selected</w:t>
      </w:r>
      <w:bookmarkEnd w:id="23"/>
    </w:p>
    <w:p w14:paraId="1FF8CFEF" w14:textId="77777777" w:rsidR="00167F82" w:rsidRDefault="00167F82"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167F82">
        <w:rPr>
          <w:bCs/>
          <w:i w:val="0"/>
          <w:sz w:val="22"/>
        </w:rPr>
        <w:t>An application form was prepared, and applications were opened by the project team on December 22, 2023, lasting until February 25, 2024. Two selection committee meetings were held with the EUD and MoIT on February 15 and March 23, 2024, during which selection criteria for change agents were established. A total of 433 interviews were conducted by the onboarded Human Resources experts based on the accepted selection criteria.</w:t>
      </w:r>
    </w:p>
    <w:p w14:paraId="5990963E" w14:textId="2DE75D73" w:rsidR="00E4294E" w:rsidRDefault="00E4294E" w:rsidP="00CE2F2D">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230 change agent candidates</w:t>
      </w:r>
      <w:r w:rsidR="00F75ACD">
        <w:rPr>
          <w:bCs/>
          <w:i w:val="0"/>
          <w:sz w:val="22"/>
        </w:rPr>
        <w:t xml:space="preserve"> were shortlisted</w:t>
      </w:r>
      <w:r>
        <w:rPr>
          <w:bCs/>
          <w:i w:val="0"/>
          <w:sz w:val="22"/>
        </w:rPr>
        <w:t xml:space="preserve">. After the dropouts the number </w:t>
      </w:r>
      <w:r w:rsidR="00C12D34">
        <w:rPr>
          <w:bCs/>
          <w:i w:val="0"/>
          <w:sz w:val="22"/>
        </w:rPr>
        <w:t>went</w:t>
      </w:r>
      <w:r>
        <w:rPr>
          <w:bCs/>
          <w:i w:val="0"/>
          <w:sz w:val="22"/>
        </w:rPr>
        <w:t xml:space="preserve"> below the 200</w:t>
      </w:r>
      <w:r w:rsidR="00DD668D">
        <w:rPr>
          <w:bCs/>
          <w:i w:val="0"/>
          <w:sz w:val="22"/>
        </w:rPr>
        <w:t>-</w:t>
      </w:r>
      <w:r>
        <w:rPr>
          <w:bCs/>
          <w:i w:val="0"/>
          <w:sz w:val="22"/>
        </w:rPr>
        <w:t xml:space="preserve">target. </w:t>
      </w:r>
      <w:r w:rsidR="008B7404">
        <w:rPr>
          <w:bCs/>
          <w:i w:val="0"/>
          <w:sz w:val="22"/>
        </w:rPr>
        <w:t>The second call for change agents were initiated</w:t>
      </w:r>
      <w:r w:rsidR="004D4F71">
        <w:rPr>
          <w:bCs/>
          <w:i w:val="0"/>
          <w:sz w:val="22"/>
        </w:rPr>
        <w:t xml:space="preserve">. </w:t>
      </w:r>
      <w:r>
        <w:rPr>
          <w:bCs/>
          <w:i w:val="0"/>
          <w:sz w:val="22"/>
        </w:rPr>
        <w:t xml:space="preserve">During the second call, the project attracted 266 applicants, resulting in 56 interested candidates in the project. </w:t>
      </w:r>
    </w:p>
    <w:p w14:paraId="75B5D862" w14:textId="5BE9AF46" w:rsidR="00E012E7" w:rsidRDefault="00E4294E" w:rsidP="003F7033">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 xml:space="preserve">As of September 30, the number of participating change agents is 189. </w:t>
      </w:r>
      <w:r w:rsidR="00337918" w:rsidRPr="00337918">
        <w:rPr>
          <w:bCs/>
          <w:i w:val="0"/>
          <w:sz w:val="22"/>
        </w:rPr>
        <w:t>Dropouts among</w:t>
      </w:r>
      <w:r w:rsidR="00C12D34">
        <w:rPr>
          <w:bCs/>
          <w:i w:val="0"/>
          <w:sz w:val="22"/>
        </w:rPr>
        <w:t xml:space="preserve"> change agents </w:t>
      </w:r>
      <w:r w:rsidR="00337918" w:rsidRPr="00337918">
        <w:rPr>
          <w:bCs/>
          <w:i w:val="0"/>
          <w:sz w:val="22"/>
        </w:rPr>
        <w:t xml:space="preserve">have been encountered by the project team </w:t>
      </w:r>
      <w:r>
        <w:rPr>
          <w:bCs/>
          <w:i w:val="0"/>
          <w:sz w:val="22"/>
        </w:rPr>
        <w:t xml:space="preserve">due to various reasons, such as </w:t>
      </w:r>
      <w:r w:rsidR="00337918" w:rsidRPr="00337918">
        <w:rPr>
          <w:bCs/>
          <w:i w:val="0"/>
          <w:sz w:val="22"/>
        </w:rPr>
        <w:t xml:space="preserve">employment being accepted elsewhere by </w:t>
      </w:r>
      <w:r w:rsidR="0090423F">
        <w:rPr>
          <w:bCs/>
          <w:i w:val="0"/>
          <w:sz w:val="22"/>
        </w:rPr>
        <w:t xml:space="preserve">newly </w:t>
      </w:r>
      <w:r w:rsidR="0090423F" w:rsidRPr="0090423F">
        <w:rPr>
          <w:bCs/>
          <w:i w:val="0"/>
          <w:sz w:val="22"/>
        </w:rPr>
        <w:t>graduated candidates or other opportunities</w:t>
      </w:r>
      <w:r w:rsidR="00337918" w:rsidRPr="00337918">
        <w:rPr>
          <w:bCs/>
          <w:i w:val="0"/>
          <w:sz w:val="22"/>
        </w:rPr>
        <w:t xml:space="preserve"> being pursued.</w:t>
      </w:r>
      <w:r w:rsidR="0090423F" w:rsidRPr="0090423F">
        <w:rPr>
          <w:bCs/>
          <w:i w:val="0"/>
          <w:sz w:val="22"/>
        </w:rPr>
        <w:t xml:space="preserve"> Some withdrew immediately after completing their training, while others did so even before beginning the onboarding process, despite having received a welcome email.</w:t>
      </w:r>
    </w:p>
    <w:p w14:paraId="09BF1075" w14:textId="283AE026" w:rsidR="00812C1C" w:rsidRPr="007849B1" w:rsidRDefault="00812C1C" w:rsidP="003F7033">
      <w:pPr>
        <w:pStyle w:val="Heading4"/>
        <w:keepNext w:val="0"/>
        <w:keepLines w:val="0"/>
      </w:pPr>
      <w:bookmarkStart w:id="24" w:name="_Toc181620081"/>
      <w:r w:rsidRPr="007849B1">
        <w:t>Output 1.7. Operators pool selected</w:t>
      </w:r>
      <w:bookmarkEnd w:id="24"/>
    </w:p>
    <w:p w14:paraId="35D6DD68" w14:textId="01AEA045" w:rsidR="00D47B38" w:rsidRDefault="00612697" w:rsidP="003F7033">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A</w:t>
      </w:r>
      <w:r w:rsidR="00D47B38">
        <w:rPr>
          <w:bCs/>
          <w:i w:val="0"/>
          <w:sz w:val="22"/>
        </w:rPr>
        <w:t xml:space="preserve"> </w:t>
      </w:r>
      <w:r w:rsidR="005A5B60">
        <w:rPr>
          <w:bCs/>
          <w:i w:val="0"/>
          <w:sz w:val="22"/>
        </w:rPr>
        <w:t>similar application form for the operator applicants</w:t>
      </w:r>
      <w:r>
        <w:rPr>
          <w:bCs/>
          <w:i w:val="0"/>
          <w:sz w:val="22"/>
        </w:rPr>
        <w:t xml:space="preserve"> were created</w:t>
      </w:r>
      <w:r w:rsidR="005A5B60">
        <w:rPr>
          <w:bCs/>
          <w:i w:val="0"/>
          <w:sz w:val="22"/>
        </w:rPr>
        <w:t xml:space="preserve">. The application </w:t>
      </w:r>
      <w:r w:rsidR="00A56BE9">
        <w:rPr>
          <w:bCs/>
          <w:i w:val="0"/>
          <w:sz w:val="22"/>
        </w:rPr>
        <w:t>process</w:t>
      </w:r>
      <w:r w:rsidR="005A5B60">
        <w:rPr>
          <w:bCs/>
          <w:i w:val="0"/>
          <w:sz w:val="22"/>
        </w:rPr>
        <w:t xml:space="preserve"> attracted 395 applicants. 263 candidates </w:t>
      </w:r>
      <w:r w:rsidR="00BA1665">
        <w:rPr>
          <w:bCs/>
          <w:i w:val="0"/>
          <w:sz w:val="22"/>
        </w:rPr>
        <w:t xml:space="preserve">were shortlisted </w:t>
      </w:r>
      <w:r w:rsidR="005A5B60">
        <w:rPr>
          <w:bCs/>
          <w:i w:val="0"/>
          <w:sz w:val="22"/>
        </w:rPr>
        <w:t xml:space="preserve">based on the two </w:t>
      </w:r>
      <w:r w:rsidR="00BA1665">
        <w:rPr>
          <w:bCs/>
          <w:i w:val="0"/>
          <w:sz w:val="22"/>
        </w:rPr>
        <w:t>S</w:t>
      </w:r>
      <w:r w:rsidR="005A5B60">
        <w:rPr>
          <w:bCs/>
          <w:i w:val="0"/>
          <w:sz w:val="22"/>
        </w:rPr>
        <w:t xml:space="preserve">election </w:t>
      </w:r>
      <w:r w:rsidR="00BA1665">
        <w:rPr>
          <w:bCs/>
          <w:i w:val="0"/>
          <w:sz w:val="22"/>
        </w:rPr>
        <w:t>C</w:t>
      </w:r>
      <w:r w:rsidR="005A5B60">
        <w:rPr>
          <w:bCs/>
          <w:i w:val="0"/>
          <w:sz w:val="22"/>
        </w:rPr>
        <w:t xml:space="preserve">ommittee meetings mentioned above. The onboarded </w:t>
      </w:r>
      <w:r w:rsidR="008871B9">
        <w:rPr>
          <w:bCs/>
          <w:i w:val="0"/>
          <w:sz w:val="22"/>
        </w:rPr>
        <w:t>HR experts conducted 98 operator candidate</w:t>
      </w:r>
      <w:r w:rsidR="00A56BE9">
        <w:rPr>
          <w:bCs/>
          <w:i w:val="0"/>
          <w:sz w:val="22"/>
        </w:rPr>
        <w:t xml:space="preserve"> interviews</w:t>
      </w:r>
      <w:r w:rsidR="008871B9">
        <w:rPr>
          <w:bCs/>
          <w:i w:val="0"/>
          <w:sz w:val="22"/>
        </w:rPr>
        <w:t xml:space="preserve">. </w:t>
      </w:r>
      <w:r w:rsidR="005A5B60">
        <w:rPr>
          <w:bCs/>
          <w:i w:val="0"/>
          <w:sz w:val="22"/>
        </w:rPr>
        <w:t xml:space="preserve">Due to the low participating number of operators, </w:t>
      </w:r>
      <w:r w:rsidR="000550B5">
        <w:rPr>
          <w:bCs/>
          <w:i w:val="0"/>
          <w:sz w:val="22"/>
        </w:rPr>
        <w:t xml:space="preserve">the </w:t>
      </w:r>
      <w:r w:rsidR="0085397C">
        <w:rPr>
          <w:bCs/>
          <w:i w:val="0"/>
          <w:sz w:val="22"/>
        </w:rPr>
        <w:t xml:space="preserve">process of the second application </w:t>
      </w:r>
      <w:r w:rsidR="00C40F33">
        <w:rPr>
          <w:bCs/>
          <w:i w:val="0"/>
          <w:sz w:val="22"/>
        </w:rPr>
        <w:t xml:space="preserve">has been commenced by the </w:t>
      </w:r>
      <w:r w:rsidR="000550B5">
        <w:rPr>
          <w:bCs/>
          <w:i w:val="0"/>
          <w:sz w:val="22"/>
        </w:rPr>
        <w:t xml:space="preserve">project team, resulting in 98 additional applicants. </w:t>
      </w:r>
    </w:p>
    <w:p w14:paraId="7E9B2383" w14:textId="495215B7" w:rsidR="00C42674" w:rsidRDefault="000550B5" w:rsidP="003F7033">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lastRenderedPageBreak/>
        <w:t xml:space="preserve">As of September 30, 2024, the total number of </w:t>
      </w:r>
      <w:r w:rsidR="002918FB">
        <w:rPr>
          <w:bCs/>
          <w:i w:val="0"/>
          <w:sz w:val="22"/>
        </w:rPr>
        <w:t xml:space="preserve">unemployed </w:t>
      </w:r>
      <w:r>
        <w:rPr>
          <w:bCs/>
          <w:i w:val="0"/>
          <w:sz w:val="22"/>
        </w:rPr>
        <w:t>operators</w:t>
      </w:r>
      <w:r w:rsidR="00E44A2B">
        <w:rPr>
          <w:bCs/>
          <w:i w:val="0"/>
          <w:sz w:val="22"/>
        </w:rPr>
        <w:t xml:space="preserve"> participating in the project</w:t>
      </w:r>
      <w:r>
        <w:rPr>
          <w:bCs/>
          <w:i w:val="0"/>
          <w:sz w:val="22"/>
        </w:rPr>
        <w:t xml:space="preserve"> is 34. There are various reasons behind the reason of lower number of applicants. While some applicants did not fully understand the operators job description in the manufacturing sectors during the application and resulted in dropouts, other candidates</w:t>
      </w:r>
      <w:r w:rsidR="00730DE5">
        <w:rPr>
          <w:bCs/>
          <w:i w:val="0"/>
          <w:sz w:val="22"/>
        </w:rPr>
        <w:t>’</w:t>
      </w:r>
      <w:r>
        <w:rPr>
          <w:bCs/>
          <w:i w:val="0"/>
          <w:sz w:val="22"/>
        </w:rPr>
        <w:t xml:space="preserve"> expectations did not meet the companies</w:t>
      </w:r>
      <w:r w:rsidR="00730DE5">
        <w:rPr>
          <w:bCs/>
          <w:i w:val="0"/>
          <w:sz w:val="22"/>
        </w:rPr>
        <w:t>’</w:t>
      </w:r>
      <w:r>
        <w:rPr>
          <w:bCs/>
          <w:i w:val="0"/>
          <w:sz w:val="22"/>
        </w:rPr>
        <w:t xml:space="preserve"> anticipations.</w:t>
      </w:r>
      <w:r w:rsidR="006157F9">
        <w:rPr>
          <w:bCs/>
          <w:i w:val="0"/>
          <w:sz w:val="22"/>
        </w:rPr>
        <w:t xml:space="preserve"> </w:t>
      </w:r>
      <w:r w:rsidR="00B9264E" w:rsidRPr="00B9264E">
        <w:rPr>
          <w:bCs/>
          <w:i w:val="0"/>
          <w:sz w:val="22"/>
        </w:rPr>
        <w:t xml:space="preserve">Active efforts are being made by the </w:t>
      </w:r>
      <w:r w:rsidR="006157F9">
        <w:rPr>
          <w:bCs/>
          <w:i w:val="0"/>
          <w:sz w:val="22"/>
        </w:rPr>
        <w:t xml:space="preserve">project team </w:t>
      </w:r>
      <w:r w:rsidR="00B9264E" w:rsidRPr="00B9264E">
        <w:rPr>
          <w:bCs/>
          <w:i w:val="0"/>
          <w:sz w:val="22"/>
        </w:rPr>
        <w:t>to attract</w:t>
      </w:r>
      <w:r w:rsidR="006157F9">
        <w:rPr>
          <w:bCs/>
          <w:i w:val="0"/>
          <w:sz w:val="22"/>
        </w:rPr>
        <w:t xml:space="preserve"> more applicants through </w:t>
      </w:r>
      <w:r w:rsidR="006157F9" w:rsidRPr="006157F9">
        <w:rPr>
          <w:bCs/>
          <w:i w:val="0"/>
          <w:sz w:val="22"/>
        </w:rPr>
        <w:t>İŞKUR Provincial Directorates, Vocational Training Centres, Vocational High Schools, Municipalities, Career Offices</w:t>
      </w:r>
      <w:r w:rsidR="00B9264E" w:rsidRPr="00B9264E">
        <w:rPr>
          <w:bCs/>
          <w:i w:val="0"/>
          <w:sz w:val="22"/>
        </w:rPr>
        <w:t>,</w:t>
      </w:r>
      <w:r w:rsidR="00E44A2B">
        <w:rPr>
          <w:bCs/>
          <w:i w:val="0"/>
          <w:sz w:val="22"/>
        </w:rPr>
        <w:t xml:space="preserve"> and other relevant institutions. </w:t>
      </w:r>
      <w:r w:rsidR="00232AAA">
        <w:rPr>
          <w:bCs/>
          <w:i w:val="0"/>
          <w:sz w:val="22"/>
        </w:rPr>
        <w:t xml:space="preserve">This </w:t>
      </w:r>
      <w:r w:rsidR="00F32175">
        <w:rPr>
          <w:bCs/>
          <w:i w:val="0"/>
          <w:sz w:val="22"/>
        </w:rPr>
        <w:t xml:space="preserve">target </w:t>
      </w:r>
      <w:r w:rsidR="00232AAA">
        <w:rPr>
          <w:bCs/>
          <w:i w:val="0"/>
          <w:sz w:val="22"/>
        </w:rPr>
        <w:t xml:space="preserve">is expected to be completed in </w:t>
      </w:r>
      <w:r w:rsidR="00845DC9">
        <w:rPr>
          <w:bCs/>
          <w:i w:val="0"/>
          <w:sz w:val="22"/>
        </w:rPr>
        <w:t>the following reporting period.</w:t>
      </w:r>
      <w:r w:rsidR="00B9264E">
        <w:rPr>
          <w:bCs/>
          <w:i w:val="0"/>
          <w:sz w:val="22"/>
        </w:rPr>
        <w:t xml:space="preserve"> </w:t>
      </w:r>
    </w:p>
    <w:p w14:paraId="65821F8D" w14:textId="35A48AA7" w:rsidR="000550B5" w:rsidRDefault="00C42674" w:rsidP="003F7033">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 xml:space="preserve">As for the </w:t>
      </w:r>
      <w:r w:rsidR="008B5221">
        <w:rPr>
          <w:bCs/>
          <w:i w:val="0"/>
          <w:sz w:val="22"/>
        </w:rPr>
        <w:t xml:space="preserve">employed </w:t>
      </w:r>
      <w:r>
        <w:rPr>
          <w:bCs/>
          <w:i w:val="0"/>
          <w:sz w:val="22"/>
        </w:rPr>
        <w:t>o</w:t>
      </w:r>
      <w:r w:rsidR="000527A0">
        <w:rPr>
          <w:bCs/>
          <w:i w:val="0"/>
          <w:sz w:val="22"/>
        </w:rPr>
        <w:t xml:space="preserve">perators from the </w:t>
      </w:r>
      <w:r w:rsidR="00467CAB">
        <w:rPr>
          <w:bCs/>
          <w:i w:val="0"/>
          <w:sz w:val="22"/>
        </w:rPr>
        <w:t xml:space="preserve">participating </w:t>
      </w:r>
      <w:r w:rsidR="000527A0">
        <w:rPr>
          <w:bCs/>
          <w:i w:val="0"/>
          <w:sz w:val="22"/>
        </w:rPr>
        <w:t>companies</w:t>
      </w:r>
      <w:r w:rsidR="008B5221">
        <w:rPr>
          <w:bCs/>
          <w:i w:val="0"/>
          <w:sz w:val="22"/>
        </w:rPr>
        <w:t xml:space="preserve">, 45 women have been included in the operator pool. </w:t>
      </w:r>
      <w:r w:rsidR="00F32175">
        <w:rPr>
          <w:bCs/>
          <w:i w:val="0"/>
          <w:sz w:val="22"/>
        </w:rPr>
        <w:t xml:space="preserve">This </w:t>
      </w:r>
      <w:r w:rsidR="005430CF">
        <w:rPr>
          <w:bCs/>
          <w:i w:val="0"/>
          <w:sz w:val="22"/>
        </w:rPr>
        <w:t xml:space="preserve">target is expected to be achieved in the next reporting period, </w:t>
      </w:r>
      <w:r w:rsidR="00F32175">
        <w:rPr>
          <w:bCs/>
          <w:i w:val="0"/>
          <w:sz w:val="22"/>
        </w:rPr>
        <w:t xml:space="preserve">as </w:t>
      </w:r>
      <w:r w:rsidR="005430CF">
        <w:rPr>
          <w:bCs/>
          <w:i w:val="0"/>
          <w:sz w:val="22"/>
        </w:rPr>
        <w:t>additional companies are included in the project.</w:t>
      </w:r>
      <w:r w:rsidR="00D616D0">
        <w:rPr>
          <w:bCs/>
          <w:i w:val="0"/>
          <w:sz w:val="22"/>
        </w:rPr>
        <w:t xml:space="preserve"> The overall output is expected to be completed </w:t>
      </w:r>
      <w:r w:rsidR="00F963E5">
        <w:rPr>
          <w:bCs/>
          <w:i w:val="0"/>
          <w:sz w:val="22"/>
        </w:rPr>
        <w:t>by the end of December 2024.</w:t>
      </w:r>
    </w:p>
    <w:p w14:paraId="00E1E6EC" w14:textId="10273B85" w:rsidR="00A52C6B" w:rsidRPr="00C817F1" w:rsidRDefault="00E012E7" w:rsidP="007849B1">
      <w:pPr>
        <w:pStyle w:val="Heading3"/>
        <w:rPr>
          <w:i/>
        </w:rPr>
      </w:pPr>
      <w:bookmarkStart w:id="25" w:name="_Toc181620082"/>
      <w:r w:rsidRPr="00977633">
        <w:t>Outcome 2 Capacities which are essential for the successful program delivery are developed</w:t>
      </w:r>
      <w:bookmarkEnd w:id="25"/>
      <w:r w:rsidRPr="00977633">
        <w:t xml:space="preserve">   </w:t>
      </w:r>
    </w:p>
    <w:p w14:paraId="0953C519" w14:textId="2599D40C" w:rsidR="00E012E7" w:rsidRPr="00C817F1" w:rsidRDefault="00E012E7" w:rsidP="009D638A">
      <w:pPr>
        <w:pStyle w:val="Heading4"/>
      </w:pPr>
      <w:bookmarkStart w:id="26" w:name="_Toc181620083"/>
      <w:r w:rsidRPr="00C817F1">
        <w:t>Output 2.1 Digital platform established</w:t>
      </w:r>
      <w:bookmarkEnd w:id="26"/>
    </w:p>
    <w:p w14:paraId="69911F84" w14:textId="06AB5702" w:rsidR="008709BE" w:rsidRPr="00C817F1" w:rsidRDefault="008709BE" w:rsidP="00C817F1">
      <w:pPr>
        <w:spacing w:before="100" w:beforeAutospacing="1" w:after="100" w:afterAutospacing="1"/>
        <w:jc w:val="both"/>
        <w:rPr>
          <w:sz w:val="22"/>
          <w:szCs w:val="22"/>
          <w:lang w:eastAsia="en-GB"/>
        </w:rPr>
      </w:pPr>
      <w:r w:rsidRPr="00C817F1">
        <w:rPr>
          <w:sz w:val="22"/>
          <w:szCs w:val="22"/>
          <w:lang w:eastAsia="en-GB"/>
        </w:rPr>
        <w:t>This output was dedicated to</w:t>
      </w:r>
      <w:r w:rsidRPr="00C817F1">
        <w:rPr>
          <w:sz w:val="22"/>
          <w:szCs w:val="22"/>
        </w:rPr>
        <w:t xml:space="preserve"> </w:t>
      </w:r>
      <w:r w:rsidR="009B6132" w:rsidRPr="00C817F1">
        <w:rPr>
          <w:sz w:val="22"/>
          <w:szCs w:val="22"/>
          <w:lang w:eastAsia="en-GB"/>
        </w:rPr>
        <w:t>the</w:t>
      </w:r>
      <w:r w:rsidRPr="00C817F1">
        <w:rPr>
          <w:sz w:val="22"/>
          <w:szCs w:val="22"/>
          <w:lang w:eastAsia="en-GB"/>
        </w:rPr>
        <w:t xml:space="preserve"> digital platform, </w:t>
      </w:r>
      <w:r w:rsidR="00642095">
        <w:rPr>
          <w:sz w:val="22"/>
          <w:szCs w:val="22"/>
          <w:lang w:eastAsia="en-GB"/>
        </w:rPr>
        <w:t>to serve</w:t>
      </w:r>
      <w:r w:rsidRPr="00C817F1">
        <w:rPr>
          <w:sz w:val="22"/>
          <w:szCs w:val="22"/>
          <w:lang w:eastAsia="en-GB"/>
        </w:rPr>
        <w:t xml:space="preserve"> as a comprehensive hub</w:t>
      </w:r>
      <w:r w:rsidR="009B1A77">
        <w:rPr>
          <w:sz w:val="22"/>
          <w:szCs w:val="22"/>
          <w:lang w:eastAsia="en-GB"/>
        </w:rPr>
        <w:t xml:space="preserve">, </w:t>
      </w:r>
      <w:r w:rsidRPr="00C817F1">
        <w:rPr>
          <w:sz w:val="22"/>
          <w:szCs w:val="22"/>
          <w:lang w:eastAsia="en-GB"/>
        </w:rPr>
        <w:t xml:space="preserve">supporting various project initiatives. </w:t>
      </w:r>
      <w:r w:rsidR="009B6132" w:rsidRPr="00C817F1">
        <w:rPr>
          <w:sz w:val="22"/>
          <w:szCs w:val="22"/>
          <w:lang w:eastAsia="en-GB"/>
        </w:rPr>
        <w:t>The digital platform will be utilized for</w:t>
      </w:r>
      <w:r w:rsidRPr="00C817F1">
        <w:rPr>
          <w:sz w:val="22"/>
          <w:szCs w:val="22"/>
          <w:lang w:eastAsia="en-GB"/>
        </w:rPr>
        <w:t xml:space="preserve"> a range of outputs, including online training program</w:t>
      </w:r>
      <w:r w:rsidR="00086C99">
        <w:rPr>
          <w:sz w:val="22"/>
          <w:szCs w:val="22"/>
          <w:lang w:eastAsia="en-GB"/>
        </w:rPr>
        <w:t>me</w:t>
      </w:r>
      <w:r w:rsidRPr="00C817F1">
        <w:rPr>
          <w:sz w:val="22"/>
          <w:szCs w:val="22"/>
          <w:lang w:eastAsia="en-GB"/>
        </w:rPr>
        <w:t>s, self-diagnostic tools for companies, and information-sharing resources. Key outputs include upskilling and reskilling program</w:t>
      </w:r>
      <w:r w:rsidR="00086C99">
        <w:rPr>
          <w:sz w:val="22"/>
          <w:szCs w:val="22"/>
          <w:lang w:eastAsia="en-GB"/>
        </w:rPr>
        <w:t>me</w:t>
      </w:r>
      <w:r w:rsidRPr="00C817F1">
        <w:rPr>
          <w:sz w:val="22"/>
          <w:szCs w:val="22"/>
          <w:lang w:eastAsia="en-GB"/>
        </w:rPr>
        <w:t xml:space="preserve">s for Change Agents and Operators, with core modules on digital and green transformation and soft skills development. Local stakeholders and interface organizations </w:t>
      </w:r>
      <w:r w:rsidR="009B6132" w:rsidRPr="00C817F1">
        <w:rPr>
          <w:sz w:val="22"/>
          <w:szCs w:val="22"/>
          <w:lang w:eastAsia="en-GB"/>
        </w:rPr>
        <w:t xml:space="preserve">are also expected </w:t>
      </w:r>
      <w:r w:rsidR="00513459">
        <w:rPr>
          <w:sz w:val="22"/>
          <w:szCs w:val="22"/>
          <w:lang w:eastAsia="en-GB"/>
        </w:rPr>
        <w:t xml:space="preserve">to </w:t>
      </w:r>
      <w:r w:rsidR="009B6132" w:rsidRPr="00C817F1">
        <w:rPr>
          <w:sz w:val="22"/>
          <w:szCs w:val="22"/>
          <w:lang w:eastAsia="en-GB"/>
        </w:rPr>
        <w:t>benefit</w:t>
      </w:r>
      <w:r w:rsidRPr="00C817F1">
        <w:rPr>
          <w:sz w:val="22"/>
          <w:szCs w:val="22"/>
          <w:lang w:eastAsia="en-GB"/>
        </w:rPr>
        <w:t xml:space="preserve"> from targeted online training program</w:t>
      </w:r>
      <w:r w:rsidR="00086C99">
        <w:rPr>
          <w:sz w:val="22"/>
          <w:szCs w:val="22"/>
          <w:lang w:eastAsia="en-GB"/>
        </w:rPr>
        <w:t>me</w:t>
      </w:r>
      <w:r w:rsidRPr="00C817F1">
        <w:rPr>
          <w:sz w:val="22"/>
          <w:szCs w:val="22"/>
          <w:lang w:eastAsia="en-GB"/>
        </w:rPr>
        <w:t xml:space="preserve">s that enhance awareness of these key topics. Additionally, the platform hosts online information sessions led by Project </w:t>
      </w:r>
      <w:r w:rsidR="009A714D">
        <w:rPr>
          <w:sz w:val="22"/>
          <w:szCs w:val="22"/>
          <w:lang w:eastAsia="en-GB"/>
        </w:rPr>
        <w:t>Team m</w:t>
      </w:r>
      <w:r w:rsidRPr="2704F339">
        <w:rPr>
          <w:sz w:val="22"/>
          <w:szCs w:val="22"/>
          <w:lang w:eastAsia="en-GB"/>
        </w:rPr>
        <w:t>embers.</w:t>
      </w:r>
    </w:p>
    <w:p w14:paraId="525E30D8" w14:textId="2FDEBF92" w:rsidR="00A30B78" w:rsidRDefault="009B6132" w:rsidP="009B1A77">
      <w:pPr>
        <w:spacing w:before="100" w:beforeAutospacing="1" w:after="100" w:afterAutospacing="1"/>
        <w:jc w:val="both"/>
        <w:rPr>
          <w:sz w:val="22"/>
          <w:szCs w:val="22"/>
          <w:lang w:eastAsia="en-GB"/>
        </w:rPr>
      </w:pPr>
      <w:r w:rsidRPr="00C817F1">
        <w:rPr>
          <w:sz w:val="22"/>
          <w:szCs w:val="22"/>
          <w:lang w:eastAsia="en-GB"/>
        </w:rPr>
        <w:t xml:space="preserve">The establishment of digital platform is in progress. </w:t>
      </w:r>
      <w:r w:rsidR="1964A487" w:rsidRPr="24FB612C">
        <w:rPr>
          <w:sz w:val="22"/>
          <w:szCs w:val="22"/>
          <w:lang w:eastAsia="en-GB"/>
        </w:rPr>
        <w:t>The digital platform will be established wi</w:t>
      </w:r>
      <w:r w:rsidR="3967FB85" w:rsidRPr="24FB612C">
        <w:rPr>
          <w:sz w:val="22"/>
          <w:szCs w:val="22"/>
          <w:lang w:eastAsia="en-GB"/>
        </w:rPr>
        <w:t xml:space="preserve">thin </w:t>
      </w:r>
      <w:r w:rsidR="002E7E02">
        <w:rPr>
          <w:sz w:val="22"/>
          <w:szCs w:val="22"/>
          <w:lang w:eastAsia="en-GB"/>
        </w:rPr>
        <w:t xml:space="preserve">the digital infrastructure of </w:t>
      </w:r>
      <w:r w:rsidR="3967FB85" w:rsidRPr="24FB612C">
        <w:rPr>
          <w:sz w:val="22"/>
          <w:szCs w:val="22"/>
          <w:lang w:eastAsia="en-GB"/>
        </w:rPr>
        <w:t>TISK.</w:t>
      </w:r>
      <w:r w:rsidR="002377E5">
        <w:rPr>
          <w:sz w:val="22"/>
          <w:szCs w:val="22"/>
          <w:lang w:eastAsia="en-GB"/>
        </w:rPr>
        <w:t xml:space="preserve"> </w:t>
      </w:r>
      <w:r w:rsidR="0004347E">
        <w:rPr>
          <w:sz w:val="22"/>
          <w:szCs w:val="22"/>
          <w:lang w:eastAsia="en-GB"/>
        </w:rPr>
        <w:t>The platform’s</w:t>
      </w:r>
      <w:r w:rsidR="00A30B78" w:rsidRPr="00C817F1">
        <w:rPr>
          <w:sz w:val="22"/>
          <w:szCs w:val="22"/>
          <w:lang w:eastAsia="en-GB"/>
        </w:rPr>
        <w:t xml:space="preserve"> content</w:t>
      </w:r>
      <w:r w:rsidR="0004347E">
        <w:rPr>
          <w:sz w:val="22"/>
          <w:szCs w:val="22"/>
          <w:lang w:eastAsia="en-GB"/>
        </w:rPr>
        <w:t xml:space="preserve"> was designed and produced by the project team.</w:t>
      </w:r>
      <w:r w:rsidR="002377E5">
        <w:rPr>
          <w:sz w:val="22"/>
          <w:szCs w:val="22"/>
          <w:lang w:eastAsia="en-GB"/>
        </w:rPr>
        <w:t xml:space="preserve"> </w:t>
      </w:r>
      <w:r w:rsidR="00A30B78">
        <w:rPr>
          <w:sz w:val="22"/>
          <w:szCs w:val="22"/>
          <w:lang w:eastAsia="en-GB"/>
        </w:rPr>
        <w:t xml:space="preserve">This output </w:t>
      </w:r>
      <w:r w:rsidR="00C06FCE">
        <w:rPr>
          <w:sz w:val="22"/>
          <w:szCs w:val="22"/>
          <w:lang w:eastAsia="en-GB"/>
        </w:rPr>
        <w:t xml:space="preserve">is expected to be </w:t>
      </w:r>
      <w:r w:rsidR="00A30B78">
        <w:rPr>
          <w:sz w:val="22"/>
          <w:szCs w:val="22"/>
          <w:lang w:eastAsia="en-GB"/>
        </w:rPr>
        <w:t xml:space="preserve">completed </w:t>
      </w:r>
      <w:r w:rsidR="00C06FCE">
        <w:rPr>
          <w:sz w:val="22"/>
          <w:szCs w:val="22"/>
          <w:lang w:eastAsia="en-GB"/>
        </w:rPr>
        <w:t xml:space="preserve">by the end of </w:t>
      </w:r>
      <w:r w:rsidR="00A30B78">
        <w:rPr>
          <w:sz w:val="22"/>
          <w:szCs w:val="22"/>
          <w:lang w:eastAsia="en-GB"/>
        </w:rPr>
        <w:t xml:space="preserve">the next reporting period. </w:t>
      </w:r>
    </w:p>
    <w:p w14:paraId="6FFBB6DE" w14:textId="4E09B46F" w:rsidR="009B6132" w:rsidRPr="00C817F1" w:rsidRDefault="00C06FCE" w:rsidP="009B1A77">
      <w:pPr>
        <w:spacing w:before="100" w:beforeAutospacing="1" w:after="100" w:afterAutospacing="1"/>
        <w:jc w:val="both"/>
        <w:rPr>
          <w:sz w:val="22"/>
          <w:szCs w:val="22"/>
          <w:lang w:eastAsia="en-GB"/>
        </w:rPr>
      </w:pPr>
      <w:r>
        <w:rPr>
          <w:sz w:val="22"/>
          <w:szCs w:val="22"/>
          <w:lang w:eastAsia="en-GB"/>
        </w:rPr>
        <w:t xml:space="preserve">On </w:t>
      </w:r>
      <w:r w:rsidR="009B6132" w:rsidRPr="00C817F1">
        <w:rPr>
          <w:sz w:val="22"/>
          <w:szCs w:val="22"/>
          <w:lang w:eastAsia="en-GB"/>
        </w:rPr>
        <w:t xml:space="preserve">the </w:t>
      </w:r>
      <w:r>
        <w:rPr>
          <w:sz w:val="22"/>
          <w:szCs w:val="22"/>
          <w:lang w:eastAsia="en-GB"/>
        </w:rPr>
        <w:t xml:space="preserve">other hand, </w:t>
      </w:r>
      <w:proofErr w:type="gramStart"/>
      <w:r w:rsidR="00E40CF3">
        <w:rPr>
          <w:sz w:val="22"/>
          <w:szCs w:val="22"/>
          <w:lang w:eastAsia="en-GB"/>
        </w:rPr>
        <w:t>in order to</w:t>
      </w:r>
      <w:proofErr w:type="gramEnd"/>
      <w:r w:rsidR="00E40CF3">
        <w:rPr>
          <w:sz w:val="22"/>
          <w:szCs w:val="22"/>
          <w:lang w:eastAsia="en-GB"/>
        </w:rPr>
        <w:t xml:space="preserve"> serve the training needs of the target groups, </w:t>
      </w:r>
      <w:r w:rsidR="00FC5957" w:rsidRPr="00C817F1">
        <w:rPr>
          <w:sz w:val="22"/>
          <w:szCs w:val="22"/>
          <w:lang w:eastAsia="en-GB"/>
        </w:rPr>
        <w:t>a</w:t>
      </w:r>
      <w:r w:rsidR="00FC5957">
        <w:rPr>
          <w:sz w:val="22"/>
          <w:szCs w:val="22"/>
          <w:lang w:eastAsia="en-GB"/>
        </w:rPr>
        <w:t xml:space="preserve">n initial online </w:t>
      </w:r>
      <w:r w:rsidR="00FC5957" w:rsidRPr="00C817F1">
        <w:rPr>
          <w:sz w:val="22"/>
          <w:szCs w:val="22"/>
          <w:lang w:eastAsia="en-GB"/>
        </w:rPr>
        <w:t>platform</w:t>
      </w:r>
      <w:r w:rsidR="00FC5957">
        <w:rPr>
          <w:sz w:val="22"/>
          <w:szCs w:val="22"/>
          <w:lang w:eastAsia="en-GB"/>
        </w:rPr>
        <w:t xml:space="preserve"> has been </w:t>
      </w:r>
      <w:r w:rsidR="00CE722E">
        <w:rPr>
          <w:sz w:val="22"/>
          <w:szCs w:val="22"/>
          <w:lang w:eastAsia="en-GB"/>
        </w:rPr>
        <w:t xml:space="preserve">established </w:t>
      </w:r>
      <w:r w:rsidR="00CE722E" w:rsidRPr="00C817F1">
        <w:rPr>
          <w:sz w:val="22"/>
          <w:szCs w:val="22"/>
          <w:lang w:eastAsia="en-GB"/>
        </w:rPr>
        <w:t>through</w:t>
      </w:r>
      <w:r w:rsidR="009B6132" w:rsidRPr="00C817F1">
        <w:rPr>
          <w:sz w:val="22"/>
          <w:szCs w:val="22"/>
          <w:lang w:eastAsia="en-GB"/>
        </w:rPr>
        <w:t xml:space="preserve"> TISK </w:t>
      </w:r>
      <w:proofErr w:type="spellStart"/>
      <w:r w:rsidR="009B6132" w:rsidRPr="00C817F1">
        <w:rPr>
          <w:sz w:val="22"/>
          <w:szCs w:val="22"/>
          <w:lang w:eastAsia="en-GB"/>
        </w:rPr>
        <w:t>Akademi</w:t>
      </w:r>
      <w:proofErr w:type="spellEnd"/>
      <w:r w:rsidR="009B6132" w:rsidRPr="00C817F1">
        <w:rPr>
          <w:sz w:val="22"/>
          <w:szCs w:val="22"/>
          <w:lang w:eastAsia="en-GB"/>
        </w:rPr>
        <w:t xml:space="preserve"> for change agents and operators training tools.</w:t>
      </w:r>
      <w:r w:rsidR="00EB0B68">
        <w:rPr>
          <w:sz w:val="22"/>
          <w:szCs w:val="22"/>
          <w:lang w:eastAsia="en-GB"/>
        </w:rPr>
        <w:t xml:space="preserve"> </w:t>
      </w:r>
      <w:r w:rsidR="00CF40A3" w:rsidRPr="00CF40A3">
        <w:rPr>
          <w:sz w:val="22"/>
          <w:szCs w:val="22"/>
          <w:lang w:eastAsia="en-GB"/>
        </w:rPr>
        <w:t>Th</w:t>
      </w:r>
      <w:r w:rsidR="0050579C">
        <w:rPr>
          <w:sz w:val="22"/>
          <w:szCs w:val="22"/>
          <w:lang w:eastAsia="en-GB"/>
        </w:rPr>
        <w:t xml:space="preserve">e training </w:t>
      </w:r>
      <w:r w:rsidR="00AA60E9">
        <w:rPr>
          <w:sz w:val="22"/>
          <w:szCs w:val="22"/>
          <w:lang w:eastAsia="en-GB"/>
        </w:rPr>
        <w:t>has</w:t>
      </w:r>
      <w:r w:rsidR="0050579C">
        <w:rPr>
          <w:sz w:val="22"/>
          <w:szCs w:val="22"/>
          <w:lang w:eastAsia="en-GB"/>
        </w:rPr>
        <w:t xml:space="preserve"> been made </w:t>
      </w:r>
      <w:r w:rsidR="00151BB0">
        <w:rPr>
          <w:sz w:val="22"/>
          <w:szCs w:val="22"/>
          <w:lang w:eastAsia="en-GB"/>
        </w:rPr>
        <w:t>accessible</w:t>
      </w:r>
      <w:r w:rsidR="007B26E2">
        <w:rPr>
          <w:sz w:val="22"/>
          <w:szCs w:val="22"/>
          <w:lang w:eastAsia="en-GB"/>
        </w:rPr>
        <w:t xml:space="preserve"> </w:t>
      </w:r>
      <w:r w:rsidR="00B241F1">
        <w:rPr>
          <w:sz w:val="22"/>
          <w:szCs w:val="22"/>
          <w:lang w:eastAsia="en-GB"/>
        </w:rPr>
        <w:t>to change agents and operators through</w:t>
      </w:r>
      <w:r w:rsidR="00CF40A3" w:rsidRPr="00CF40A3">
        <w:rPr>
          <w:sz w:val="22"/>
          <w:szCs w:val="22"/>
          <w:lang w:eastAsia="en-GB"/>
        </w:rPr>
        <w:t xml:space="preserve"> TISK </w:t>
      </w:r>
      <w:proofErr w:type="spellStart"/>
      <w:r w:rsidR="00CF40A3" w:rsidRPr="00CF40A3">
        <w:rPr>
          <w:sz w:val="22"/>
          <w:szCs w:val="22"/>
          <w:lang w:eastAsia="en-GB"/>
        </w:rPr>
        <w:t>Akademi</w:t>
      </w:r>
      <w:proofErr w:type="spellEnd"/>
      <w:r w:rsidR="00B241F1">
        <w:rPr>
          <w:sz w:val="22"/>
          <w:szCs w:val="22"/>
          <w:lang w:eastAsia="en-GB"/>
        </w:rPr>
        <w:t xml:space="preserve">. </w:t>
      </w:r>
    </w:p>
    <w:p w14:paraId="66AA1B35" w14:textId="77777777" w:rsidR="00EF1CF3" w:rsidRPr="00C817F1" w:rsidRDefault="00EF1CF3" w:rsidP="00EF1CF3">
      <w:pPr>
        <w:rPr>
          <w:rFonts w:eastAsia="Tunga"/>
          <w:sz w:val="22"/>
          <w:szCs w:val="22"/>
        </w:rPr>
      </w:pPr>
    </w:p>
    <w:p w14:paraId="7CF7D1C0" w14:textId="77777777" w:rsidR="00EF1CF3" w:rsidRPr="00977633" w:rsidRDefault="00EF1CF3" w:rsidP="009D638A">
      <w:pPr>
        <w:pStyle w:val="Heading4"/>
        <w:rPr>
          <w:i/>
        </w:rPr>
      </w:pPr>
      <w:bookmarkStart w:id="27" w:name="_Toc181620084"/>
      <w:r w:rsidRPr="00C817F1">
        <w:t>Output 2.2 Capacity development programs for change agents and operators delivered</w:t>
      </w:r>
      <w:bookmarkEnd w:id="27"/>
    </w:p>
    <w:p w14:paraId="42CCFC77" w14:textId="64EBAE07" w:rsidR="0003094E" w:rsidRDefault="0003094E" w:rsidP="00C817F1">
      <w:pPr>
        <w:jc w:val="both"/>
        <w:rPr>
          <w:sz w:val="22"/>
          <w:szCs w:val="22"/>
          <w:lang w:eastAsia="en-GB"/>
        </w:rPr>
      </w:pPr>
      <w:r w:rsidRPr="00C817F1">
        <w:rPr>
          <w:sz w:val="22"/>
          <w:szCs w:val="22"/>
          <w:lang w:eastAsia="en-GB"/>
        </w:rPr>
        <w:t xml:space="preserve">As </w:t>
      </w:r>
      <w:r w:rsidR="005422B1">
        <w:rPr>
          <w:sz w:val="22"/>
          <w:szCs w:val="22"/>
          <w:lang w:eastAsia="en-GB"/>
        </w:rPr>
        <w:t xml:space="preserve">part of this </w:t>
      </w:r>
      <w:r w:rsidRPr="00C817F1">
        <w:rPr>
          <w:sz w:val="22"/>
          <w:szCs w:val="22"/>
          <w:lang w:eastAsia="en-GB"/>
        </w:rPr>
        <w:t>output, MEXT</w:t>
      </w:r>
      <w:r w:rsidR="0037788C">
        <w:rPr>
          <w:sz w:val="22"/>
          <w:szCs w:val="22"/>
          <w:lang w:eastAsia="en-GB"/>
        </w:rPr>
        <w:t xml:space="preserve"> Technology Centre</w:t>
      </w:r>
      <w:r w:rsidRPr="00C817F1">
        <w:rPr>
          <w:sz w:val="22"/>
          <w:szCs w:val="22"/>
          <w:lang w:eastAsia="en-GB"/>
        </w:rPr>
        <w:t>, the implementing partner, developed targeted training program</w:t>
      </w:r>
      <w:r w:rsidR="00B86455">
        <w:rPr>
          <w:sz w:val="22"/>
          <w:szCs w:val="22"/>
          <w:lang w:eastAsia="en-GB"/>
        </w:rPr>
        <w:t>me</w:t>
      </w:r>
      <w:r w:rsidRPr="00C817F1">
        <w:rPr>
          <w:sz w:val="22"/>
          <w:szCs w:val="22"/>
          <w:lang w:eastAsia="en-GB"/>
        </w:rPr>
        <w:t xml:space="preserve">s to equip change agents and operators with the skills to evaluate how organizational transformations impact both individuals and companies. The </w:t>
      </w:r>
      <w:r w:rsidR="00255436" w:rsidRPr="00C817F1">
        <w:rPr>
          <w:sz w:val="22"/>
          <w:szCs w:val="22"/>
          <w:lang w:eastAsia="en-GB"/>
        </w:rPr>
        <w:t>p</w:t>
      </w:r>
      <w:r w:rsidRPr="00C817F1">
        <w:rPr>
          <w:sz w:val="22"/>
          <w:szCs w:val="22"/>
          <w:lang w:eastAsia="en-GB"/>
        </w:rPr>
        <w:t xml:space="preserve">roject </w:t>
      </w:r>
      <w:r w:rsidR="00255436" w:rsidRPr="00C817F1">
        <w:rPr>
          <w:sz w:val="22"/>
          <w:szCs w:val="22"/>
          <w:lang w:eastAsia="en-GB"/>
        </w:rPr>
        <w:t>t</w:t>
      </w:r>
      <w:r w:rsidRPr="00C817F1">
        <w:rPr>
          <w:sz w:val="22"/>
          <w:szCs w:val="22"/>
          <w:lang w:eastAsia="en-GB"/>
        </w:rPr>
        <w:t>eam</w:t>
      </w:r>
      <w:r w:rsidR="00730DE5">
        <w:rPr>
          <w:sz w:val="22"/>
          <w:szCs w:val="22"/>
          <w:lang w:eastAsia="en-GB"/>
        </w:rPr>
        <w:t>’</w:t>
      </w:r>
      <w:r w:rsidRPr="00C817F1">
        <w:rPr>
          <w:sz w:val="22"/>
          <w:szCs w:val="22"/>
          <w:lang w:eastAsia="en-GB"/>
        </w:rPr>
        <w:t xml:space="preserve">s coordination with MEXT Technology Centre ensured that training </w:t>
      </w:r>
      <w:r w:rsidRPr="005422B1">
        <w:rPr>
          <w:sz w:val="22"/>
          <w:szCs w:val="22"/>
          <w:lang w:eastAsia="en-GB"/>
        </w:rPr>
        <w:t>modules were aligned with transformation cases. The activity delivered two key outputs:</w:t>
      </w:r>
    </w:p>
    <w:p w14:paraId="30BDDE26" w14:textId="77777777" w:rsidR="005422B1" w:rsidRPr="005422B1" w:rsidRDefault="005422B1" w:rsidP="00C817F1">
      <w:pPr>
        <w:jc w:val="both"/>
        <w:rPr>
          <w:sz w:val="22"/>
          <w:szCs w:val="22"/>
          <w:lang w:eastAsia="en-GB"/>
        </w:rPr>
      </w:pPr>
    </w:p>
    <w:p w14:paraId="52AB1680" w14:textId="7EEF49D2" w:rsidR="0003094E" w:rsidRPr="005422B1" w:rsidRDefault="0003094E" w:rsidP="00C6753B">
      <w:pPr>
        <w:pStyle w:val="ListParagraph"/>
        <w:numPr>
          <w:ilvl w:val="0"/>
          <w:numId w:val="33"/>
        </w:numPr>
        <w:rPr>
          <w:rFonts w:ascii="Times New Roman" w:hAnsi="Times New Roman"/>
          <w:lang w:eastAsia="en-GB"/>
        </w:rPr>
      </w:pPr>
      <w:r w:rsidRPr="005422B1">
        <w:rPr>
          <w:rFonts w:ascii="Times New Roman" w:hAnsi="Times New Roman"/>
          <w:lang w:eastAsia="en-GB"/>
        </w:rPr>
        <w:t>Tailored training program</w:t>
      </w:r>
      <w:r w:rsidR="00086C99">
        <w:rPr>
          <w:rFonts w:ascii="Times New Roman" w:hAnsi="Times New Roman"/>
          <w:lang w:eastAsia="en-GB"/>
        </w:rPr>
        <w:t>me</w:t>
      </w:r>
      <w:r w:rsidRPr="005422B1">
        <w:rPr>
          <w:rFonts w:ascii="Times New Roman" w:hAnsi="Times New Roman"/>
          <w:lang w:eastAsia="en-GB"/>
        </w:rPr>
        <w:t xml:space="preserve"> designs for change agents and operators</w:t>
      </w:r>
    </w:p>
    <w:p w14:paraId="088B0BBD" w14:textId="5E94943E" w:rsidR="0003094E" w:rsidRPr="005422B1" w:rsidRDefault="0003094E" w:rsidP="00C6753B">
      <w:pPr>
        <w:pStyle w:val="ListParagraph"/>
        <w:numPr>
          <w:ilvl w:val="0"/>
          <w:numId w:val="33"/>
        </w:numPr>
        <w:rPr>
          <w:rFonts w:ascii="Times New Roman" w:hAnsi="Times New Roman"/>
          <w:lang w:eastAsia="en-GB"/>
        </w:rPr>
      </w:pPr>
      <w:r w:rsidRPr="005422B1">
        <w:rPr>
          <w:rFonts w:ascii="Times New Roman" w:hAnsi="Times New Roman"/>
          <w:lang w:eastAsia="en-GB"/>
        </w:rPr>
        <w:t>Provision of these targeted training program</w:t>
      </w:r>
      <w:r w:rsidR="00086C99">
        <w:rPr>
          <w:rFonts w:ascii="Times New Roman" w:hAnsi="Times New Roman"/>
          <w:lang w:eastAsia="en-GB"/>
        </w:rPr>
        <w:t>me</w:t>
      </w:r>
      <w:r w:rsidRPr="005422B1">
        <w:rPr>
          <w:rFonts w:ascii="Times New Roman" w:hAnsi="Times New Roman"/>
          <w:lang w:eastAsia="en-GB"/>
        </w:rPr>
        <w:t>s</w:t>
      </w:r>
    </w:p>
    <w:p w14:paraId="66705207" w14:textId="405B9B88" w:rsidR="00EF1CF3" w:rsidRPr="00C817F1" w:rsidRDefault="0003094E" w:rsidP="00C817F1">
      <w:pPr>
        <w:jc w:val="both"/>
        <w:rPr>
          <w:sz w:val="22"/>
          <w:szCs w:val="22"/>
          <w:lang w:eastAsia="en-GB"/>
        </w:rPr>
      </w:pPr>
      <w:r w:rsidRPr="005422B1">
        <w:rPr>
          <w:sz w:val="22"/>
          <w:szCs w:val="22"/>
          <w:lang w:eastAsia="en-GB"/>
        </w:rPr>
        <w:t xml:space="preserve">Three comprehensive training </w:t>
      </w:r>
      <w:r w:rsidR="002E7E02" w:rsidRPr="005422B1">
        <w:rPr>
          <w:sz w:val="22"/>
          <w:szCs w:val="22"/>
          <w:lang w:eastAsia="en-GB"/>
        </w:rPr>
        <w:t>p</w:t>
      </w:r>
      <w:r w:rsidR="002E7E02">
        <w:rPr>
          <w:sz w:val="22"/>
          <w:szCs w:val="22"/>
          <w:lang w:eastAsia="en-GB"/>
        </w:rPr>
        <w:t>rogrammes</w:t>
      </w:r>
      <w:r w:rsidRPr="005422B1">
        <w:rPr>
          <w:sz w:val="22"/>
          <w:szCs w:val="22"/>
          <w:lang w:eastAsia="en-GB"/>
        </w:rPr>
        <w:t xml:space="preserve">, Engineering, Information Technologies Specialists, and Operators, were created </w:t>
      </w:r>
      <w:r w:rsidR="006929C2" w:rsidRPr="005422B1">
        <w:rPr>
          <w:sz w:val="22"/>
          <w:szCs w:val="22"/>
          <w:lang w:eastAsia="en-GB"/>
        </w:rPr>
        <w:t xml:space="preserve">by MEXT </w:t>
      </w:r>
      <w:r w:rsidRPr="005422B1">
        <w:rPr>
          <w:sz w:val="22"/>
          <w:szCs w:val="22"/>
          <w:lang w:eastAsia="en-GB"/>
        </w:rPr>
        <w:t>based</w:t>
      </w:r>
      <w:r w:rsidRPr="00C817F1">
        <w:rPr>
          <w:sz w:val="22"/>
          <w:szCs w:val="22"/>
          <w:lang w:eastAsia="en-GB"/>
        </w:rPr>
        <w:t xml:space="preserve"> on desktop research, needs analysis, field studies, and MEXT</w:t>
      </w:r>
      <w:r w:rsidR="00730DE5">
        <w:rPr>
          <w:sz w:val="22"/>
          <w:szCs w:val="22"/>
          <w:lang w:eastAsia="en-GB"/>
        </w:rPr>
        <w:t>’</w:t>
      </w:r>
      <w:r w:rsidRPr="00C817F1">
        <w:rPr>
          <w:sz w:val="22"/>
          <w:szCs w:val="22"/>
          <w:lang w:eastAsia="en-GB"/>
        </w:rPr>
        <w:t xml:space="preserve">s extensive experience with over 30,000 </w:t>
      </w:r>
      <w:r w:rsidRPr="0037788C">
        <w:rPr>
          <w:sz w:val="22"/>
          <w:szCs w:val="22"/>
          <w:lang w:eastAsia="en-GB"/>
        </w:rPr>
        <w:t>employees, addressing the digital and green transformation requirements of the manufacturing sector.</w:t>
      </w:r>
      <w:r w:rsidR="007B16B8" w:rsidRPr="0037788C">
        <w:rPr>
          <w:sz w:val="22"/>
          <w:szCs w:val="22"/>
          <w:lang w:eastAsia="en-GB"/>
        </w:rPr>
        <w:t xml:space="preserve"> In addition to these tracks, MEXT designed a more consolidated </w:t>
      </w:r>
      <w:r w:rsidR="00A01466" w:rsidRPr="0037788C">
        <w:rPr>
          <w:sz w:val="22"/>
          <w:szCs w:val="22"/>
          <w:lang w:eastAsia="en-GB"/>
        </w:rPr>
        <w:t>learning path</w:t>
      </w:r>
      <w:r w:rsidR="007B16B8" w:rsidRPr="0037788C">
        <w:rPr>
          <w:sz w:val="22"/>
          <w:szCs w:val="22"/>
          <w:lang w:eastAsia="en-GB"/>
        </w:rPr>
        <w:t xml:space="preserve"> that was delivered to the additional group of change agents that were onboarded after the second cycle of the applications.</w:t>
      </w:r>
      <w:r w:rsidR="00444891" w:rsidRPr="0037788C">
        <w:rPr>
          <w:sz w:val="22"/>
          <w:szCs w:val="22"/>
          <w:lang w:eastAsia="en-GB"/>
        </w:rPr>
        <w:t xml:space="preserve"> </w:t>
      </w:r>
      <w:r w:rsidR="000468C3" w:rsidRPr="0037788C">
        <w:rPr>
          <w:sz w:val="22"/>
          <w:szCs w:val="22"/>
          <w:lang w:eastAsia="en-GB"/>
        </w:rPr>
        <w:t>This resulted in the adaptation and inclusion of a tailored training program</w:t>
      </w:r>
      <w:r w:rsidR="008118AE" w:rsidRPr="0037788C">
        <w:rPr>
          <w:sz w:val="22"/>
          <w:szCs w:val="22"/>
          <w:lang w:eastAsia="en-GB"/>
        </w:rPr>
        <w:t>me</w:t>
      </w:r>
      <w:r w:rsidR="000468C3" w:rsidRPr="0037788C">
        <w:rPr>
          <w:sz w:val="22"/>
          <w:szCs w:val="22"/>
          <w:lang w:eastAsia="en-GB"/>
        </w:rPr>
        <w:t xml:space="preserve"> for an additional cohort of 75 participants within the project framework</w:t>
      </w:r>
      <w:r w:rsidR="003C3886" w:rsidRPr="0037788C">
        <w:rPr>
          <w:sz w:val="22"/>
          <w:szCs w:val="22"/>
          <w:lang w:eastAsia="en-GB"/>
        </w:rPr>
        <w:t>.</w:t>
      </w:r>
      <w:r w:rsidR="003C3886">
        <w:rPr>
          <w:sz w:val="22"/>
          <w:szCs w:val="22"/>
          <w:lang w:eastAsia="en-GB"/>
        </w:rPr>
        <w:t xml:space="preserve"> </w:t>
      </w:r>
    </w:p>
    <w:p w14:paraId="574312A5" w14:textId="77777777" w:rsidR="008003CD" w:rsidRPr="00C817F1" w:rsidRDefault="008003CD" w:rsidP="00C817F1">
      <w:pPr>
        <w:jc w:val="both"/>
        <w:rPr>
          <w:sz w:val="22"/>
          <w:szCs w:val="22"/>
          <w:lang w:eastAsia="en-GB"/>
        </w:rPr>
      </w:pPr>
    </w:p>
    <w:p w14:paraId="047EFDF5" w14:textId="452A9560" w:rsidR="00496ADB" w:rsidRDefault="008003CD" w:rsidP="00496ADB">
      <w:pPr>
        <w:jc w:val="both"/>
        <w:rPr>
          <w:sz w:val="22"/>
          <w:szCs w:val="22"/>
          <w:lang w:eastAsia="en-GB"/>
        </w:rPr>
      </w:pPr>
      <w:r w:rsidRPr="00C817F1">
        <w:rPr>
          <w:sz w:val="22"/>
          <w:szCs w:val="22"/>
          <w:lang w:eastAsia="en-GB"/>
        </w:rPr>
        <w:t>In total, 4 training progra</w:t>
      </w:r>
      <w:r w:rsidR="008B3BF0" w:rsidRPr="00C817F1">
        <w:rPr>
          <w:sz w:val="22"/>
          <w:szCs w:val="22"/>
          <w:lang w:eastAsia="en-GB"/>
        </w:rPr>
        <w:t>m</w:t>
      </w:r>
      <w:r w:rsidR="006355BE">
        <w:rPr>
          <w:sz w:val="22"/>
          <w:szCs w:val="22"/>
          <w:lang w:eastAsia="en-GB"/>
        </w:rPr>
        <w:t>me</w:t>
      </w:r>
      <w:r w:rsidRPr="00C817F1">
        <w:rPr>
          <w:sz w:val="22"/>
          <w:szCs w:val="22"/>
          <w:lang w:eastAsia="en-GB"/>
        </w:rPr>
        <w:t>s were delivered to 217 change agents and 76 operators</w:t>
      </w:r>
      <w:r w:rsidR="008B3BF0" w:rsidRPr="00C817F1">
        <w:rPr>
          <w:sz w:val="22"/>
          <w:szCs w:val="22"/>
          <w:lang w:eastAsia="en-GB"/>
        </w:rPr>
        <w:t xml:space="preserve">. </w:t>
      </w:r>
      <w:r w:rsidR="000C1913" w:rsidRPr="00C817F1">
        <w:rPr>
          <w:sz w:val="22"/>
          <w:szCs w:val="22"/>
          <w:lang w:eastAsia="en-GB"/>
        </w:rPr>
        <w:t xml:space="preserve">The certification was designed by the </w:t>
      </w:r>
      <w:r w:rsidR="001C5B28">
        <w:rPr>
          <w:sz w:val="22"/>
          <w:szCs w:val="22"/>
          <w:lang w:eastAsia="en-GB"/>
        </w:rPr>
        <w:t>p</w:t>
      </w:r>
      <w:r w:rsidR="000C1913" w:rsidRPr="00C817F1">
        <w:rPr>
          <w:sz w:val="22"/>
          <w:szCs w:val="22"/>
          <w:lang w:eastAsia="en-GB"/>
        </w:rPr>
        <w:t xml:space="preserve">roject </w:t>
      </w:r>
      <w:r w:rsidR="001C5B28">
        <w:rPr>
          <w:sz w:val="22"/>
          <w:szCs w:val="22"/>
          <w:lang w:eastAsia="en-GB"/>
        </w:rPr>
        <w:t>t</w:t>
      </w:r>
      <w:r w:rsidR="000C1913" w:rsidRPr="00C817F1">
        <w:rPr>
          <w:sz w:val="22"/>
          <w:szCs w:val="22"/>
          <w:lang w:eastAsia="en-GB"/>
        </w:rPr>
        <w:t>eam and MEXT to deliver 199 change agents and</w:t>
      </w:r>
      <w:r w:rsidR="003107CD" w:rsidRPr="00C817F1">
        <w:rPr>
          <w:sz w:val="22"/>
          <w:szCs w:val="22"/>
          <w:lang w:eastAsia="en-GB"/>
        </w:rPr>
        <w:t xml:space="preserve"> </w:t>
      </w:r>
      <w:r w:rsidR="008D1651">
        <w:rPr>
          <w:sz w:val="22"/>
          <w:szCs w:val="22"/>
          <w:lang w:eastAsia="en-GB"/>
        </w:rPr>
        <w:t>21</w:t>
      </w:r>
      <w:r w:rsidR="003107CD" w:rsidRPr="00C817F1">
        <w:rPr>
          <w:sz w:val="22"/>
          <w:szCs w:val="22"/>
          <w:lang w:eastAsia="en-GB"/>
        </w:rPr>
        <w:t xml:space="preserve"> operators </w:t>
      </w:r>
      <w:r w:rsidR="00496ADB">
        <w:rPr>
          <w:sz w:val="22"/>
          <w:szCs w:val="22"/>
          <w:lang w:eastAsia="en-GB"/>
        </w:rPr>
        <w:t>who</w:t>
      </w:r>
      <w:r w:rsidR="003107CD" w:rsidRPr="00C817F1">
        <w:rPr>
          <w:sz w:val="22"/>
          <w:szCs w:val="22"/>
          <w:lang w:eastAsia="en-GB"/>
        </w:rPr>
        <w:t xml:space="preserve"> completed the program</w:t>
      </w:r>
      <w:r w:rsidR="006355BE">
        <w:rPr>
          <w:sz w:val="22"/>
          <w:szCs w:val="22"/>
          <w:lang w:eastAsia="en-GB"/>
        </w:rPr>
        <w:t>me</w:t>
      </w:r>
      <w:r w:rsidR="003107CD" w:rsidRPr="00C817F1">
        <w:rPr>
          <w:sz w:val="22"/>
          <w:szCs w:val="22"/>
          <w:lang w:eastAsia="en-GB"/>
        </w:rPr>
        <w:t>.</w:t>
      </w:r>
      <w:r w:rsidR="0084635E">
        <w:rPr>
          <w:sz w:val="22"/>
          <w:szCs w:val="22"/>
          <w:lang w:eastAsia="en-GB"/>
        </w:rPr>
        <w:t xml:space="preserve"> </w:t>
      </w:r>
    </w:p>
    <w:p w14:paraId="3B7C34CC" w14:textId="77777777" w:rsidR="00E73C74" w:rsidRDefault="00E73C74" w:rsidP="00496ADB">
      <w:pPr>
        <w:jc w:val="both"/>
        <w:rPr>
          <w:sz w:val="22"/>
          <w:szCs w:val="22"/>
          <w:lang w:eastAsia="en-GB"/>
        </w:rPr>
      </w:pPr>
    </w:p>
    <w:p w14:paraId="4E376515" w14:textId="004D196A" w:rsidR="00D07A34" w:rsidRDefault="00D07A34" w:rsidP="00496ADB">
      <w:pPr>
        <w:jc w:val="both"/>
        <w:rPr>
          <w:sz w:val="22"/>
          <w:szCs w:val="22"/>
          <w:lang w:eastAsia="en-GB"/>
        </w:rPr>
      </w:pPr>
      <w:r w:rsidRPr="00D07A34">
        <w:rPr>
          <w:sz w:val="22"/>
          <w:szCs w:val="22"/>
          <w:lang w:eastAsia="en-GB"/>
        </w:rPr>
        <w:t xml:space="preserve">2 guidelines and toolkits will </w:t>
      </w:r>
      <w:r>
        <w:rPr>
          <w:sz w:val="22"/>
          <w:szCs w:val="22"/>
          <w:lang w:eastAsia="en-GB"/>
        </w:rPr>
        <w:t xml:space="preserve">also </w:t>
      </w:r>
      <w:r w:rsidRPr="00D07A34">
        <w:rPr>
          <w:sz w:val="22"/>
          <w:szCs w:val="22"/>
          <w:lang w:eastAsia="en-GB"/>
        </w:rPr>
        <w:t>be developed for target groups (1 module for digital transformation and 1 module for green transformation)</w:t>
      </w:r>
      <w:r>
        <w:rPr>
          <w:sz w:val="22"/>
          <w:szCs w:val="22"/>
          <w:lang w:eastAsia="en-GB"/>
        </w:rPr>
        <w:t xml:space="preserve"> as part of this output</w:t>
      </w:r>
      <w:r w:rsidR="0066793A">
        <w:rPr>
          <w:sz w:val="22"/>
          <w:szCs w:val="22"/>
          <w:lang w:eastAsia="en-GB"/>
        </w:rPr>
        <w:t>. These are expected to be completed by the end of the next reporting period.</w:t>
      </w:r>
    </w:p>
    <w:p w14:paraId="5F4EF034" w14:textId="77777777" w:rsidR="00496ADB" w:rsidRDefault="00496ADB" w:rsidP="00496ADB">
      <w:pPr>
        <w:jc w:val="both"/>
        <w:rPr>
          <w:sz w:val="22"/>
          <w:szCs w:val="22"/>
          <w:lang w:eastAsia="en-GB"/>
        </w:rPr>
      </w:pPr>
    </w:p>
    <w:p w14:paraId="31ED4CA9" w14:textId="16E160E5" w:rsidR="00B76DDC" w:rsidRPr="00977633" w:rsidRDefault="00B76DDC" w:rsidP="009D638A">
      <w:pPr>
        <w:pStyle w:val="Heading4"/>
        <w:rPr>
          <w:i/>
        </w:rPr>
      </w:pPr>
      <w:bookmarkStart w:id="28" w:name="_Toc181620085"/>
      <w:r w:rsidRPr="00977633">
        <w:t>Output 2.3 Change agents and operators matched with companies for pilot transformation cases</w:t>
      </w:r>
      <w:bookmarkEnd w:id="28"/>
    </w:p>
    <w:p w14:paraId="77A2ABC9" w14:textId="68859732" w:rsidR="00B76DDC" w:rsidRPr="00977633" w:rsidRDefault="00B76DDC" w:rsidP="00B76DDC">
      <w:pPr>
        <w:pStyle w:val="BodyText2"/>
        <w:keepNext/>
        <w:keepLines/>
        <w:pBdr>
          <w:top w:val="none" w:sz="0" w:space="0" w:color="auto"/>
          <w:left w:val="none" w:sz="0" w:space="0" w:color="auto"/>
          <w:bottom w:val="none" w:sz="0" w:space="0" w:color="auto"/>
          <w:right w:val="none" w:sz="0" w:space="0" w:color="auto"/>
        </w:pBdr>
        <w:spacing w:before="120" w:after="120" w:line="276" w:lineRule="auto"/>
        <w:jc w:val="both"/>
        <w:rPr>
          <w:bCs/>
          <w:i w:val="0"/>
          <w:sz w:val="22"/>
          <w:szCs w:val="22"/>
        </w:rPr>
      </w:pPr>
      <w:r w:rsidRPr="00977633">
        <w:rPr>
          <w:bCs/>
          <w:i w:val="0"/>
          <w:sz w:val="22"/>
          <w:szCs w:val="22"/>
        </w:rPr>
        <w:t xml:space="preserve">Output 2.3 is dedicated to facilitating the matching of change agents and operators with companies to implement pilot transformation cases. Through on-the-job training and capacity development, these groups will play a pivotal role in assessing and executing the transformation process, ensuring smooth and efficient implementation. Selected change agents from Outputs 1.6 and 1.7 </w:t>
      </w:r>
      <w:r w:rsidR="00361849">
        <w:rPr>
          <w:bCs/>
          <w:i w:val="0"/>
          <w:sz w:val="22"/>
          <w:szCs w:val="22"/>
        </w:rPr>
        <w:t xml:space="preserve">are being </w:t>
      </w:r>
      <w:r w:rsidRPr="00977633">
        <w:rPr>
          <w:bCs/>
          <w:i w:val="0"/>
          <w:sz w:val="22"/>
          <w:szCs w:val="22"/>
        </w:rPr>
        <w:t>paired with chosen companies to support capacity-building efforts and pilot transformations</w:t>
      </w:r>
      <w:r w:rsidR="660836F5" w:rsidRPr="3756D59B">
        <w:rPr>
          <w:i w:val="0"/>
          <w:iCs w:val="0"/>
          <w:sz w:val="22"/>
          <w:szCs w:val="22"/>
        </w:rPr>
        <w:t xml:space="preserve">. </w:t>
      </w:r>
      <w:r w:rsidRPr="00977633">
        <w:rPr>
          <w:bCs/>
          <w:i w:val="0"/>
          <w:sz w:val="22"/>
          <w:szCs w:val="22"/>
        </w:rPr>
        <w:t xml:space="preserve">The goal is to match 200 change agents and 100 unemployed operators with </w:t>
      </w:r>
      <w:r w:rsidR="00A533E2">
        <w:rPr>
          <w:bCs/>
          <w:i w:val="0"/>
          <w:sz w:val="22"/>
          <w:szCs w:val="22"/>
        </w:rPr>
        <w:t xml:space="preserve">selected </w:t>
      </w:r>
      <w:r w:rsidRPr="00977633">
        <w:rPr>
          <w:bCs/>
          <w:i w:val="0"/>
          <w:sz w:val="22"/>
          <w:szCs w:val="22"/>
        </w:rPr>
        <w:t xml:space="preserve">100 </w:t>
      </w:r>
      <w:r w:rsidR="00A533E2">
        <w:rPr>
          <w:bCs/>
          <w:i w:val="0"/>
          <w:sz w:val="22"/>
          <w:szCs w:val="22"/>
        </w:rPr>
        <w:t xml:space="preserve">manufacturing </w:t>
      </w:r>
      <w:r w:rsidRPr="00977633">
        <w:rPr>
          <w:bCs/>
          <w:i w:val="0"/>
          <w:sz w:val="22"/>
          <w:szCs w:val="22"/>
        </w:rPr>
        <w:t>companies.</w:t>
      </w:r>
    </w:p>
    <w:p w14:paraId="160DF655" w14:textId="0E3C8CB3" w:rsidR="3E038F35" w:rsidRDefault="1B02EE41" w:rsidP="24FB612C">
      <w:pPr>
        <w:pStyle w:val="BodyText2"/>
        <w:keepNext/>
        <w:keepLines/>
        <w:pBdr>
          <w:top w:val="none" w:sz="0" w:space="0" w:color="auto"/>
          <w:left w:val="none" w:sz="0" w:space="0" w:color="auto"/>
          <w:bottom w:val="none" w:sz="0" w:space="0" w:color="auto"/>
          <w:right w:val="none" w:sz="0" w:space="0" w:color="auto"/>
        </w:pBdr>
        <w:spacing w:before="120" w:after="120" w:line="276" w:lineRule="auto"/>
        <w:jc w:val="both"/>
        <w:rPr>
          <w:i w:val="0"/>
          <w:iCs w:val="0"/>
          <w:sz w:val="22"/>
          <w:szCs w:val="22"/>
        </w:rPr>
      </w:pPr>
      <w:r w:rsidRPr="24FB612C">
        <w:rPr>
          <w:i w:val="0"/>
          <w:iCs w:val="0"/>
          <w:sz w:val="22"/>
          <w:szCs w:val="22"/>
        </w:rPr>
        <w:t>To ensure effective management of this process, the project implemented a structured approach to match change agents, operators, companies, and mentors. This involved developing an activity plan, conducting interviews with all stakeholders, and overseeing the matching process to align with project priorities. Additionally, the process included reporting on the matching outcomes and designing, implementing, and evaluating an online mentorship program</w:t>
      </w:r>
      <w:r w:rsidR="00FC38DE">
        <w:rPr>
          <w:i w:val="0"/>
          <w:iCs w:val="0"/>
          <w:sz w:val="22"/>
          <w:szCs w:val="22"/>
        </w:rPr>
        <w:t>me</w:t>
      </w:r>
      <w:r w:rsidRPr="24FB612C">
        <w:rPr>
          <w:i w:val="0"/>
          <w:iCs w:val="0"/>
          <w:sz w:val="22"/>
          <w:szCs w:val="22"/>
        </w:rPr>
        <w:t xml:space="preserve"> to ensure seamless collaboration and support.</w:t>
      </w:r>
    </w:p>
    <w:p w14:paraId="78E14A06" w14:textId="711F6C56" w:rsidR="00B76DDC" w:rsidRPr="00803172" w:rsidRDefault="00B76DDC" w:rsidP="00B76DDC">
      <w:pPr>
        <w:pStyle w:val="BodyText2"/>
        <w:keepNext/>
        <w:keepLines/>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977633">
        <w:rPr>
          <w:bCs/>
          <w:i w:val="0"/>
          <w:sz w:val="22"/>
          <w:szCs w:val="22"/>
        </w:rPr>
        <w:t>The matching process began with semi-structured interviews conducted by HR experts with participating companies to gain a thorough understanding of the companies</w:t>
      </w:r>
      <w:r w:rsidR="00730DE5">
        <w:rPr>
          <w:bCs/>
          <w:i w:val="0"/>
          <w:sz w:val="22"/>
          <w:szCs w:val="22"/>
        </w:rPr>
        <w:t>’</w:t>
      </w:r>
      <w:r w:rsidRPr="00977633">
        <w:rPr>
          <w:bCs/>
          <w:i w:val="0"/>
          <w:sz w:val="22"/>
          <w:szCs w:val="22"/>
        </w:rPr>
        <w:t xml:space="preserve"> expectations and their specific needs for engaging change agents and operators. This initial analysis was critical in tailoring the matching process to the requirements of the co</w:t>
      </w:r>
      <w:r w:rsidRPr="00803172">
        <w:rPr>
          <w:bCs/>
          <w:i w:val="0"/>
          <w:sz w:val="22"/>
        </w:rPr>
        <w:t>mpanies.</w:t>
      </w:r>
    </w:p>
    <w:p w14:paraId="75E1C9F4" w14:textId="77777777" w:rsidR="00B76DDC" w:rsidRPr="00803172" w:rsidRDefault="00B76DDC" w:rsidP="00B76DDC">
      <w:pPr>
        <w:pStyle w:val="BodyText2"/>
        <w:keepNext/>
        <w:keepLines/>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Following this, informative meetings were organized by the project team to brief companies and change agents on the methodology and schedule of the matching process. The first session was held on July 9, 2024, with companies, followed by a session with change agents on July 15, 2024. These meetings provided a platform for both groups to address concerns and gain clarity on the next steps. The HR experts initiated the matching process for change agents on July 17, 2024, and a separate meeting for operators was held on July 25, 2024, outlining the process, which commenced on August 22, 2024.</w:t>
      </w:r>
    </w:p>
    <w:p w14:paraId="720D868E" w14:textId="0B5811A5" w:rsidR="00B76DDC" w:rsidRPr="00803172" w:rsidRDefault="00B76DDC" w:rsidP="00B76DDC">
      <w:pPr>
        <w:pStyle w:val="BodyText2"/>
        <w:keepNext/>
        <w:keepLines/>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The matching process was guided by insights from company interviews, an assessment of change agents</w:t>
      </w:r>
      <w:r w:rsidR="00730DE5">
        <w:rPr>
          <w:bCs/>
          <w:i w:val="0"/>
          <w:sz w:val="22"/>
        </w:rPr>
        <w:t>’</w:t>
      </w:r>
      <w:r w:rsidRPr="00803172">
        <w:rPr>
          <w:bCs/>
          <w:i w:val="0"/>
          <w:sz w:val="22"/>
        </w:rPr>
        <w:t xml:space="preserve"> and operators</w:t>
      </w:r>
      <w:r w:rsidR="00730DE5">
        <w:rPr>
          <w:bCs/>
          <w:i w:val="0"/>
          <w:sz w:val="22"/>
        </w:rPr>
        <w:t>’</w:t>
      </w:r>
      <w:r w:rsidRPr="00803172">
        <w:rPr>
          <w:bCs/>
          <w:i w:val="0"/>
          <w:sz w:val="22"/>
        </w:rPr>
        <w:t xml:space="preserve"> skills, and their preferences regarding sectors and locations. This systematic approach aimed to enhance efficiency and align the aspirations of both participants and companies, maximizing the potential for successful pilot transformations.</w:t>
      </w:r>
    </w:p>
    <w:p w14:paraId="0BEFEB9A" w14:textId="1BC4D2B7" w:rsidR="00B76DDC" w:rsidRPr="00803172" w:rsidRDefault="00B76DDC" w:rsidP="003F7033">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Despite initial progress, the matching process encountered challenges, including economic constraints, rigid HR processes, and a mismatch between candidates</w:t>
      </w:r>
      <w:r w:rsidR="00730DE5">
        <w:rPr>
          <w:bCs/>
          <w:i w:val="0"/>
          <w:sz w:val="22"/>
        </w:rPr>
        <w:t>’</w:t>
      </w:r>
      <w:r w:rsidRPr="00803172">
        <w:rPr>
          <w:bCs/>
          <w:i w:val="0"/>
          <w:sz w:val="22"/>
        </w:rPr>
        <w:t xml:space="preserve"> expectations and available roles. In response to these challenges, </w:t>
      </w:r>
      <w:r w:rsidR="009D6C87">
        <w:rPr>
          <w:bCs/>
          <w:i w:val="0"/>
          <w:sz w:val="22"/>
        </w:rPr>
        <w:t xml:space="preserve">the </w:t>
      </w:r>
      <w:r w:rsidRPr="00803172">
        <w:rPr>
          <w:bCs/>
          <w:i w:val="0"/>
          <w:sz w:val="22"/>
        </w:rPr>
        <w:t>matching methodology</w:t>
      </w:r>
      <w:r w:rsidR="009D6C87">
        <w:rPr>
          <w:bCs/>
          <w:i w:val="0"/>
          <w:sz w:val="22"/>
        </w:rPr>
        <w:t xml:space="preserve"> was revised,</w:t>
      </w:r>
      <w:r w:rsidRPr="00803172">
        <w:rPr>
          <w:bCs/>
          <w:i w:val="0"/>
          <w:sz w:val="22"/>
        </w:rPr>
        <w:t xml:space="preserve"> incorporating feedback from all stakeholders and reallocating resources to improve outcomes. The updated strategy includes re-engaging companies, developing tailored job descriptions, and refining the matching process to meet companies</w:t>
      </w:r>
      <w:r w:rsidR="00730DE5">
        <w:rPr>
          <w:bCs/>
          <w:i w:val="0"/>
          <w:sz w:val="22"/>
        </w:rPr>
        <w:t>’</w:t>
      </w:r>
      <w:r w:rsidRPr="00803172">
        <w:rPr>
          <w:bCs/>
          <w:i w:val="0"/>
          <w:sz w:val="22"/>
        </w:rPr>
        <w:t xml:space="preserve"> specific needs.</w:t>
      </w:r>
    </w:p>
    <w:p w14:paraId="0E2E29B9" w14:textId="7D9E1C9D" w:rsidR="00B76DDC" w:rsidRPr="00803172" w:rsidRDefault="00B76DDC" w:rsidP="003F7033">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 xml:space="preserve">To streamline the application process, dedicated </w:t>
      </w:r>
      <w:r w:rsidR="00663A76">
        <w:rPr>
          <w:bCs/>
          <w:i w:val="0"/>
          <w:sz w:val="22"/>
        </w:rPr>
        <w:t xml:space="preserve">application </w:t>
      </w:r>
      <w:r w:rsidRPr="00803172">
        <w:rPr>
          <w:bCs/>
          <w:i w:val="0"/>
          <w:sz w:val="22"/>
        </w:rPr>
        <w:t xml:space="preserve">links were created for change agents and operators to apply for open positions in pilot provinces These links were accompanied by comprehensive information on company locations, required competencies, service offerings, and benefits. After informational meetings held on September 18, 2024, for change agents and September 20, 2024, for </w:t>
      </w:r>
      <w:r w:rsidRPr="00803172">
        <w:rPr>
          <w:bCs/>
          <w:i w:val="0"/>
          <w:sz w:val="22"/>
        </w:rPr>
        <w:lastRenderedPageBreak/>
        <w:t>operators, the application links were made available, with the project team providing support throughout the process.</w:t>
      </w:r>
    </w:p>
    <w:p w14:paraId="05CFB837" w14:textId="5EFFE0C2" w:rsidR="00B76DDC" w:rsidRDefault="00B76DDC" w:rsidP="00F8766D">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 xml:space="preserve">Applications are </w:t>
      </w:r>
      <w:r w:rsidRPr="00F64604">
        <w:rPr>
          <w:bCs/>
          <w:i w:val="0"/>
          <w:sz w:val="22"/>
        </w:rPr>
        <w:t xml:space="preserve">periodically reopened for submission by change agents and operators. </w:t>
      </w:r>
      <w:r w:rsidR="003D0155" w:rsidRPr="00F64604">
        <w:rPr>
          <w:bCs/>
          <w:i w:val="0"/>
          <w:sz w:val="22"/>
        </w:rPr>
        <w:t xml:space="preserve">As of </w:t>
      </w:r>
      <w:r w:rsidR="00A73D74" w:rsidRPr="00F64604">
        <w:rPr>
          <w:bCs/>
          <w:i w:val="0"/>
          <w:sz w:val="22"/>
        </w:rPr>
        <w:t>30 September 2024</w:t>
      </w:r>
      <w:r w:rsidRPr="00F64604">
        <w:rPr>
          <w:bCs/>
          <w:i w:val="0"/>
          <w:sz w:val="22"/>
        </w:rPr>
        <w:t xml:space="preserve">, </w:t>
      </w:r>
      <w:r w:rsidR="002D44EC" w:rsidRPr="00F64604">
        <w:rPr>
          <w:bCs/>
          <w:i w:val="0"/>
          <w:sz w:val="22"/>
        </w:rPr>
        <w:t>4</w:t>
      </w:r>
      <w:r w:rsidRPr="00F64604">
        <w:rPr>
          <w:bCs/>
          <w:i w:val="0"/>
          <w:sz w:val="22"/>
        </w:rPr>
        <w:t xml:space="preserve"> operators and </w:t>
      </w:r>
      <w:r w:rsidR="00A73D74" w:rsidRPr="00F64604">
        <w:rPr>
          <w:bCs/>
          <w:i w:val="0"/>
          <w:sz w:val="22"/>
        </w:rPr>
        <w:t>49</w:t>
      </w:r>
      <w:r w:rsidRPr="00F64604">
        <w:rPr>
          <w:bCs/>
          <w:i w:val="0"/>
          <w:sz w:val="22"/>
        </w:rPr>
        <w:t xml:space="preserve"> change agents have officially </w:t>
      </w:r>
      <w:r w:rsidR="00A73D74" w:rsidRPr="00F64604">
        <w:rPr>
          <w:bCs/>
          <w:i w:val="0"/>
          <w:sz w:val="22"/>
        </w:rPr>
        <w:t xml:space="preserve">started to work, </w:t>
      </w:r>
      <w:r w:rsidRPr="00F64604">
        <w:rPr>
          <w:bCs/>
          <w:i w:val="0"/>
          <w:sz w:val="22"/>
        </w:rPr>
        <w:t>after accepting job offers from participating companies. The recruitment process is ongoing, and the project team remains committed to completing the remaining procedures</w:t>
      </w:r>
      <w:r w:rsidRPr="00803172">
        <w:rPr>
          <w:bCs/>
          <w:i w:val="0"/>
          <w:sz w:val="22"/>
        </w:rPr>
        <w:t xml:space="preserve"> promptly.</w:t>
      </w:r>
    </w:p>
    <w:p w14:paraId="30157868" w14:textId="77777777" w:rsidR="00B76DDC" w:rsidRPr="00607E0E" w:rsidRDefault="00B76DDC" w:rsidP="00F8766D">
      <w:pPr>
        <w:pStyle w:val="Heading4"/>
        <w:keepNext w:val="0"/>
        <w:keepLines w:val="0"/>
        <w:widowControl w:val="0"/>
        <w:rPr>
          <w:i/>
        </w:rPr>
      </w:pPr>
      <w:bookmarkStart w:id="29" w:name="_Toc181620086"/>
      <w:r w:rsidRPr="00607E0E">
        <w:t>Output 2.4 Mentorship programs for capacity development designed and provided</w:t>
      </w:r>
      <w:bookmarkEnd w:id="29"/>
    </w:p>
    <w:p w14:paraId="42B901DA" w14:textId="2D6AC7D6" w:rsidR="00B76DDC" w:rsidRPr="00803172" w:rsidRDefault="00B76DDC" w:rsidP="00F8766D">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The mentorship program</w:t>
      </w:r>
      <w:r w:rsidR="00FC38DE">
        <w:rPr>
          <w:bCs/>
          <w:i w:val="0"/>
          <w:sz w:val="22"/>
        </w:rPr>
        <w:t>me</w:t>
      </w:r>
      <w:r w:rsidRPr="00803172">
        <w:rPr>
          <w:bCs/>
          <w:i w:val="0"/>
          <w:sz w:val="22"/>
        </w:rPr>
        <w:t>s are designed to support the development and growth of change agents by creating a mentorship pool consisting of volunteer professionals and consultants from the manufacturing sector, primarily in STEM fields. By pairing change agents with experienced mentors early in the project, structured knowledge sharing will be facilitated, significantly contributing to the capacity-building initiatives.</w:t>
      </w:r>
    </w:p>
    <w:p w14:paraId="4E88DA64" w14:textId="190CC6DA" w:rsidR="00B76DDC" w:rsidRDefault="00B76DDC"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Mentor applications were open between December 22, 2023, and February 25, 2024. After careful evaluation</w:t>
      </w:r>
      <w:r w:rsidR="009C1620">
        <w:rPr>
          <w:bCs/>
          <w:i w:val="0"/>
          <w:sz w:val="22"/>
        </w:rPr>
        <w:t xml:space="preserve"> based on the predetermined criteria</w:t>
      </w:r>
      <w:r w:rsidRPr="00803172">
        <w:rPr>
          <w:bCs/>
          <w:i w:val="0"/>
          <w:sz w:val="22"/>
        </w:rPr>
        <w:t>, 94 mentors were selected from a total of 933 applicants to participate in the project. Each change agent will be matched with a dedicated mentor, all of whom are women with substantial experience in the manufacturing sector. To prepare for the mentorship process, a three-day training program</w:t>
      </w:r>
      <w:r w:rsidR="00FC38DE">
        <w:rPr>
          <w:bCs/>
          <w:i w:val="0"/>
          <w:sz w:val="22"/>
        </w:rPr>
        <w:t>me</w:t>
      </w:r>
      <w:r w:rsidRPr="00803172">
        <w:rPr>
          <w:bCs/>
          <w:i w:val="0"/>
          <w:sz w:val="22"/>
        </w:rPr>
        <w:t xml:space="preserve"> was held on July 22-24, 2024, for the selected mentors. The training aimed to raise awareness of gender equality, familiarize mentors with the profiles of change agents, deepen their understanding of the mentorship process, and provide best practices for effective mentorship. Of the 94 invited mentors, approximately 74 attended the live training sessions.</w:t>
      </w:r>
    </w:p>
    <w:p w14:paraId="0104D3A0" w14:textId="56E29DC7" w:rsidR="00F57191" w:rsidRPr="00803172" w:rsidRDefault="00F57191"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Pr>
          <w:bCs/>
          <w:i w:val="0"/>
          <w:sz w:val="22"/>
        </w:rPr>
        <w:t xml:space="preserve">Within the reporting period, </w:t>
      </w:r>
      <w:r w:rsidRPr="00F57191">
        <w:rPr>
          <w:bCs/>
          <w:i w:val="0"/>
          <w:sz w:val="22"/>
        </w:rPr>
        <w:t>matching of 53 mentors with change agents has been completed</w:t>
      </w:r>
      <w:r>
        <w:rPr>
          <w:bCs/>
          <w:i w:val="0"/>
          <w:sz w:val="22"/>
        </w:rPr>
        <w:t xml:space="preserve"> and </w:t>
      </w:r>
      <w:r w:rsidRPr="00F57191">
        <w:rPr>
          <w:bCs/>
          <w:i w:val="0"/>
          <w:sz w:val="22"/>
        </w:rPr>
        <w:t>10 mentors have conducted their initial meetings with change agents</w:t>
      </w:r>
      <w:r>
        <w:rPr>
          <w:bCs/>
          <w:i w:val="0"/>
          <w:sz w:val="22"/>
        </w:rPr>
        <w:t>.</w:t>
      </w:r>
    </w:p>
    <w:p w14:paraId="37AED326" w14:textId="77777777" w:rsidR="00607E0E" w:rsidRPr="00607E0E" w:rsidRDefault="00607E0E" w:rsidP="00B2599E">
      <w:pPr>
        <w:pStyle w:val="Heading4"/>
        <w:keepNext w:val="0"/>
        <w:keepLines w:val="0"/>
        <w:widowControl w:val="0"/>
        <w:rPr>
          <w:i/>
        </w:rPr>
      </w:pPr>
      <w:bookmarkStart w:id="30" w:name="_Toc181620087"/>
      <w:r w:rsidRPr="00607E0E">
        <w:t>Output 2.5 Capacity Development Programs for local stakeholders and interface organisations designed and provided</w:t>
      </w:r>
      <w:bookmarkEnd w:id="30"/>
    </w:p>
    <w:p w14:paraId="48E71D37" w14:textId="0A60AD6F" w:rsidR="00607E0E" w:rsidRPr="00803172" w:rsidRDefault="00607E0E"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 xml:space="preserve">Output 2.5 is </w:t>
      </w:r>
      <w:proofErr w:type="spellStart"/>
      <w:r w:rsidRPr="00803172">
        <w:rPr>
          <w:bCs/>
          <w:i w:val="0"/>
          <w:sz w:val="22"/>
        </w:rPr>
        <w:t>centered</w:t>
      </w:r>
      <w:proofErr w:type="spellEnd"/>
      <w:r w:rsidRPr="00803172">
        <w:rPr>
          <w:bCs/>
          <w:i w:val="0"/>
          <w:sz w:val="22"/>
        </w:rPr>
        <w:t xml:space="preserve"> on strengthening the capacity of local stakeholders and intermediary organizations to support companies in overcoming the challenges posed by digital and green transformation. Through specialized training program</w:t>
      </w:r>
      <w:r w:rsidR="00FC38DE">
        <w:rPr>
          <w:bCs/>
          <w:i w:val="0"/>
          <w:sz w:val="22"/>
        </w:rPr>
        <w:t>me</w:t>
      </w:r>
      <w:r w:rsidRPr="00803172">
        <w:rPr>
          <w:bCs/>
          <w:i w:val="0"/>
          <w:sz w:val="22"/>
        </w:rPr>
        <w:t xml:space="preserve">s, the activity aims to enhance the capabilities of organizations, including TISK member associations, chambers of industry, and R&amp;D </w:t>
      </w:r>
      <w:proofErr w:type="spellStart"/>
      <w:r w:rsidRPr="00803172">
        <w:rPr>
          <w:bCs/>
          <w:i w:val="0"/>
          <w:sz w:val="22"/>
        </w:rPr>
        <w:t>centers</w:t>
      </w:r>
      <w:proofErr w:type="spellEnd"/>
      <w:r w:rsidRPr="00803172">
        <w:rPr>
          <w:bCs/>
          <w:i w:val="0"/>
          <w:sz w:val="22"/>
        </w:rPr>
        <w:t>, enabling them to provide relevant and high-quality advisory services aligned with emerging industry trends. This initiative will not only build resilience within these stakeholders but also empower them to promote sustainable development across their sectors.</w:t>
      </w:r>
    </w:p>
    <w:p w14:paraId="65589A99" w14:textId="6A626580" w:rsidR="00607E0E" w:rsidRDefault="75695C22"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i w:val="0"/>
          <w:sz w:val="22"/>
          <w:szCs w:val="22"/>
        </w:rPr>
      </w:pPr>
      <w:r w:rsidRPr="6001FF71">
        <w:rPr>
          <w:i w:val="0"/>
          <w:iCs w:val="0"/>
          <w:sz w:val="22"/>
          <w:szCs w:val="22"/>
        </w:rPr>
        <w:t>Within the scope of work, specific target groups will be identified through a needs assessment, and tailored capacity development program</w:t>
      </w:r>
      <w:r w:rsidR="00FC38DE">
        <w:rPr>
          <w:i w:val="0"/>
          <w:iCs w:val="0"/>
          <w:sz w:val="22"/>
          <w:szCs w:val="22"/>
        </w:rPr>
        <w:t>me</w:t>
      </w:r>
      <w:r w:rsidRPr="6001FF71">
        <w:rPr>
          <w:i w:val="0"/>
          <w:iCs w:val="0"/>
          <w:sz w:val="22"/>
          <w:szCs w:val="22"/>
        </w:rPr>
        <w:t xml:space="preserve">s will be designed and prepared for each group. </w:t>
      </w:r>
      <w:r w:rsidR="5A90F85B" w:rsidRPr="16F3EA8A">
        <w:rPr>
          <w:i w:val="0"/>
          <w:iCs w:val="0"/>
          <w:sz w:val="22"/>
          <w:szCs w:val="22"/>
        </w:rPr>
        <w:t>The initial outputs related to this activity will be reported in the upcoming reporting period.</w:t>
      </w:r>
    </w:p>
    <w:p w14:paraId="17F97F8C" w14:textId="64159687" w:rsidR="006445EB" w:rsidRDefault="006445EB" w:rsidP="00B2599E">
      <w:pPr>
        <w:pStyle w:val="Heading3"/>
        <w:keepNext w:val="0"/>
        <w:keepLines w:val="0"/>
        <w:widowControl w:val="0"/>
      </w:pPr>
      <w:bookmarkStart w:id="31" w:name="_Toc181620088"/>
      <w:r w:rsidRPr="00C817F1">
        <w:t>Outcome 3 Digital /Green transformation kicked off for the selected companies</w:t>
      </w:r>
      <w:bookmarkEnd w:id="31"/>
      <w:r w:rsidRPr="00C817F1">
        <w:t xml:space="preserve">  </w:t>
      </w:r>
    </w:p>
    <w:p w14:paraId="36E94286" w14:textId="77777777" w:rsidR="00BB0312" w:rsidRDefault="006445EB" w:rsidP="00B2599E">
      <w:pPr>
        <w:pStyle w:val="Heading4"/>
        <w:keepNext w:val="0"/>
        <w:keepLines w:val="0"/>
        <w:widowControl w:val="0"/>
      </w:pPr>
      <w:bookmarkStart w:id="32" w:name="_Toc181620089"/>
      <w:r w:rsidRPr="009D638A">
        <w:t>Output 3.1 Interface organizations and employers of selected companies before the implementation ahead of pilot transformation cases</w:t>
      </w:r>
      <w:bookmarkStart w:id="33" w:name="_Toc181620090"/>
      <w:bookmarkEnd w:id="32"/>
    </w:p>
    <w:p w14:paraId="667A2C72" w14:textId="689BAA83" w:rsidR="00BB0312" w:rsidRPr="00BB0312" w:rsidRDefault="00BB0312" w:rsidP="00B2599E">
      <w:pPr>
        <w:pStyle w:val="Heading4"/>
        <w:keepNext w:val="0"/>
        <w:keepLines w:val="0"/>
        <w:widowControl w:val="0"/>
        <w:jc w:val="both"/>
      </w:pPr>
      <w:r w:rsidRPr="00BB0312">
        <w:rPr>
          <w:b w:val="0"/>
          <w:iCs w:val="0"/>
          <w:szCs w:val="22"/>
        </w:rPr>
        <w:t xml:space="preserve">As a key output, extensive outreach and information-sharing activities were successfully conducted to foster collaboration among project stakeholders and to keep interface organizations and company employees well-informed about project developments. During the application phase, 17 informational </w:t>
      </w:r>
      <w:r w:rsidRPr="00BB0312">
        <w:rPr>
          <w:b w:val="0"/>
          <w:iCs w:val="0"/>
          <w:szCs w:val="22"/>
        </w:rPr>
        <w:lastRenderedPageBreak/>
        <w:t>sessions, including five webinars at project launch, were hosted, and additional meetings were organized with vocational training centres during the implementation phase to provide project-related information.</w:t>
      </w:r>
    </w:p>
    <w:p w14:paraId="4DEDD3A5" w14:textId="5094F8F1" w:rsidR="00BB0312" w:rsidRPr="00BB0312" w:rsidRDefault="00BB0312" w:rsidP="00B2599E">
      <w:pPr>
        <w:pStyle w:val="Heading4"/>
        <w:keepNext w:val="0"/>
        <w:keepLines w:val="0"/>
        <w:widowControl w:val="0"/>
        <w:jc w:val="both"/>
        <w:rPr>
          <w:b w:val="0"/>
          <w:iCs w:val="0"/>
          <w:szCs w:val="22"/>
        </w:rPr>
      </w:pPr>
      <w:r w:rsidRPr="00BB0312">
        <w:rPr>
          <w:b w:val="0"/>
          <w:iCs w:val="0"/>
          <w:szCs w:val="22"/>
        </w:rPr>
        <w:t>To ensure stakeholders remained updated, information was distributed through newsletters, email updates, and online platforms, facilitating easy access to project resources. SIRI onboarding meetings were also held in coordination with MEXT, and other informational meetings were organized for the participating companies, collectively hosting 882 company employers. Additionally, some informational sessions included 7 Organized Industrial Zones and Chambers of Industry and Commerce across various provinces.</w:t>
      </w:r>
    </w:p>
    <w:p w14:paraId="4C908B5F" w14:textId="77777777" w:rsidR="00306879" w:rsidRDefault="00BB0312" w:rsidP="00B2599E">
      <w:pPr>
        <w:pStyle w:val="Heading4"/>
        <w:keepNext w:val="0"/>
        <w:keepLines w:val="0"/>
        <w:widowControl w:val="0"/>
        <w:jc w:val="both"/>
        <w:rPr>
          <w:b w:val="0"/>
          <w:iCs w:val="0"/>
          <w:szCs w:val="22"/>
        </w:rPr>
      </w:pPr>
      <w:r w:rsidRPr="00BB0312">
        <w:rPr>
          <w:b w:val="0"/>
          <w:iCs w:val="0"/>
          <w:szCs w:val="22"/>
        </w:rPr>
        <w:t>Face-to-face and online meetings with vocational training centres were organized for fruitful cooperation. Moreover, coordination meetings with IHKIB and BEYSAD were conducted to ensure synergy and collaboration among EU initiatives.</w:t>
      </w:r>
    </w:p>
    <w:p w14:paraId="6A634008" w14:textId="3516F3B7" w:rsidR="00941AB3" w:rsidRDefault="002C5DD0" w:rsidP="00B2599E">
      <w:pPr>
        <w:pStyle w:val="Heading4"/>
        <w:keepNext w:val="0"/>
        <w:keepLines w:val="0"/>
        <w:widowControl w:val="0"/>
      </w:pPr>
      <w:r w:rsidRPr="002C5DD0">
        <w:t>Output 3.2 Pilot transformation cases implemented on digital transformation</w:t>
      </w:r>
      <w:bookmarkEnd w:id="33"/>
    </w:p>
    <w:p w14:paraId="3236AAAD" w14:textId="5F3FD4AE" w:rsidR="00941AB3" w:rsidRDefault="002C3343" w:rsidP="00B2599E">
      <w:pPr>
        <w:widowControl w:val="0"/>
        <w:autoSpaceDE w:val="0"/>
        <w:autoSpaceDN w:val="0"/>
        <w:adjustRightInd w:val="0"/>
        <w:spacing w:before="60" w:afterLines="60" w:after="144" w:line="276" w:lineRule="auto"/>
        <w:jc w:val="both"/>
        <w:rPr>
          <w:bCs/>
          <w:iCs/>
          <w:sz w:val="22"/>
        </w:rPr>
      </w:pPr>
      <w:r>
        <w:rPr>
          <w:bCs/>
          <w:iCs/>
          <w:sz w:val="22"/>
        </w:rPr>
        <w:t xml:space="preserve">As part of this output, </w:t>
      </w:r>
      <w:r w:rsidR="003D1FE6" w:rsidRPr="003D1FE6">
        <w:rPr>
          <w:bCs/>
          <w:iCs/>
          <w:sz w:val="22"/>
        </w:rPr>
        <w:t>pilot transformation cases will be implemented in selected companies with direct involvement of change agents, operators and experienced staff from the companies.</w:t>
      </w:r>
      <w:r>
        <w:rPr>
          <w:bCs/>
          <w:iCs/>
          <w:sz w:val="22"/>
        </w:rPr>
        <w:t xml:space="preserve"> </w:t>
      </w:r>
      <w:r w:rsidR="003D1FE6" w:rsidRPr="003D1FE6">
        <w:rPr>
          <w:bCs/>
          <w:iCs/>
          <w:sz w:val="22"/>
        </w:rPr>
        <w:t xml:space="preserve">Roadmaps in alignment with the pilot case design on digital and green transformation will be implemented in companies with direct involvement of change agents and experienced staff from the companies. </w:t>
      </w:r>
      <w:r w:rsidR="00BC3F37">
        <w:rPr>
          <w:bCs/>
          <w:iCs/>
          <w:sz w:val="22"/>
        </w:rPr>
        <w:t xml:space="preserve"> </w:t>
      </w:r>
      <w:r w:rsidR="0082298C">
        <w:rPr>
          <w:bCs/>
          <w:iCs/>
          <w:sz w:val="22"/>
        </w:rPr>
        <w:t>Since</w:t>
      </w:r>
      <w:r w:rsidR="00BC3F37" w:rsidRPr="00BC3F37">
        <w:rPr>
          <w:bCs/>
          <w:iCs/>
          <w:sz w:val="22"/>
        </w:rPr>
        <w:t xml:space="preserve"> the design process for 100 pilot transformation cases is still ongoing, this output remains in progress</w:t>
      </w:r>
      <w:r w:rsidR="0082298C">
        <w:rPr>
          <w:bCs/>
          <w:iCs/>
          <w:sz w:val="22"/>
        </w:rPr>
        <w:t xml:space="preserve"> as well</w:t>
      </w:r>
      <w:r w:rsidR="00BC3F37" w:rsidRPr="00BC3F37">
        <w:rPr>
          <w:bCs/>
          <w:iCs/>
          <w:sz w:val="22"/>
        </w:rPr>
        <w:t xml:space="preserve">. It is </w:t>
      </w:r>
      <w:r w:rsidR="00BC3F37">
        <w:rPr>
          <w:bCs/>
          <w:iCs/>
          <w:sz w:val="22"/>
        </w:rPr>
        <w:t>essential</w:t>
      </w:r>
      <w:r w:rsidR="00BC3F37" w:rsidRPr="00BC3F37">
        <w:rPr>
          <w:bCs/>
          <w:iCs/>
          <w:sz w:val="22"/>
        </w:rPr>
        <w:t xml:space="preserve"> to </w:t>
      </w:r>
      <w:r w:rsidR="00BC3F37">
        <w:rPr>
          <w:bCs/>
          <w:iCs/>
          <w:sz w:val="22"/>
        </w:rPr>
        <w:t>address</w:t>
      </w:r>
      <w:r w:rsidR="00BC3F37" w:rsidRPr="00BC3F37">
        <w:rPr>
          <w:bCs/>
          <w:iCs/>
          <w:sz w:val="22"/>
        </w:rPr>
        <w:t xml:space="preserve"> that the </w:t>
      </w:r>
      <w:r w:rsidR="008E21CA">
        <w:rPr>
          <w:bCs/>
          <w:iCs/>
          <w:sz w:val="22"/>
        </w:rPr>
        <w:t xml:space="preserve">employment </w:t>
      </w:r>
      <w:r w:rsidR="005B0AD9">
        <w:rPr>
          <w:bCs/>
          <w:iCs/>
          <w:sz w:val="22"/>
        </w:rPr>
        <w:t>period</w:t>
      </w:r>
      <w:r w:rsidR="008E21CA">
        <w:rPr>
          <w:bCs/>
          <w:iCs/>
          <w:sz w:val="22"/>
        </w:rPr>
        <w:t xml:space="preserve"> are</w:t>
      </w:r>
      <w:r w:rsidR="00BC3F37" w:rsidRPr="00BC3F37">
        <w:rPr>
          <w:bCs/>
          <w:iCs/>
          <w:sz w:val="22"/>
        </w:rPr>
        <w:t xml:space="preserve"> not limited to the project duration;</w:t>
      </w:r>
      <w:r w:rsidR="0032453F">
        <w:rPr>
          <w:bCs/>
          <w:iCs/>
          <w:sz w:val="22"/>
        </w:rPr>
        <w:t xml:space="preserve"> participating</w:t>
      </w:r>
      <w:r w:rsidR="0082298C">
        <w:rPr>
          <w:bCs/>
          <w:iCs/>
          <w:sz w:val="22"/>
        </w:rPr>
        <w:t xml:space="preserve"> </w:t>
      </w:r>
      <w:r w:rsidR="0082298C" w:rsidRPr="0082298C">
        <w:rPr>
          <w:bCs/>
          <w:iCs/>
          <w:sz w:val="22"/>
        </w:rPr>
        <w:t xml:space="preserve">companies will continue to report on </w:t>
      </w:r>
      <w:r w:rsidR="00D63594">
        <w:rPr>
          <w:bCs/>
          <w:iCs/>
          <w:sz w:val="22"/>
        </w:rPr>
        <w:t xml:space="preserve">the </w:t>
      </w:r>
      <w:r w:rsidR="0082298C" w:rsidRPr="0082298C">
        <w:rPr>
          <w:bCs/>
          <w:iCs/>
          <w:sz w:val="22"/>
        </w:rPr>
        <w:t>employment process and their progress post-project, while TİSK will monitor the ongoing employment processes accordingly.</w:t>
      </w:r>
      <w:r w:rsidR="00BC3F37" w:rsidRPr="00BC3F37">
        <w:rPr>
          <w:bCs/>
          <w:iCs/>
          <w:sz w:val="22"/>
        </w:rPr>
        <w:t xml:space="preserve"> </w:t>
      </w:r>
      <w:r w:rsidR="00BC3F37">
        <w:rPr>
          <w:bCs/>
          <w:iCs/>
          <w:sz w:val="22"/>
        </w:rPr>
        <w:t xml:space="preserve">The monitoring process and reporting obligations </w:t>
      </w:r>
      <w:r w:rsidR="00BB744F">
        <w:rPr>
          <w:bCs/>
          <w:iCs/>
          <w:sz w:val="22"/>
        </w:rPr>
        <w:t>of the participating companies</w:t>
      </w:r>
      <w:r w:rsidR="00BC3F37">
        <w:rPr>
          <w:bCs/>
          <w:iCs/>
          <w:sz w:val="22"/>
        </w:rPr>
        <w:t xml:space="preserve"> have also been mentioned in the companies’ cooperation protocols. </w:t>
      </w:r>
    </w:p>
    <w:p w14:paraId="687673F7" w14:textId="77777777" w:rsidR="006E1413" w:rsidRPr="00C817F1" w:rsidRDefault="006E1413" w:rsidP="00B2599E">
      <w:pPr>
        <w:pStyle w:val="Heading4"/>
        <w:keepNext w:val="0"/>
        <w:keepLines w:val="0"/>
        <w:widowControl w:val="0"/>
      </w:pPr>
      <w:bookmarkStart w:id="34" w:name="_Toc181620091"/>
      <w:r w:rsidRPr="00C817F1">
        <w:t>Output 3.3 Awareness raising activities on work/life balance/gender mainstreaming conducted</w:t>
      </w:r>
      <w:bookmarkEnd w:id="34"/>
    </w:p>
    <w:p w14:paraId="234BCB76" w14:textId="42AFD760" w:rsidR="006E1413" w:rsidRPr="00803172" w:rsidRDefault="006E1413"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803172">
        <w:rPr>
          <w:bCs/>
          <w:i w:val="0"/>
          <w:sz w:val="22"/>
        </w:rPr>
        <w:t>Ongoing efforts under Output 3.3 have made significant efforts toward achieving gender equality and women</w:t>
      </w:r>
      <w:r w:rsidR="00730DE5">
        <w:rPr>
          <w:bCs/>
          <w:i w:val="0"/>
          <w:sz w:val="22"/>
        </w:rPr>
        <w:t>’</w:t>
      </w:r>
      <w:r w:rsidRPr="00803172">
        <w:rPr>
          <w:bCs/>
          <w:i w:val="0"/>
          <w:sz w:val="22"/>
        </w:rPr>
        <w:t>s empowerment. This output emphasizes raising awareness of work-life balance and gender mainstreaming, both critical elements in addressing gender disparities in the traditionally male-dominated manufacturing sector. The training program</w:t>
      </w:r>
      <w:r w:rsidR="00FC38DE">
        <w:rPr>
          <w:bCs/>
          <w:i w:val="0"/>
          <w:sz w:val="22"/>
        </w:rPr>
        <w:t>me</w:t>
      </w:r>
      <w:r w:rsidRPr="00803172">
        <w:rPr>
          <w:bCs/>
          <w:i w:val="0"/>
          <w:sz w:val="22"/>
        </w:rPr>
        <w:t xml:space="preserve"> titled </w:t>
      </w:r>
      <w:r w:rsidR="00730DE5">
        <w:rPr>
          <w:bCs/>
          <w:i w:val="0"/>
          <w:sz w:val="22"/>
        </w:rPr>
        <w:t>“</w:t>
      </w:r>
      <w:r w:rsidRPr="00803172">
        <w:rPr>
          <w:bCs/>
          <w:i w:val="0"/>
          <w:sz w:val="22"/>
        </w:rPr>
        <w:t>Inclusive and Gender Equality-Oriented Approach to Knowledge and Experience Sharing,</w:t>
      </w:r>
      <w:r w:rsidR="00730DE5">
        <w:rPr>
          <w:bCs/>
          <w:i w:val="0"/>
          <w:sz w:val="22"/>
        </w:rPr>
        <w:t>”</w:t>
      </w:r>
      <w:r w:rsidRPr="00803172">
        <w:rPr>
          <w:bCs/>
          <w:i w:val="0"/>
          <w:sz w:val="22"/>
        </w:rPr>
        <w:t xml:space="preserve"> developed by UNDP T</w:t>
      </w:r>
      <w:r w:rsidR="009B54C2">
        <w:rPr>
          <w:bCs/>
          <w:i w:val="0"/>
          <w:sz w:val="22"/>
        </w:rPr>
        <w:t>ürkiye</w:t>
      </w:r>
      <w:r w:rsidR="00730DE5">
        <w:rPr>
          <w:bCs/>
          <w:i w:val="0"/>
          <w:sz w:val="22"/>
        </w:rPr>
        <w:t>’</w:t>
      </w:r>
      <w:r w:rsidRPr="00803172">
        <w:rPr>
          <w:bCs/>
          <w:i w:val="0"/>
          <w:sz w:val="22"/>
        </w:rPr>
        <w:t>s Senior Gender Advisor, serves as a foundational aspect of this initiative. It equips change agents and mentors with the necessary knowledge and tools to promote inclusive practices in the workplace.</w:t>
      </w:r>
    </w:p>
    <w:p w14:paraId="27CBAACC" w14:textId="1427AB85" w:rsidR="00A863D6" w:rsidRDefault="00A863D6" w:rsidP="00B2599E">
      <w:pPr>
        <w:widowControl w:val="0"/>
        <w:autoSpaceDE w:val="0"/>
        <w:autoSpaceDN w:val="0"/>
        <w:adjustRightInd w:val="0"/>
        <w:spacing w:before="60" w:afterLines="60" w:after="144" w:line="276" w:lineRule="auto"/>
        <w:jc w:val="both"/>
        <w:rPr>
          <w:sz w:val="22"/>
          <w:szCs w:val="22"/>
        </w:rPr>
      </w:pPr>
      <w:r w:rsidRPr="39A68316">
        <w:rPr>
          <w:sz w:val="22"/>
          <w:szCs w:val="22"/>
        </w:rPr>
        <w:t>Three different awareness-raising trainings on gender equality were organized, each tailored to a specific group. Change agents received their training in five different groups. Additionally, a specialized training program</w:t>
      </w:r>
      <w:r w:rsidR="00FC38DE">
        <w:rPr>
          <w:sz w:val="22"/>
          <w:szCs w:val="22"/>
        </w:rPr>
        <w:t>me</w:t>
      </w:r>
      <w:r w:rsidRPr="39A68316">
        <w:rPr>
          <w:sz w:val="22"/>
          <w:szCs w:val="22"/>
        </w:rPr>
        <w:t xml:space="preserve"> was developed for mentors, while a “common understanding” training session was organized </w:t>
      </w:r>
      <w:r w:rsidR="782B5601" w:rsidRPr="39A68316">
        <w:rPr>
          <w:sz w:val="22"/>
          <w:szCs w:val="22"/>
        </w:rPr>
        <w:t>to ensure that all project implementation partners are aligned with how to effectively promote gender equality within project activities and are operating with the same level of awareness regarding gender issues and women's employment</w:t>
      </w:r>
      <w:r w:rsidR="782B5601" w:rsidRPr="0FC88B0C">
        <w:rPr>
          <w:sz w:val="22"/>
          <w:szCs w:val="22"/>
        </w:rPr>
        <w:t>.</w:t>
      </w:r>
    </w:p>
    <w:p w14:paraId="4761BDFB" w14:textId="00B46D63" w:rsidR="006E1413" w:rsidRDefault="006E1413" w:rsidP="00B2599E">
      <w:pPr>
        <w:widowControl w:val="0"/>
        <w:autoSpaceDE w:val="0"/>
        <w:autoSpaceDN w:val="0"/>
        <w:adjustRightInd w:val="0"/>
        <w:spacing w:before="60" w:afterLines="60" w:after="144" w:line="276" w:lineRule="auto"/>
        <w:jc w:val="both"/>
        <w:rPr>
          <w:bCs/>
          <w:sz w:val="22"/>
        </w:rPr>
      </w:pPr>
      <w:r w:rsidRPr="00803172">
        <w:rPr>
          <w:bCs/>
          <w:sz w:val="22"/>
        </w:rPr>
        <w:t>The training sessions explore fundamental gender concepts and examine how these disparities contribute to inequality in the workforce. By addressing these issues through an empowerment framework, the program</w:t>
      </w:r>
      <w:r w:rsidR="00FC38DE">
        <w:rPr>
          <w:bCs/>
          <w:sz w:val="22"/>
        </w:rPr>
        <w:t>me</w:t>
      </w:r>
      <w:r w:rsidRPr="00803172">
        <w:rPr>
          <w:bCs/>
          <w:sz w:val="22"/>
        </w:rPr>
        <w:t xml:space="preserve"> has improved participants</w:t>
      </w:r>
      <w:r w:rsidR="00730DE5">
        <w:rPr>
          <w:bCs/>
          <w:sz w:val="22"/>
        </w:rPr>
        <w:t>’</w:t>
      </w:r>
      <w:r w:rsidRPr="00803172">
        <w:rPr>
          <w:bCs/>
          <w:sz w:val="22"/>
        </w:rPr>
        <w:t xml:space="preserve"> capacity to approach their professional roles with a gender-sensitive perspective. Feedback from participants has been overwhelmingly positive, indicating that they now possess a deeper understanding of gender dynamics and are better equipped to avoid perpetuating gender biases in their work environments. This knowledge-sharing initiative aligns with the twin transformation goals of digital and green transitions, ensuring that these processes are inclusive and </w:t>
      </w:r>
      <w:r w:rsidRPr="00803172">
        <w:rPr>
          <w:bCs/>
          <w:sz w:val="22"/>
        </w:rPr>
        <w:lastRenderedPageBreak/>
        <w:t>responsive to gender disparities.</w:t>
      </w:r>
    </w:p>
    <w:p w14:paraId="13D9CF63" w14:textId="78EBC9B3" w:rsidR="006E1413" w:rsidRPr="00C817F1" w:rsidRDefault="006E1413" w:rsidP="00B2599E">
      <w:pPr>
        <w:pStyle w:val="Heading3"/>
        <w:keepNext w:val="0"/>
        <w:keepLines w:val="0"/>
        <w:widowControl w:val="0"/>
      </w:pPr>
      <w:bookmarkStart w:id="35" w:name="_Toc181620092"/>
      <w:r w:rsidRPr="00C817F1">
        <w:t>Outcome 4 The program implementation assessed</w:t>
      </w:r>
      <w:bookmarkEnd w:id="35"/>
    </w:p>
    <w:p w14:paraId="6C74DCD2" w14:textId="77777777" w:rsidR="006E1413" w:rsidRPr="00C817F1" w:rsidRDefault="006E1413" w:rsidP="00B2599E">
      <w:pPr>
        <w:pStyle w:val="Heading4"/>
        <w:keepNext w:val="0"/>
        <w:keepLines w:val="0"/>
        <w:widowControl w:val="0"/>
      </w:pPr>
      <w:bookmarkStart w:id="36" w:name="_Toc181620093"/>
      <w:r w:rsidRPr="00C817F1">
        <w:t>Output 4.1 Internal Evaluation studies for scaling up and sustainability actions</w:t>
      </w:r>
      <w:bookmarkEnd w:id="36"/>
      <w:r w:rsidRPr="00C817F1">
        <w:t xml:space="preserve"> </w:t>
      </w:r>
    </w:p>
    <w:p w14:paraId="5A484EC3" w14:textId="77777777" w:rsidR="006E1413" w:rsidRPr="00D93A1A" w:rsidRDefault="006E1413"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Output 4.1 serves as an ongoing management process to evaluate whether progress is being made toward the desired outcomes, identify obstacles in the implementation, and recognize any unforeseen consequences (either positive or negative), ensuring that tasks are carried out efficiently.</w:t>
      </w:r>
    </w:p>
    <w:p w14:paraId="270977D7" w14:textId="3ADFB682"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During the inception phase of the project, a Monitoring and Evaluation (M&amp;E) Plan was created by the project team in cooperation with UNDP Monitoring and Evaluation Analyst. From the start of the project, the team and field coordinators have been closely monitoring all activities to take timely corrective actions. Additionally, an expert team has been mobilized to support the development of alternative strategies for scaling successful outcomes. These strategies will be informed by the results of pilot applications, complementing the regular monitoring and evaluation efforts.</w:t>
      </w:r>
    </w:p>
    <w:p w14:paraId="47530DAB" w14:textId="77777777" w:rsidR="006D05B9"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 xml:space="preserve">The UNDP M&amp;E Analyst and the UNDP Gender Equality Consultant were fully engaged in all project activities to ensure that gender considerations and evaluation metrics were effectively integrated throughout the implementation process. Additionally, biweekly meetings were held with the expert overseeing the desk study and the team responsible for survey execution. </w:t>
      </w:r>
      <w:r w:rsidR="006D05B9" w:rsidRPr="006D05B9">
        <w:rPr>
          <w:bCs/>
          <w:i w:val="0"/>
          <w:sz w:val="22"/>
        </w:rPr>
        <w:t>Daily communication was maintained with both groups to promptly identify and resolve any bottlenecks, ensuring that corrective actions were implemented as needed.</w:t>
      </w:r>
    </w:p>
    <w:p w14:paraId="12A58809" w14:textId="53594839" w:rsidR="00D93A1A" w:rsidRPr="00D93A1A" w:rsidRDefault="00110F25"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110F25">
        <w:rPr>
          <w:bCs/>
          <w:i w:val="0"/>
          <w:sz w:val="22"/>
        </w:rPr>
        <w:t>Bimonthly progress and monitoring reports are also prepared and shared with all project partners</w:t>
      </w:r>
      <w:r>
        <w:rPr>
          <w:bCs/>
          <w:i w:val="0"/>
          <w:sz w:val="22"/>
        </w:rPr>
        <w:t xml:space="preserve"> </w:t>
      </w:r>
      <w:proofErr w:type="gramStart"/>
      <w:r>
        <w:rPr>
          <w:bCs/>
          <w:i w:val="0"/>
          <w:sz w:val="22"/>
        </w:rPr>
        <w:t>in order to</w:t>
      </w:r>
      <w:proofErr w:type="gramEnd"/>
      <w:r w:rsidR="00947AE9" w:rsidRPr="00947AE9">
        <w:rPr>
          <w:i w:val="0"/>
          <w:iCs w:val="0"/>
        </w:rPr>
        <w:t xml:space="preserve"> </w:t>
      </w:r>
      <w:r w:rsidR="00947AE9" w:rsidRPr="00947AE9">
        <w:rPr>
          <w:bCs/>
          <w:i w:val="0"/>
          <w:sz w:val="22"/>
        </w:rPr>
        <w:t xml:space="preserve">ensure they can effectively monitor the project’s progress. </w:t>
      </w:r>
      <w:r w:rsidR="00D93A1A" w:rsidRPr="00D93A1A">
        <w:rPr>
          <w:bCs/>
          <w:i w:val="0"/>
          <w:sz w:val="22"/>
        </w:rPr>
        <w:t>Until now, 5 bimonthly progress reports and 2 project monitoring reports (PMR) were prepared and shared with project partners.</w:t>
      </w:r>
    </w:p>
    <w:p w14:paraId="73607CE9" w14:textId="77777777" w:rsidR="00D93A1A" w:rsidRPr="00C817F1" w:rsidRDefault="00D93A1A" w:rsidP="00B2599E">
      <w:pPr>
        <w:pStyle w:val="Heading4"/>
        <w:keepNext w:val="0"/>
        <w:keepLines w:val="0"/>
        <w:widowControl w:val="0"/>
      </w:pPr>
      <w:bookmarkStart w:id="37" w:name="_Toc181620094"/>
      <w:r w:rsidRPr="00C817F1">
        <w:t>Output 4.2 Alternative strategies for scaling up and sustainability actions developed</w:t>
      </w:r>
      <w:bookmarkEnd w:id="37"/>
      <w:r w:rsidRPr="00C817F1">
        <w:t xml:space="preserve"> </w:t>
      </w:r>
    </w:p>
    <w:p w14:paraId="6C3D4FFE" w14:textId="11105B7C"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i w:val="0"/>
          <w:sz w:val="22"/>
          <w:szCs w:val="22"/>
        </w:rPr>
      </w:pPr>
      <w:r w:rsidRPr="5FB4E363">
        <w:rPr>
          <w:i w:val="0"/>
          <w:sz w:val="22"/>
          <w:szCs w:val="22"/>
        </w:rPr>
        <w:t xml:space="preserve">Within the scope of Output 4.2, a team of experts was </w:t>
      </w:r>
      <w:r w:rsidR="45D94DDD" w:rsidRPr="0F05D90B">
        <w:rPr>
          <w:i w:val="0"/>
          <w:iCs w:val="0"/>
          <w:sz w:val="22"/>
          <w:szCs w:val="22"/>
        </w:rPr>
        <w:t xml:space="preserve">assigned </w:t>
      </w:r>
      <w:r w:rsidRPr="5FB4E363">
        <w:rPr>
          <w:i w:val="0"/>
          <w:sz w:val="22"/>
          <w:szCs w:val="22"/>
        </w:rPr>
        <w:t xml:space="preserve">to develop strategies for scaling successful outcomes. </w:t>
      </w:r>
      <w:r w:rsidR="2E62221C" w:rsidRPr="5FB4E363">
        <w:rPr>
          <w:i w:val="0"/>
          <w:iCs w:val="0"/>
          <w:sz w:val="22"/>
          <w:szCs w:val="22"/>
        </w:rPr>
        <w:t xml:space="preserve"> The ultimate purpose of this assignment is to assess the transformation process of </w:t>
      </w:r>
      <w:r w:rsidR="2E62221C" w:rsidRPr="1B2007E9">
        <w:rPr>
          <w:i w:val="0"/>
          <w:iCs w:val="0"/>
          <w:sz w:val="22"/>
          <w:szCs w:val="22"/>
        </w:rPr>
        <w:t>100 companies</w:t>
      </w:r>
      <w:r w:rsidR="2E62221C" w:rsidRPr="5FB4E363">
        <w:rPr>
          <w:i w:val="0"/>
          <w:iCs w:val="0"/>
          <w:sz w:val="22"/>
          <w:szCs w:val="22"/>
        </w:rPr>
        <w:t xml:space="preserve"> through capacity building support in digital, green, and inclusive transformation,</w:t>
      </w:r>
      <w:r w:rsidR="2E62221C" w:rsidRPr="1B2007E9">
        <w:rPr>
          <w:i w:val="0"/>
          <w:iCs w:val="0"/>
          <w:sz w:val="22"/>
          <w:szCs w:val="22"/>
        </w:rPr>
        <w:t xml:space="preserve"> </w:t>
      </w:r>
      <w:r w:rsidR="2E62221C" w:rsidRPr="5FB4E363">
        <w:rPr>
          <w:i w:val="0"/>
          <w:iCs w:val="0"/>
          <w:sz w:val="22"/>
          <w:szCs w:val="22"/>
        </w:rPr>
        <w:t xml:space="preserve">while uniquely monitor the results of reskilling and upskilling activities </w:t>
      </w:r>
      <w:r w:rsidR="2E62221C" w:rsidRPr="395F9279">
        <w:rPr>
          <w:i w:val="0"/>
          <w:iCs w:val="0"/>
          <w:sz w:val="22"/>
          <w:szCs w:val="22"/>
        </w:rPr>
        <w:t>to</w:t>
      </w:r>
      <w:r w:rsidR="2E62221C" w:rsidRPr="5FB4E363">
        <w:rPr>
          <w:i w:val="0"/>
          <w:iCs w:val="0"/>
          <w:sz w:val="22"/>
          <w:szCs w:val="22"/>
        </w:rPr>
        <w:t xml:space="preserve"> support young</w:t>
      </w:r>
      <w:r w:rsidR="2E62221C" w:rsidRPr="1B2007E9">
        <w:rPr>
          <w:i w:val="0"/>
          <w:iCs w:val="0"/>
          <w:sz w:val="22"/>
          <w:szCs w:val="22"/>
        </w:rPr>
        <w:t xml:space="preserve"> </w:t>
      </w:r>
      <w:r w:rsidR="2E62221C" w:rsidRPr="5FB4E363">
        <w:rPr>
          <w:i w:val="0"/>
          <w:iCs w:val="0"/>
          <w:sz w:val="22"/>
          <w:szCs w:val="22"/>
        </w:rPr>
        <w:t xml:space="preserve">women in STEM and </w:t>
      </w:r>
      <w:r w:rsidR="002E7E02" w:rsidRPr="5FB4E363">
        <w:rPr>
          <w:i w:val="0"/>
          <w:iCs w:val="0"/>
          <w:sz w:val="22"/>
          <w:szCs w:val="22"/>
        </w:rPr>
        <w:t>blue-collar</w:t>
      </w:r>
      <w:r w:rsidR="2E62221C" w:rsidRPr="5FB4E363">
        <w:rPr>
          <w:i w:val="0"/>
          <w:iCs w:val="0"/>
          <w:sz w:val="22"/>
          <w:szCs w:val="22"/>
        </w:rPr>
        <w:t xml:space="preserve"> workers for a holistic transformation. The monitoring and</w:t>
      </w:r>
      <w:r w:rsidR="2E62221C" w:rsidRPr="1B2007E9">
        <w:rPr>
          <w:i w:val="0"/>
          <w:iCs w:val="0"/>
          <w:sz w:val="22"/>
          <w:szCs w:val="22"/>
        </w:rPr>
        <w:t xml:space="preserve"> </w:t>
      </w:r>
      <w:r w:rsidR="2E62221C" w:rsidRPr="5FB4E363">
        <w:rPr>
          <w:i w:val="0"/>
          <w:iCs w:val="0"/>
          <w:sz w:val="22"/>
          <w:szCs w:val="22"/>
        </w:rPr>
        <w:t xml:space="preserve">evaluation activities </w:t>
      </w:r>
      <w:r w:rsidR="2E62221C" w:rsidRPr="0F05D90B">
        <w:rPr>
          <w:i w:val="0"/>
          <w:iCs w:val="0"/>
          <w:sz w:val="22"/>
          <w:szCs w:val="22"/>
        </w:rPr>
        <w:t>have commenced</w:t>
      </w:r>
      <w:r w:rsidR="2E62221C" w:rsidRPr="5FB4E363">
        <w:rPr>
          <w:i w:val="0"/>
          <w:iCs w:val="0"/>
          <w:sz w:val="22"/>
          <w:szCs w:val="22"/>
        </w:rPr>
        <w:t xml:space="preserve"> in September 202 4 and anticipated to</w:t>
      </w:r>
      <w:r w:rsidR="2E62221C" w:rsidRPr="1B2007E9">
        <w:rPr>
          <w:i w:val="0"/>
          <w:iCs w:val="0"/>
          <w:sz w:val="22"/>
          <w:szCs w:val="22"/>
        </w:rPr>
        <w:t xml:space="preserve"> </w:t>
      </w:r>
      <w:r w:rsidR="2E62221C" w:rsidRPr="5FB4E363">
        <w:rPr>
          <w:i w:val="0"/>
          <w:iCs w:val="0"/>
          <w:sz w:val="22"/>
          <w:szCs w:val="22"/>
        </w:rPr>
        <w:t>conclude by the end of September 2025.</w:t>
      </w:r>
    </w:p>
    <w:p w14:paraId="0732C14E" w14:textId="761F3D5A"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 xml:space="preserve">The team will </w:t>
      </w:r>
      <w:r w:rsidR="0017707B" w:rsidRPr="00D93A1A">
        <w:rPr>
          <w:bCs/>
          <w:i w:val="0"/>
          <w:sz w:val="22"/>
        </w:rPr>
        <w:t>analyse</w:t>
      </w:r>
      <w:r w:rsidRPr="00D93A1A">
        <w:rPr>
          <w:bCs/>
          <w:i w:val="0"/>
          <w:sz w:val="22"/>
        </w:rPr>
        <w:t xml:space="preserve"> training data and develop Key Performance Indicators (KPIs) to measure productivity, revenue growth, CO2 emissions reduction, digital tool adoption, and employee satisfaction. They will create a Theory of Change (</w:t>
      </w:r>
      <w:proofErr w:type="spellStart"/>
      <w:r w:rsidRPr="00D93A1A">
        <w:rPr>
          <w:bCs/>
          <w:i w:val="0"/>
          <w:sz w:val="22"/>
        </w:rPr>
        <w:t>ToC</w:t>
      </w:r>
      <w:proofErr w:type="spellEnd"/>
      <w:r w:rsidRPr="00D93A1A">
        <w:rPr>
          <w:bCs/>
          <w:i w:val="0"/>
          <w:sz w:val="22"/>
        </w:rPr>
        <w:t>) and a Logic Model to visualize the connections between resources, activities, outputs, and impacts.</w:t>
      </w:r>
    </w:p>
    <w:p w14:paraId="412E94E5" w14:textId="1DAE70B6" w:rsid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A feedback mechanism will be established for stakeholders, allowing for real-time adjustments to program</w:t>
      </w:r>
      <w:r w:rsidR="00FC38DE">
        <w:rPr>
          <w:bCs/>
          <w:i w:val="0"/>
          <w:sz w:val="22"/>
        </w:rPr>
        <w:t>me</w:t>
      </w:r>
      <w:r w:rsidRPr="00D93A1A">
        <w:rPr>
          <w:bCs/>
          <w:i w:val="0"/>
          <w:sz w:val="22"/>
        </w:rPr>
        <w:t>s. The experts aim to compile data to identify trends and develop scalable blueprints for digital, green, and inclusive transformations.</w:t>
      </w:r>
    </w:p>
    <w:p w14:paraId="68C789F7" w14:textId="2B462D9F" w:rsidR="00CB6CBC" w:rsidRPr="00C817F1" w:rsidRDefault="00CB6CBC" w:rsidP="00B2599E">
      <w:pPr>
        <w:pStyle w:val="Heading3"/>
        <w:keepNext w:val="0"/>
        <w:keepLines w:val="0"/>
        <w:widowControl w:val="0"/>
      </w:pPr>
      <w:bookmarkStart w:id="38" w:name="_Toc181620095"/>
      <w:r w:rsidRPr="00C817F1">
        <w:t>Outcome 5 Communication and visibility of the operation ensured.</w:t>
      </w:r>
      <w:bookmarkEnd w:id="38"/>
    </w:p>
    <w:p w14:paraId="3312DA93" w14:textId="77777777" w:rsidR="00D93A1A" w:rsidRPr="00C817F1" w:rsidRDefault="00D93A1A" w:rsidP="00B2599E">
      <w:pPr>
        <w:pStyle w:val="Heading4"/>
        <w:keepNext w:val="0"/>
        <w:keepLines w:val="0"/>
        <w:widowControl w:val="0"/>
      </w:pPr>
      <w:bookmarkStart w:id="39" w:name="_Toc181620096"/>
      <w:r w:rsidRPr="00C817F1">
        <w:t>Output 5.1 Communication/visibility strategy and plan prepared and implemented</w:t>
      </w:r>
      <w:bookmarkEnd w:id="39"/>
    </w:p>
    <w:p w14:paraId="75581AE2" w14:textId="77777777"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 xml:space="preserve">Output 5.1 aims to enhance project visibility, facilitate effective communication among stakeholders, </w:t>
      </w:r>
      <w:r w:rsidRPr="00D93A1A">
        <w:rPr>
          <w:bCs/>
          <w:i w:val="0"/>
          <w:sz w:val="22"/>
        </w:rPr>
        <w:lastRenderedPageBreak/>
        <w:t>raise awareness among women regarding STEM employment opportunities, and address the digital and green transformation needs of the manufacturing sector in the post-COVID-19 era. It also focuses on integrating women into traditionally male-dominated fields in Türkiye.</w:t>
      </w:r>
    </w:p>
    <w:p w14:paraId="500C3601" w14:textId="7E0C4A08"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i w:val="0"/>
          <w:sz w:val="22"/>
          <w:szCs w:val="22"/>
        </w:rPr>
      </w:pPr>
      <w:r w:rsidRPr="2704F339">
        <w:rPr>
          <w:i w:val="0"/>
          <w:sz w:val="22"/>
          <w:szCs w:val="22"/>
        </w:rPr>
        <w:t>During the project</w:t>
      </w:r>
      <w:r w:rsidR="00730DE5" w:rsidRPr="2704F339">
        <w:rPr>
          <w:i w:val="0"/>
          <w:sz w:val="22"/>
          <w:szCs w:val="22"/>
        </w:rPr>
        <w:t>’</w:t>
      </w:r>
      <w:r w:rsidRPr="2704F339">
        <w:rPr>
          <w:i w:val="0"/>
          <w:sz w:val="22"/>
          <w:szCs w:val="22"/>
        </w:rPr>
        <w:t xml:space="preserve">s inception phase, a draft </w:t>
      </w:r>
      <w:r w:rsidR="00730DE5" w:rsidRPr="2704F339">
        <w:rPr>
          <w:i w:val="0"/>
          <w:sz w:val="22"/>
          <w:szCs w:val="22"/>
        </w:rPr>
        <w:t>“</w:t>
      </w:r>
      <w:r w:rsidRPr="2704F339">
        <w:rPr>
          <w:i w:val="0"/>
          <w:sz w:val="22"/>
          <w:szCs w:val="22"/>
        </w:rPr>
        <w:t>Communication and Visibility Strategy</w:t>
      </w:r>
      <w:r w:rsidR="00730DE5" w:rsidRPr="2704F339">
        <w:rPr>
          <w:i w:val="0"/>
          <w:sz w:val="22"/>
          <w:szCs w:val="22"/>
        </w:rPr>
        <w:t>”</w:t>
      </w:r>
      <w:r w:rsidRPr="2704F339">
        <w:rPr>
          <w:i w:val="0"/>
          <w:sz w:val="22"/>
          <w:szCs w:val="22"/>
        </w:rPr>
        <w:t xml:space="preserve"> was created to define key objectives and actions for promoting its goals. Subsequently, a Junior Communications Expert was </w:t>
      </w:r>
      <w:r w:rsidR="00AA2CB4">
        <w:rPr>
          <w:i w:val="0"/>
          <w:iCs w:val="0"/>
          <w:sz w:val="22"/>
          <w:szCs w:val="22"/>
        </w:rPr>
        <w:t>assigned</w:t>
      </w:r>
      <w:r w:rsidRPr="2704F339">
        <w:rPr>
          <w:i w:val="0"/>
          <w:sz w:val="22"/>
          <w:szCs w:val="22"/>
        </w:rPr>
        <w:t xml:space="preserve"> to aid in strategy implementation.</w:t>
      </w:r>
    </w:p>
    <w:p w14:paraId="7F809F66" w14:textId="3B9263A9"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i w:val="0"/>
          <w:sz w:val="22"/>
          <w:szCs w:val="22"/>
        </w:rPr>
      </w:pPr>
      <w:r w:rsidRPr="0F05D90B">
        <w:rPr>
          <w:i w:val="0"/>
          <w:sz w:val="22"/>
          <w:szCs w:val="22"/>
        </w:rPr>
        <w:t>17 informational meetings were held during the application process for change agents and companies to communicate project objectives, strategies, and timelines. Five of these were conducted as webinars to accommodate high participation, engaging stakeholders from Organized Industrial Zones, regional Chambers of Industry, Exporters</w:t>
      </w:r>
      <w:r w:rsidR="00730DE5" w:rsidRPr="0F05D90B">
        <w:rPr>
          <w:i w:val="0"/>
          <w:sz w:val="22"/>
          <w:szCs w:val="22"/>
        </w:rPr>
        <w:t>’</w:t>
      </w:r>
      <w:r w:rsidRPr="0F05D90B">
        <w:rPr>
          <w:i w:val="0"/>
          <w:sz w:val="22"/>
          <w:szCs w:val="22"/>
        </w:rPr>
        <w:t xml:space="preserve"> Associations, and industry associations</w:t>
      </w:r>
      <w:r w:rsidR="0F48530F" w:rsidRPr="0F05D90B">
        <w:rPr>
          <w:i w:val="0"/>
          <w:iCs w:val="0"/>
          <w:sz w:val="22"/>
          <w:szCs w:val="22"/>
        </w:rPr>
        <w:t>.</w:t>
      </w:r>
      <w:r w:rsidR="00B271AB">
        <w:rPr>
          <w:i w:val="0"/>
          <w:iCs w:val="0"/>
          <w:sz w:val="22"/>
          <w:szCs w:val="22"/>
        </w:rPr>
        <w:t xml:space="preserve"> </w:t>
      </w:r>
      <w:r w:rsidRPr="0F05D90B">
        <w:rPr>
          <w:i w:val="0"/>
          <w:sz w:val="22"/>
          <w:szCs w:val="22"/>
        </w:rPr>
        <w:t>A total of 623 participants benefited from insights shared by experts from UNDP, TISK, and MEXT Technology Centre, facilitating discussions on application procedures and project roles.</w:t>
      </w:r>
    </w:p>
    <w:p w14:paraId="57CFC61A" w14:textId="0A609EB6"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 xml:space="preserve">TISK informed its 21 member associations, sending official letters to member companies, while major industry associations like MESS, TTSİS, KİPLAS, İEİS, and SEİS provided direct guidance. </w:t>
      </w:r>
      <w:r w:rsidR="00213E9D">
        <w:rPr>
          <w:bCs/>
          <w:i w:val="0"/>
          <w:sz w:val="22"/>
        </w:rPr>
        <w:t>A</w:t>
      </w:r>
      <w:r w:rsidRPr="00D93A1A">
        <w:rPr>
          <w:bCs/>
          <w:i w:val="0"/>
          <w:sz w:val="22"/>
        </w:rPr>
        <w:t xml:space="preserve">pproximately 500 firms nationwide </w:t>
      </w:r>
      <w:r w:rsidR="00213E9D">
        <w:rPr>
          <w:bCs/>
          <w:i w:val="0"/>
          <w:sz w:val="22"/>
        </w:rPr>
        <w:t xml:space="preserve">were reached out by the project team </w:t>
      </w:r>
      <w:r w:rsidRPr="00D93A1A">
        <w:rPr>
          <w:bCs/>
          <w:i w:val="0"/>
          <w:sz w:val="22"/>
        </w:rPr>
        <w:t>via email regarding the application process, collaborating with UNDP</w:t>
      </w:r>
      <w:r w:rsidR="00730DE5">
        <w:rPr>
          <w:bCs/>
          <w:i w:val="0"/>
          <w:sz w:val="22"/>
        </w:rPr>
        <w:t>’</w:t>
      </w:r>
      <w:r w:rsidRPr="00D93A1A">
        <w:rPr>
          <w:bCs/>
          <w:i w:val="0"/>
          <w:sz w:val="22"/>
        </w:rPr>
        <w:t xml:space="preserve">s communication expert and </w:t>
      </w:r>
      <w:r w:rsidR="007540AC">
        <w:rPr>
          <w:bCs/>
          <w:i w:val="0"/>
          <w:sz w:val="22"/>
        </w:rPr>
        <w:t xml:space="preserve">professional </w:t>
      </w:r>
      <w:r w:rsidR="001D4981">
        <w:rPr>
          <w:bCs/>
          <w:i w:val="0"/>
          <w:sz w:val="22"/>
        </w:rPr>
        <w:t xml:space="preserve">HR </w:t>
      </w:r>
      <w:r w:rsidRPr="00D93A1A">
        <w:rPr>
          <w:bCs/>
          <w:i w:val="0"/>
          <w:sz w:val="22"/>
        </w:rPr>
        <w:t>partners.</w:t>
      </w:r>
    </w:p>
    <w:p w14:paraId="58EFB59A" w14:textId="192A11A3" w:rsidR="00D93A1A" w:rsidRPr="00D93A1A" w:rsidRDefault="00D93A1A" w:rsidP="00B2599E">
      <w:pPr>
        <w:pStyle w:val="BodyText2"/>
        <w:widowControl w:val="0"/>
        <w:pBdr>
          <w:top w:val="none" w:sz="0" w:space="0" w:color="auto"/>
          <w:left w:val="none" w:sz="0" w:space="0" w:color="auto"/>
          <w:bottom w:val="none" w:sz="0" w:space="0" w:color="auto"/>
          <w:right w:val="none" w:sz="0" w:space="0" w:color="auto"/>
        </w:pBdr>
        <w:spacing w:before="120" w:after="120" w:line="276" w:lineRule="auto"/>
        <w:jc w:val="both"/>
        <w:rPr>
          <w:i w:val="0"/>
          <w:sz w:val="22"/>
          <w:szCs w:val="22"/>
        </w:rPr>
      </w:pPr>
      <w:r w:rsidRPr="00372C49">
        <w:rPr>
          <w:i w:val="0"/>
          <w:sz w:val="22"/>
          <w:szCs w:val="22"/>
        </w:rPr>
        <w:t>The first in-person event occurred on July 11, 2024, serving as a motivational gathering for change agents, featuring speakers</w:t>
      </w:r>
      <w:r w:rsidR="0086775F">
        <w:rPr>
          <w:i w:val="0"/>
          <w:sz w:val="22"/>
          <w:szCs w:val="22"/>
        </w:rPr>
        <w:t xml:space="preserve"> </w:t>
      </w:r>
      <w:proofErr w:type="spellStart"/>
      <w:r w:rsidRPr="00372C49">
        <w:rPr>
          <w:i w:val="0"/>
          <w:sz w:val="22"/>
          <w:szCs w:val="22"/>
        </w:rPr>
        <w:t>Akansel</w:t>
      </w:r>
      <w:proofErr w:type="spellEnd"/>
      <w:r w:rsidRPr="00372C49">
        <w:rPr>
          <w:i w:val="0"/>
          <w:sz w:val="22"/>
          <w:szCs w:val="22"/>
        </w:rPr>
        <w:t xml:space="preserve"> Koç, General Secretary of TİSK, and Louisa Vinton, UNDP Resident Representative, who inspired participants. The official project launch is scheduled for November 15, 2024, aiming to communicate goals, activities, and accomplishments to key stakeholders from the private sector, public institutions, and the broader community. This event will highlight the project</w:t>
      </w:r>
      <w:r w:rsidR="00730DE5" w:rsidRPr="00372C49">
        <w:rPr>
          <w:i w:val="0"/>
          <w:sz w:val="22"/>
          <w:szCs w:val="22"/>
        </w:rPr>
        <w:t>’</w:t>
      </w:r>
      <w:r w:rsidRPr="00372C49">
        <w:rPr>
          <w:i w:val="0"/>
          <w:sz w:val="22"/>
          <w:szCs w:val="22"/>
        </w:rPr>
        <w:t>s potential impact on employment and economic growth by addressing workforce supply and demand in the manufacturing sector.</w:t>
      </w:r>
    </w:p>
    <w:p w14:paraId="52C5C8C4" w14:textId="3D5CED7F" w:rsidR="00D93A1A" w:rsidRPr="00803172" w:rsidRDefault="00D93A1A" w:rsidP="000B57C7">
      <w:pPr>
        <w:pStyle w:val="BodyText2"/>
        <w:pBdr>
          <w:top w:val="none" w:sz="0" w:space="0" w:color="auto"/>
          <w:left w:val="none" w:sz="0" w:space="0" w:color="auto"/>
          <w:bottom w:val="none" w:sz="0" w:space="0" w:color="auto"/>
          <w:right w:val="none" w:sz="0" w:space="0" w:color="auto"/>
        </w:pBdr>
        <w:spacing w:before="120" w:after="120" w:line="276" w:lineRule="auto"/>
        <w:jc w:val="both"/>
        <w:rPr>
          <w:bCs/>
          <w:i w:val="0"/>
          <w:sz w:val="22"/>
        </w:rPr>
      </w:pPr>
      <w:r w:rsidRPr="00D93A1A">
        <w:rPr>
          <w:bCs/>
          <w:i w:val="0"/>
          <w:sz w:val="22"/>
        </w:rPr>
        <w:t>Since the project</w:t>
      </w:r>
      <w:r w:rsidR="00730DE5">
        <w:rPr>
          <w:bCs/>
          <w:i w:val="0"/>
          <w:sz w:val="22"/>
        </w:rPr>
        <w:t>’</w:t>
      </w:r>
      <w:r w:rsidRPr="00D93A1A">
        <w:rPr>
          <w:bCs/>
          <w:i w:val="0"/>
          <w:sz w:val="22"/>
        </w:rPr>
        <w:t>s inception, various visibility materials have been developed, including posters, one-pagers, roll-ups, swallowtail flags, and promotional videos, to enhance awareness and engagement.</w:t>
      </w:r>
    </w:p>
    <w:p w14:paraId="53931EF8" w14:textId="222BB64F" w:rsidR="000B57C7" w:rsidRDefault="000B57C7">
      <w:pPr>
        <w:rPr>
          <w:bCs/>
          <w:iCs/>
          <w:sz w:val="22"/>
        </w:rPr>
      </w:pPr>
      <w:r>
        <w:rPr>
          <w:bCs/>
          <w:iCs/>
          <w:sz w:val="22"/>
        </w:rPr>
        <w:br w:type="page"/>
      </w:r>
    </w:p>
    <w:p w14:paraId="79162B90" w14:textId="2690174D" w:rsidR="002D20DA" w:rsidRPr="002D20DA" w:rsidRDefault="008173E8" w:rsidP="00C6753B">
      <w:pPr>
        <w:pStyle w:val="Heading3"/>
        <w:numPr>
          <w:ilvl w:val="0"/>
          <w:numId w:val="35"/>
        </w:numPr>
      </w:pPr>
      <w:bookmarkStart w:id="40" w:name="_Toc180879230"/>
      <w:bookmarkStart w:id="41" w:name="_Toc181620097"/>
      <w:r w:rsidRPr="006567F4">
        <w:lastRenderedPageBreak/>
        <w:t>ACTIVITIES</w:t>
      </w:r>
      <w:bookmarkEnd w:id="40"/>
      <w:bookmarkEnd w:id="41"/>
    </w:p>
    <w:p w14:paraId="0BB852D1" w14:textId="0C84BE36" w:rsidR="002D24E4" w:rsidRPr="00BB505D" w:rsidRDefault="00BB505D" w:rsidP="00DA4757">
      <w:pPr>
        <w:pStyle w:val="Heading3"/>
      </w:pPr>
      <w:bookmarkStart w:id="42" w:name="_Toc181620098"/>
      <w:r w:rsidRPr="00BB505D">
        <w:t>Activity 1.  Preparatory Studies</w:t>
      </w:r>
      <w:bookmarkEnd w:id="42"/>
    </w:p>
    <w:p w14:paraId="1FAC5D77" w14:textId="3F5F1E32" w:rsidR="3FEE9076" w:rsidRPr="00B24EB8" w:rsidRDefault="00F67E22" w:rsidP="009D638A">
      <w:pPr>
        <w:pStyle w:val="Heading4"/>
      </w:pPr>
      <w:bookmarkStart w:id="43" w:name="_Toc181620099"/>
      <w:r w:rsidRPr="00B24EB8">
        <w:t>Activity 1.</w:t>
      </w:r>
      <w:r w:rsidR="3FEE9076" w:rsidRPr="00B24EB8">
        <w:t xml:space="preserve">1. Desk Research on </w:t>
      </w:r>
      <w:r w:rsidR="00CA7EC1" w:rsidRPr="00B24EB8">
        <w:t>the </w:t>
      </w:r>
      <w:r w:rsidR="3FEE9076" w:rsidRPr="00B24EB8">
        <w:t xml:space="preserve">Current Situation for </w:t>
      </w:r>
      <w:r w:rsidR="00CA7EC1" w:rsidRPr="00B24EB8">
        <w:t>the </w:t>
      </w:r>
      <w:r w:rsidR="3FEE9076" w:rsidRPr="00B24EB8">
        <w:t>Manufacturing Industry</w:t>
      </w:r>
      <w:bookmarkEnd w:id="43"/>
    </w:p>
    <w:p w14:paraId="3F87FC04" w14:textId="10AE5532" w:rsidR="00EF3B3C" w:rsidRPr="00C817F1" w:rsidRDefault="00EF3B3C" w:rsidP="6B5716C0">
      <w:pPr>
        <w:spacing w:after="160" w:line="276" w:lineRule="auto"/>
        <w:jc w:val="both"/>
        <w:rPr>
          <w:sz w:val="22"/>
          <w:szCs w:val="22"/>
        </w:rPr>
      </w:pPr>
      <w:r w:rsidRPr="00C817F1">
        <w:rPr>
          <w:sz w:val="22"/>
          <w:szCs w:val="22"/>
        </w:rPr>
        <w:t>Activity 1.1 aims to ensure that the project effectively addresses the challenges and opportunities faced by the manufacturing sector, with particular emphasis on increasing women</w:t>
      </w:r>
      <w:r w:rsidR="00730DE5">
        <w:rPr>
          <w:sz w:val="22"/>
          <w:szCs w:val="22"/>
        </w:rPr>
        <w:t>’</w:t>
      </w:r>
      <w:r w:rsidRPr="00C817F1">
        <w:rPr>
          <w:sz w:val="22"/>
          <w:szCs w:val="22"/>
        </w:rPr>
        <w:t xml:space="preserve">s employment in STEM-based roles. While the activity examines how recent </w:t>
      </w:r>
      <w:r w:rsidR="000C25EF" w:rsidRPr="00C817F1">
        <w:rPr>
          <w:sz w:val="22"/>
          <w:szCs w:val="22"/>
        </w:rPr>
        <w:t>developments</w:t>
      </w:r>
      <w:r w:rsidR="0065436C" w:rsidRPr="00C817F1">
        <w:rPr>
          <w:sz w:val="22"/>
          <w:szCs w:val="22"/>
        </w:rPr>
        <w:t xml:space="preserve"> and challenges</w:t>
      </w:r>
      <w:r w:rsidR="000C25EF" w:rsidRPr="00C817F1">
        <w:rPr>
          <w:sz w:val="22"/>
          <w:szCs w:val="22"/>
        </w:rPr>
        <w:t xml:space="preserve"> </w:t>
      </w:r>
      <w:r w:rsidRPr="00C817F1">
        <w:rPr>
          <w:sz w:val="22"/>
          <w:szCs w:val="22"/>
        </w:rPr>
        <w:t xml:space="preserve">have impacted the manufacturing industry and </w:t>
      </w:r>
      <w:r w:rsidR="003F7033">
        <w:rPr>
          <w:sz w:val="22"/>
          <w:szCs w:val="22"/>
        </w:rPr>
        <w:t xml:space="preserve">women </w:t>
      </w:r>
      <w:r w:rsidR="003F7033" w:rsidRPr="00C817F1">
        <w:rPr>
          <w:sz w:val="22"/>
          <w:szCs w:val="22"/>
        </w:rPr>
        <w:t>employment</w:t>
      </w:r>
      <w:r w:rsidRPr="00C817F1">
        <w:rPr>
          <w:sz w:val="22"/>
          <w:szCs w:val="22"/>
        </w:rPr>
        <w:t xml:space="preserve">, it also identifies opportunities created by digital transformation and green initiatives. </w:t>
      </w:r>
      <w:r w:rsidR="00893F79" w:rsidRPr="00C817F1">
        <w:rPr>
          <w:sz w:val="22"/>
          <w:szCs w:val="22"/>
        </w:rPr>
        <w:t xml:space="preserve">As this </w:t>
      </w:r>
      <w:r w:rsidRPr="00C817F1">
        <w:rPr>
          <w:sz w:val="22"/>
          <w:szCs w:val="22"/>
        </w:rPr>
        <w:t xml:space="preserve">this activity </w:t>
      </w:r>
      <w:r w:rsidR="00893F79" w:rsidRPr="00C817F1">
        <w:rPr>
          <w:sz w:val="22"/>
          <w:szCs w:val="22"/>
        </w:rPr>
        <w:t xml:space="preserve">is highly important </w:t>
      </w:r>
      <w:r w:rsidRPr="00C817F1">
        <w:rPr>
          <w:sz w:val="22"/>
          <w:szCs w:val="22"/>
        </w:rPr>
        <w:t xml:space="preserve">for the </w:t>
      </w:r>
      <w:r w:rsidR="00483AFF" w:rsidRPr="00C817F1">
        <w:rPr>
          <w:sz w:val="22"/>
          <w:szCs w:val="22"/>
        </w:rPr>
        <w:t>project</w:t>
      </w:r>
      <w:r w:rsidR="00730DE5">
        <w:rPr>
          <w:sz w:val="22"/>
          <w:szCs w:val="22"/>
        </w:rPr>
        <w:t>’</w:t>
      </w:r>
      <w:r w:rsidR="00483AFF" w:rsidRPr="00C817F1">
        <w:rPr>
          <w:sz w:val="22"/>
          <w:szCs w:val="22"/>
        </w:rPr>
        <w:t xml:space="preserve">s </w:t>
      </w:r>
      <w:r w:rsidRPr="00C817F1">
        <w:rPr>
          <w:sz w:val="22"/>
          <w:szCs w:val="22"/>
        </w:rPr>
        <w:t xml:space="preserve">mission to develop an effective </w:t>
      </w:r>
      <w:r w:rsidR="0086775F" w:rsidRPr="00C817F1">
        <w:rPr>
          <w:sz w:val="22"/>
          <w:szCs w:val="22"/>
        </w:rPr>
        <w:t xml:space="preserve">model, </w:t>
      </w:r>
      <w:r w:rsidR="0086775F">
        <w:rPr>
          <w:sz w:val="22"/>
          <w:szCs w:val="22"/>
        </w:rPr>
        <w:t>a</w:t>
      </w:r>
      <w:r w:rsidR="00933226">
        <w:rPr>
          <w:sz w:val="22"/>
          <w:szCs w:val="22"/>
        </w:rPr>
        <w:t xml:space="preserve"> group of </w:t>
      </w:r>
      <w:r w:rsidR="00E86FDB" w:rsidRPr="00C817F1">
        <w:rPr>
          <w:sz w:val="22"/>
          <w:szCs w:val="22"/>
        </w:rPr>
        <w:t xml:space="preserve">qualified </w:t>
      </w:r>
      <w:r w:rsidRPr="00C817F1">
        <w:rPr>
          <w:sz w:val="22"/>
          <w:szCs w:val="22"/>
        </w:rPr>
        <w:t xml:space="preserve">experts </w:t>
      </w:r>
      <w:r w:rsidR="00933226">
        <w:rPr>
          <w:sz w:val="22"/>
          <w:szCs w:val="22"/>
        </w:rPr>
        <w:t xml:space="preserve">were mobilized </w:t>
      </w:r>
      <w:r w:rsidRPr="00C817F1">
        <w:rPr>
          <w:sz w:val="22"/>
          <w:szCs w:val="22"/>
        </w:rPr>
        <w:t xml:space="preserve">to conduct a comprehensive desk study. This foundational analysis helps understanding the alignment of the project with </w:t>
      </w:r>
      <w:r w:rsidR="00213F21" w:rsidRPr="00C817F1">
        <w:rPr>
          <w:sz w:val="22"/>
          <w:szCs w:val="22"/>
        </w:rPr>
        <w:t>Türkiye</w:t>
      </w:r>
      <w:r w:rsidR="00730DE5">
        <w:rPr>
          <w:sz w:val="22"/>
          <w:szCs w:val="22"/>
        </w:rPr>
        <w:t>’</w:t>
      </w:r>
      <w:r w:rsidR="00213F21" w:rsidRPr="00C817F1">
        <w:rPr>
          <w:sz w:val="22"/>
          <w:szCs w:val="22"/>
        </w:rPr>
        <w:t xml:space="preserve">s </w:t>
      </w:r>
      <w:r w:rsidRPr="00C817F1">
        <w:rPr>
          <w:sz w:val="22"/>
          <w:szCs w:val="22"/>
        </w:rPr>
        <w:t>12</w:t>
      </w:r>
      <w:r w:rsidRPr="00C817F1">
        <w:rPr>
          <w:sz w:val="22"/>
          <w:szCs w:val="22"/>
          <w:vertAlign w:val="superscript"/>
        </w:rPr>
        <w:t>th</w:t>
      </w:r>
      <w:r w:rsidR="00213F21" w:rsidRPr="00C817F1">
        <w:rPr>
          <w:sz w:val="22"/>
          <w:szCs w:val="22"/>
        </w:rPr>
        <w:t xml:space="preserve"> </w:t>
      </w:r>
      <w:r w:rsidRPr="00C817F1">
        <w:rPr>
          <w:sz w:val="22"/>
          <w:szCs w:val="22"/>
        </w:rPr>
        <w:t>National Development Plan and global trends toward sustainable and inclusive growth, ensuring that future activities are both strategic and impactful.</w:t>
      </w:r>
    </w:p>
    <w:p w14:paraId="4B257260" w14:textId="12C74071" w:rsidR="3FEE9076" w:rsidRPr="00C817F1" w:rsidRDefault="3FEE9076" w:rsidP="6B5716C0">
      <w:pPr>
        <w:spacing w:after="160" w:line="276" w:lineRule="auto"/>
        <w:jc w:val="both"/>
        <w:rPr>
          <w:sz w:val="22"/>
          <w:szCs w:val="18"/>
        </w:rPr>
      </w:pPr>
      <w:r w:rsidRPr="00C817F1">
        <w:rPr>
          <w:sz w:val="22"/>
          <w:szCs w:val="22"/>
        </w:rPr>
        <w:t xml:space="preserve">By integrating insights from the existing literature, the activity evaluates how SMEs in Türkiye have been affected by economic disruptions and how these challenges can be mitigated by enhancing </w:t>
      </w:r>
      <w:r w:rsidR="00AF24A6" w:rsidRPr="00C817F1">
        <w:rPr>
          <w:sz w:val="22"/>
          <w:szCs w:val="22"/>
        </w:rPr>
        <w:t>women</w:t>
      </w:r>
      <w:r w:rsidR="00730DE5">
        <w:rPr>
          <w:sz w:val="22"/>
          <w:szCs w:val="22"/>
        </w:rPr>
        <w:t>’</w:t>
      </w:r>
      <w:r w:rsidR="00AF24A6" w:rsidRPr="00C817F1">
        <w:rPr>
          <w:sz w:val="22"/>
          <w:szCs w:val="22"/>
        </w:rPr>
        <w:t xml:space="preserve">s </w:t>
      </w:r>
      <w:r w:rsidRPr="00C817F1">
        <w:rPr>
          <w:sz w:val="22"/>
          <w:szCs w:val="22"/>
        </w:rPr>
        <w:t>participation in the workforce. Additionally, it explores regional disparities, especially for women displaced by the recent earthquakes, and assess</w:t>
      </w:r>
      <w:r w:rsidR="00CA7EC1" w:rsidRPr="00C817F1">
        <w:rPr>
          <w:sz w:val="22"/>
          <w:szCs w:val="22"/>
        </w:rPr>
        <w:t>es</w:t>
      </w:r>
      <w:r w:rsidRPr="00C817F1">
        <w:rPr>
          <w:sz w:val="22"/>
          <w:szCs w:val="22"/>
        </w:rPr>
        <w:t xml:space="preserve"> the </w:t>
      </w:r>
      <w:r w:rsidR="00AF24A6" w:rsidRPr="00C817F1">
        <w:rPr>
          <w:sz w:val="22"/>
          <w:szCs w:val="22"/>
        </w:rPr>
        <w:t>sector</w:t>
      </w:r>
      <w:r w:rsidR="00730DE5">
        <w:rPr>
          <w:sz w:val="22"/>
          <w:szCs w:val="22"/>
        </w:rPr>
        <w:t>’</w:t>
      </w:r>
      <w:r w:rsidR="00AF24A6" w:rsidRPr="00C817F1">
        <w:rPr>
          <w:sz w:val="22"/>
          <w:szCs w:val="22"/>
        </w:rPr>
        <w:t xml:space="preserve">s </w:t>
      </w:r>
      <w:r w:rsidRPr="00C817F1">
        <w:rPr>
          <w:sz w:val="22"/>
          <w:szCs w:val="22"/>
        </w:rPr>
        <w:t>readiness for transitioning to a low-carbon economy. The findings inform the design of pilot transformation cases and capacity-building efforts, laying a solid foundation for sustainable and inclusive change in the manufacturing industry.</w:t>
      </w:r>
    </w:p>
    <w:p w14:paraId="1791DEBF" w14:textId="198FD6BF" w:rsidR="00EF3B3C" w:rsidRPr="00EA6D27" w:rsidRDefault="00EF3B3C" w:rsidP="00EF3B3C">
      <w:pPr>
        <w:spacing w:after="160" w:line="276" w:lineRule="auto"/>
        <w:jc w:val="both"/>
        <w:rPr>
          <w:sz w:val="22"/>
          <w:szCs w:val="22"/>
        </w:rPr>
      </w:pPr>
      <w:r w:rsidRPr="00C817F1">
        <w:rPr>
          <w:sz w:val="22"/>
          <w:szCs w:val="22"/>
        </w:rPr>
        <w:t>During the preparatory studies of the activity, the experts benefited extensively from the expertise of UNDP and TISK, particularly in conducting the desk research. Both organizations brought substantial knowledge to the process, with UNDP leveraging its vast experience across a range of completed and ongoing projects related to digital transformation, gender equality, and sustainable development. TISK</w:t>
      </w:r>
      <w:r w:rsidR="00730DE5">
        <w:rPr>
          <w:sz w:val="22"/>
          <w:szCs w:val="22"/>
        </w:rPr>
        <w:t>’</w:t>
      </w:r>
      <w:r w:rsidRPr="00C817F1">
        <w:rPr>
          <w:sz w:val="22"/>
          <w:szCs w:val="22"/>
        </w:rPr>
        <w:t xml:space="preserve">s strong industrial insights further enhanced the quality and relevance of the research. Importantly, the gender dimension was thoroughly addressed, with the UNDP Türkiye Gender Senior Advisor providing ongoing guidance throughout the process. </w:t>
      </w:r>
      <w:r w:rsidR="0A35A2AA" w:rsidRPr="3188498A">
        <w:rPr>
          <w:sz w:val="22"/>
          <w:szCs w:val="22"/>
        </w:rPr>
        <w:t xml:space="preserve"> The insights provided</w:t>
      </w:r>
      <w:r w:rsidRPr="00C817F1">
        <w:rPr>
          <w:sz w:val="22"/>
          <w:szCs w:val="22"/>
        </w:rPr>
        <w:t xml:space="preserve"> </w:t>
      </w:r>
      <w:r w:rsidR="0A35A2AA" w:rsidRPr="5C845904">
        <w:rPr>
          <w:sz w:val="22"/>
          <w:szCs w:val="22"/>
        </w:rPr>
        <w:t>were</w:t>
      </w:r>
      <w:r w:rsidRPr="00C817F1">
        <w:rPr>
          <w:sz w:val="22"/>
          <w:szCs w:val="22"/>
        </w:rPr>
        <w:t xml:space="preserve"> instrumental in shaping the analysis, ensuring that gender considerations </w:t>
      </w:r>
      <w:r>
        <w:t xml:space="preserve">were </w:t>
      </w:r>
      <w:r w:rsidRPr="00EA6D27">
        <w:rPr>
          <w:sz w:val="22"/>
          <w:szCs w:val="22"/>
        </w:rPr>
        <w:t xml:space="preserve">fully integrated into the study. This collaboration </w:t>
      </w:r>
      <w:r w:rsidR="00E97A95" w:rsidRPr="00EA6D27">
        <w:rPr>
          <w:sz w:val="22"/>
          <w:szCs w:val="22"/>
        </w:rPr>
        <w:t xml:space="preserve">provided </w:t>
      </w:r>
      <w:r w:rsidRPr="00EA6D27">
        <w:rPr>
          <w:sz w:val="22"/>
          <w:szCs w:val="22"/>
        </w:rPr>
        <w:t xml:space="preserve">that the resulting report was not only well-informed but also strategically aligned with the </w:t>
      </w:r>
      <w:r w:rsidR="00E97A95" w:rsidRPr="00EA6D27">
        <w:rPr>
          <w:sz w:val="22"/>
          <w:szCs w:val="22"/>
        </w:rPr>
        <w:t>project</w:t>
      </w:r>
      <w:r w:rsidR="00730DE5" w:rsidRPr="00EA6D27">
        <w:rPr>
          <w:sz w:val="22"/>
          <w:szCs w:val="22"/>
        </w:rPr>
        <w:t>’</w:t>
      </w:r>
      <w:r w:rsidR="00E97A95" w:rsidRPr="00EA6D27">
        <w:rPr>
          <w:sz w:val="22"/>
          <w:szCs w:val="22"/>
        </w:rPr>
        <w:t xml:space="preserve">s </w:t>
      </w:r>
      <w:r w:rsidRPr="00EA6D27">
        <w:rPr>
          <w:sz w:val="22"/>
          <w:szCs w:val="22"/>
        </w:rPr>
        <w:t>broader objectives, reflecting the high level of know-how contributed by project stakeholders.</w:t>
      </w:r>
    </w:p>
    <w:p w14:paraId="3936B452" w14:textId="61036CB1" w:rsidR="3FEE9076" w:rsidRPr="00C817F1" w:rsidRDefault="3FEE9076" w:rsidP="00EF3B3C">
      <w:pPr>
        <w:spacing w:after="160" w:line="276" w:lineRule="auto"/>
        <w:jc w:val="both"/>
        <w:rPr>
          <w:sz w:val="22"/>
          <w:szCs w:val="22"/>
        </w:rPr>
      </w:pPr>
      <w:r w:rsidRPr="00C817F1">
        <w:rPr>
          <w:sz w:val="22"/>
          <w:szCs w:val="22"/>
        </w:rPr>
        <w:t>The data gathered from the desk research has been compiled into a comprehensive desk research repor</w:t>
      </w:r>
      <w:r w:rsidR="0089646A" w:rsidRPr="00C817F1">
        <w:rPr>
          <w:sz w:val="22"/>
          <w:szCs w:val="22"/>
        </w:rPr>
        <w:t>t (</w:t>
      </w:r>
      <w:r w:rsidR="00EF3B3C" w:rsidRPr="00C817F1">
        <w:rPr>
          <w:sz w:val="22"/>
          <w:szCs w:val="22"/>
        </w:rPr>
        <w:t>Annex 1)</w:t>
      </w:r>
      <w:r w:rsidRPr="00C817F1">
        <w:rPr>
          <w:sz w:val="22"/>
          <w:szCs w:val="22"/>
        </w:rPr>
        <w:t xml:space="preserve">, marking the successful completion of the activity. The report </w:t>
      </w:r>
      <w:r w:rsidR="0089646A" w:rsidRPr="00C817F1">
        <w:rPr>
          <w:sz w:val="22"/>
          <w:szCs w:val="22"/>
        </w:rPr>
        <w:t>analysed</w:t>
      </w:r>
      <w:r w:rsidRPr="00C817F1">
        <w:rPr>
          <w:sz w:val="22"/>
          <w:szCs w:val="22"/>
        </w:rPr>
        <w:t xml:space="preserve"> the transformation trends of manufacturing, </w:t>
      </w:r>
      <w:r w:rsidR="00905CC7" w:rsidRPr="00C817F1">
        <w:rPr>
          <w:sz w:val="22"/>
          <w:szCs w:val="22"/>
        </w:rPr>
        <w:t xml:space="preserve">with a special </w:t>
      </w:r>
      <w:r w:rsidRPr="00C817F1">
        <w:rPr>
          <w:sz w:val="22"/>
          <w:szCs w:val="22"/>
        </w:rPr>
        <w:t xml:space="preserve">focus on the pilot provinces and key trends such as digital and green transformations. It covered challenges and main issues of female empowerment in </w:t>
      </w:r>
      <w:r w:rsidR="00CF29EE" w:rsidRPr="00C817F1">
        <w:rPr>
          <w:sz w:val="22"/>
          <w:szCs w:val="22"/>
        </w:rPr>
        <w:t>the </w:t>
      </w:r>
      <w:r w:rsidRPr="00C817F1">
        <w:rPr>
          <w:sz w:val="22"/>
          <w:szCs w:val="22"/>
        </w:rPr>
        <w:t>manufacturing sector and offered recommendations for empowering women in the industry through various business frameworks.</w:t>
      </w:r>
    </w:p>
    <w:p w14:paraId="084EF2CE" w14:textId="5B6D9BFD" w:rsidR="3FEE9076" w:rsidRPr="00B24EB8" w:rsidRDefault="3FEE9076" w:rsidP="009D638A">
      <w:pPr>
        <w:pStyle w:val="Heading4"/>
      </w:pPr>
      <w:bookmarkStart w:id="44" w:name="_Toc181620100"/>
      <w:r w:rsidRPr="00B24EB8">
        <w:t xml:space="preserve">Activity 1.2. Field Study in </w:t>
      </w:r>
      <w:r w:rsidR="00CF29EE" w:rsidRPr="00B24EB8">
        <w:t>the </w:t>
      </w:r>
      <w:r w:rsidRPr="00B24EB8">
        <w:t>Manufacturing Sector</w:t>
      </w:r>
      <w:bookmarkEnd w:id="44"/>
    </w:p>
    <w:p w14:paraId="57B427CD" w14:textId="614733AE" w:rsidR="00C05D0C" w:rsidRPr="00354A54" w:rsidRDefault="00C05D0C" w:rsidP="00C05D0C">
      <w:pPr>
        <w:spacing w:line="276" w:lineRule="auto"/>
        <w:jc w:val="both"/>
        <w:rPr>
          <w:sz w:val="22"/>
          <w:szCs w:val="22"/>
        </w:rPr>
      </w:pPr>
      <w:r w:rsidRPr="00354A54">
        <w:rPr>
          <w:sz w:val="22"/>
          <w:szCs w:val="22"/>
        </w:rPr>
        <w:t>Activity 1.2 serves as a critical foundation for the project</w:t>
      </w:r>
      <w:r w:rsidR="00730DE5">
        <w:rPr>
          <w:sz w:val="22"/>
          <w:szCs w:val="22"/>
        </w:rPr>
        <w:t>’</w:t>
      </w:r>
      <w:r w:rsidRPr="00354A54">
        <w:rPr>
          <w:sz w:val="22"/>
          <w:szCs w:val="22"/>
        </w:rPr>
        <w:t>s overarching goal of developing a replicable model for transformation in the manufacturing sector, ensuring long-term resilience and adaptability. It plays a pivotal role in achieving the project</w:t>
      </w:r>
      <w:r w:rsidR="00730DE5">
        <w:rPr>
          <w:sz w:val="22"/>
          <w:szCs w:val="22"/>
        </w:rPr>
        <w:t>’</w:t>
      </w:r>
      <w:r w:rsidRPr="00354A54">
        <w:rPr>
          <w:sz w:val="22"/>
          <w:szCs w:val="22"/>
        </w:rPr>
        <w:t xml:space="preserve">s objectives by directly contributing to Output 1: Conducting preparatory studies to </w:t>
      </w:r>
      <w:r w:rsidR="00B65421" w:rsidRPr="00354A54">
        <w:rPr>
          <w:sz w:val="22"/>
          <w:szCs w:val="22"/>
        </w:rPr>
        <w:t>analyse</w:t>
      </w:r>
      <w:r w:rsidRPr="00354A54">
        <w:rPr>
          <w:sz w:val="22"/>
          <w:szCs w:val="22"/>
        </w:rPr>
        <w:t xml:space="preserve"> future job trends. Through comprehensive field research, this activity has been instrumental in identifying and assessing the emerging job roles, with a particular focus on the new skills and competencies required in the sector. By aligning with the project</w:t>
      </w:r>
      <w:r w:rsidR="00730DE5">
        <w:rPr>
          <w:sz w:val="22"/>
          <w:szCs w:val="22"/>
        </w:rPr>
        <w:t>’</w:t>
      </w:r>
      <w:r w:rsidRPr="00354A54">
        <w:rPr>
          <w:sz w:val="22"/>
          <w:szCs w:val="22"/>
        </w:rPr>
        <w:t>s aim to meet future workforce demands in the selected pilot provinces, it ensures the strategic relevance and impact of subsequent interventions.</w:t>
      </w:r>
    </w:p>
    <w:p w14:paraId="5B8CE94E" w14:textId="77777777" w:rsidR="00C05D0C" w:rsidRPr="00354A54" w:rsidRDefault="00C05D0C" w:rsidP="00C05D0C">
      <w:pPr>
        <w:spacing w:line="276" w:lineRule="auto"/>
        <w:jc w:val="both"/>
        <w:rPr>
          <w:sz w:val="22"/>
          <w:szCs w:val="18"/>
        </w:rPr>
      </w:pPr>
    </w:p>
    <w:p w14:paraId="4C08432E" w14:textId="342B6C85" w:rsidR="3FEE9076" w:rsidRPr="00354A54" w:rsidRDefault="3FEE9076" w:rsidP="6B5716C0">
      <w:pPr>
        <w:spacing w:line="276" w:lineRule="auto"/>
        <w:jc w:val="both"/>
        <w:rPr>
          <w:sz w:val="22"/>
          <w:szCs w:val="18"/>
        </w:rPr>
      </w:pPr>
      <w:r w:rsidRPr="00354A54">
        <w:rPr>
          <w:sz w:val="22"/>
          <w:szCs w:val="22"/>
        </w:rPr>
        <w:lastRenderedPageBreak/>
        <w:t>The scope of the activity involves executing a total of 3000 surveys distributed across three categories:</w:t>
      </w:r>
    </w:p>
    <w:p w14:paraId="6AFABF02" w14:textId="468868D4" w:rsidR="3FEE9076" w:rsidRPr="00B24EB8" w:rsidRDefault="3FEE9076" w:rsidP="6B5716C0">
      <w:pPr>
        <w:spacing w:line="276" w:lineRule="auto"/>
        <w:jc w:val="both"/>
      </w:pPr>
      <w:r w:rsidRPr="00354A54">
        <w:rPr>
          <w:sz w:val="22"/>
          <w:szCs w:val="22"/>
        </w:rPr>
        <w:t xml:space="preserve"> </w:t>
      </w:r>
    </w:p>
    <w:p w14:paraId="7137ADFC" w14:textId="167256CC" w:rsidR="00130229" w:rsidRDefault="00130229" w:rsidP="00130229">
      <w:pPr>
        <w:pStyle w:val="Caption"/>
        <w:keepNext/>
      </w:pPr>
      <w:bookmarkStart w:id="45" w:name="_Toc181620204"/>
      <w:proofErr w:type="spellStart"/>
      <w:r>
        <w:t>Table</w:t>
      </w:r>
      <w:proofErr w:type="spellEnd"/>
      <w:r>
        <w:t xml:space="preserve"> </w:t>
      </w:r>
      <w:r>
        <w:fldChar w:fldCharType="begin"/>
      </w:r>
      <w:r>
        <w:instrText xml:space="preserve"> SEQ Table \* ARABIC </w:instrText>
      </w:r>
      <w:r>
        <w:fldChar w:fldCharType="separate"/>
      </w:r>
      <w:r w:rsidR="00A95F54">
        <w:rPr>
          <w:noProof/>
        </w:rPr>
        <w:t>1</w:t>
      </w:r>
      <w:r>
        <w:fldChar w:fldCharType="end"/>
      </w:r>
      <w:r>
        <w:t xml:space="preserve"> </w:t>
      </w:r>
      <w:proofErr w:type="spellStart"/>
      <w:r w:rsidRPr="00A40BDD">
        <w:t>Survey</w:t>
      </w:r>
      <w:proofErr w:type="spellEnd"/>
      <w:r w:rsidRPr="00A40BDD">
        <w:t xml:space="preserve"> </w:t>
      </w:r>
      <w:proofErr w:type="spellStart"/>
      <w:r w:rsidRPr="00A40BDD">
        <w:t>Structure</w:t>
      </w:r>
      <w:bookmarkEnd w:id="45"/>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1936"/>
        <w:gridCol w:w="1798"/>
        <w:gridCol w:w="3561"/>
      </w:tblGrid>
      <w:tr w:rsidR="001F5685" w:rsidRPr="00B24EB8" w14:paraId="5FD252AE" w14:textId="77777777" w:rsidTr="00C817F1">
        <w:trPr>
          <w:trHeight w:val="300"/>
        </w:trPr>
        <w:tc>
          <w:tcPr>
            <w:tcW w:w="3701" w:type="dxa"/>
            <w:gridSpan w:val="2"/>
            <w:shd w:val="clear" w:color="auto" w:fill="BFBFBF"/>
            <w:tcMar>
              <w:left w:w="108" w:type="dxa"/>
              <w:right w:w="108" w:type="dxa"/>
            </w:tcMar>
            <w:vAlign w:val="center"/>
          </w:tcPr>
          <w:p w14:paraId="4DDDB3AF" w14:textId="5BBC664C" w:rsidR="6B5716C0" w:rsidRPr="00C817F1" w:rsidRDefault="6B5716C0">
            <w:pPr>
              <w:spacing w:line="276" w:lineRule="auto"/>
              <w:jc w:val="both"/>
              <w:rPr>
                <w:rFonts w:eastAsia="Aptos"/>
                <w:kern w:val="2"/>
                <w:szCs w:val="24"/>
              </w:rPr>
            </w:pPr>
            <w:r w:rsidRPr="00B24EB8">
              <w:rPr>
                <w:color w:val="000000"/>
                <w:kern w:val="2"/>
                <w:sz w:val="20"/>
              </w:rPr>
              <w:t>Survey Name</w:t>
            </w:r>
          </w:p>
        </w:tc>
        <w:tc>
          <w:tcPr>
            <w:tcW w:w="1798" w:type="dxa"/>
            <w:shd w:val="clear" w:color="auto" w:fill="BFBFBF"/>
            <w:tcMar>
              <w:left w:w="108" w:type="dxa"/>
              <w:right w:w="108" w:type="dxa"/>
            </w:tcMar>
            <w:vAlign w:val="center"/>
          </w:tcPr>
          <w:p w14:paraId="431525ED" w14:textId="35DE5D48" w:rsidR="6B5716C0" w:rsidRPr="00C817F1" w:rsidRDefault="6B5716C0">
            <w:pPr>
              <w:spacing w:line="276" w:lineRule="auto"/>
              <w:jc w:val="both"/>
              <w:rPr>
                <w:rFonts w:eastAsia="Aptos"/>
                <w:kern w:val="2"/>
                <w:szCs w:val="24"/>
              </w:rPr>
            </w:pPr>
            <w:r w:rsidRPr="00B24EB8">
              <w:rPr>
                <w:color w:val="000000"/>
                <w:kern w:val="2"/>
                <w:sz w:val="20"/>
              </w:rPr>
              <w:t>Number of Survey</w:t>
            </w:r>
          </w:p>
        </w:tc>
        <w:tc>
          <w:tcPr>
            <w:tcW w:w="3561" w:type="dxa"/>
            <w:shd w:val="clear" w:color="auto" w:fill="BFBFBF"/>
            <w:tcMar>
              <w:left w:w="108" w:type="dxa"/>
              <w:right w:w="108" w:type="dxa"/>
            </w:tcMar>
            <w:vAlign w:val="center"/>
          </w:tcPr>
          <w:p w14:paraId="4A8A6BDE" w14:textId="5C6D9081" w:rsidR="6B5716C0" w:rsidRPr="00C817F1" w:rsidRDefault="6B5716C0">
            <w:pPr>
              <w:spacing w:line="276" w:lineRule="auto"/>
              <w:jc w:val="both"/>
              <w:rPr>
                <w:rFonts w:eastAsia="Aptos"/>
                <w:kern w:val="2"/>
                <w:szCs w:val="24"/>
              </w:rPr>
            </w:pPr>
            <w:r w:rsidRPr="00B24EB8">
              <w:rPr>
                <w:color w:val="000000"/>
                <w:kern w:val="2"/>
                <w:sz w:val="20"/>
              </w:rPr>
              <w:t>Target Group</w:t>
            </w:r>
          </w:p>
        </w:tc>
      </w:tr>
      <w:tr w:rsidR="001F5685" w:rsidRPr="00B24EB8" w14:paraId="3A7C1FBE" w14:textId="77777777" w:rsidTr="00C817F1">
        <w:trPr>
          <w:trHeight w:val="300"/>
        </w:trPr>
        <w:tc>
          <w:tcPr>
            <w:tcW w:w="1765" w:type="dxa"/>
            <w:vMerge w:val="restart"/>
            <w:shd w:val="clear" w:color="auto" w:fill="auto"/>
            <w:tcMar>
              <w:left w:w="108" w:type="dxa"/>
              <w:right w:w="108" w:type="dxa"/>
            </w:tcMar>
            <w:vAlign w:val="center"/>
          </w:tcPr>
          <w:p w14:paraId="333A902A" w14:textId="5CE1CC91" w:rsidR="6B5716C0" w:rsidRPr="00C817F1" w:rsidRDefault="6B5716C0">
            <w:pPr>
              <w:spacing w:line="276" w:lineRule="auto"/>
              <w:jc w:val="both"/>
              <w:rPr>
                <w:rFonts w:eastAsia="Aptos"/>
                <w:kern w:val="2"/>
                <w:szCs w:val="24"/>
              </w:rPr>
            </w:pPr>
            <w:r w:rsidRPr="00B24EB8">
              <w:rPr>
                <w:kern w:val="2"/>
                <w:sz w:val="20"/>
              </w:rPr>
              <w:t>Structured Surveys</w:t>
            </w:r>
          </w:p>
        </w:tc>
        <w:tc>
          <w:tcPr>
            <w:tcW w:w="1936" w:type="dxa"/>
            <w:shd w:val="clear" w:color="auto" w:fill="auto"/>
            <w:tcMar>
              <w:left w:w="108" w:type="dxa"/>
              <w:right w:w="108" w:type="dxa"/>
            </w:tcMar>
            <w:vAlign w:val="center"/>
          </w:tcPr>
          <w:p w14:paraId="19379F1A" w14:textId="29564683" w:rsidR="6B5716C0" w:rsidRPr="00C817F1" w:rsidRDefault="6B5716C0">
            <w:pPr>
              <w:spacing w:line="276" w:lineRule="auto"/>
              <w:jc w:val="both"/>
              <w:rPr>
                <w:rFonts w:eastAsia="Aptos"/>
                <w:kern w:val="2"/>
                <w:szCs w:val="24"/>
              </w:rPr>
            </w:pPr>
            <w:r w:rsidRPr="00B24EB8">
              <w:rPr>
                <w:kern w:val="2"/>
                <w:sz w:val="20"/>
              </w:rPr>
              <w:t>Demand Side Survey</w:t>
            </w:r>
          </w:p>
        </w:tc>
        <w:tc>
          <w:tcPr>
            <w:tcW w:w="1798" w:type="dxa"/>
            <w:shd w:val="clear" w:color="auto" w:fill="auto"/>
            <w:tcMar>
              <w:left w:w="108" w:type="dxa"/>
              <w:right w:w="108" w:type="dxa"/>
            </w:tcMar>
            <w:vAlign w:val="center"/>
          </w:tcPr>
          <w:p w14:paraId="7D83BFBA" w14:textId="0B624D60" w:rsidR="6B5716C0" w:rsidRPr="00C817F1" w:rsidRDefault="6B5716C0">
            <w:pPr>
              <w:spacing w:line="276" w:lineRule="auto"/>
              <w:jc w:val="both"/>
              <w:rPr>
                <w:rFonts w:eastAsia="Aptos"/>
                <w:kern w:val="2"/>
                <w:szCs w:val="24"/>
              </w:rPr>
            </w:pPr>
            <w:r w:rsidRPr="00B24EB8">
              <w:rPr>
                <w:kern w:val="2"/>
                <w:sz w:val="20"/>
              </w:rPr>
              <w:t>2000</w:t>
            </w:r>
          </w:p>
        </w:tc>
        <w:tc>
          <w:tcPr>
            <w:tcW w:w="3561" w:type="dxa"/>
            <w:shd w:val="clear" w:color="auto" w:fill="auto"/>
            <w:tcMar>
              <w:left w:w="108" w:type="dxa"/>
              <w:right w:w="108" w:type="dxa"/>
            </w:tcMar>
            <w:vAlign w:val="center"/>
          </w:tcPr>
          <w:p w14:paraId="472D2330" w14:textId="167EEA00" w:rsidR="6B5716C0" w:rsidRPr="00C817F1" w:rsidRDefault="6B5716C0">
            <w:pPr>
              <w:spacing w:line="276" w:lineRule="auto"/>
              <w:jc w:val="both"/>
              <w:rPr>
                <w:rFonts w:eastAsia="Aptos"/>
                <w:kern w:val="2"/>
                <w:szCs w:val="24"/>
              </w:rPr>
            </w:pPr>
            <w:r w:rsidRPr="00B24EB8">
              <w:rPr>
                <w:kern w:val="2"/>
                <w:sz w:val="20"/>
              </w:rPr>
              <w:t>Companies at national scale prioritizing pilot provinces</w:t>
            </w:r>
          </w:p>
        </w:tc>
      </w:tr>
      <w:tr w:rsidR="001F5685" w:rsidRPr="00B24EB8" w14:paraId="2BCD5C9D" w14:textId="77777777" w:rsidTr="00C817F1">
        <w:trPr>
          <w:trHeight w:val="300"/>
        </w:trPr>
        <w:tc>
          <w:tcPr>
            <w:tcW w:w="1765" w:type="dxa"/>
            <w:vMerge/>
            <w:shd w:val="clear" w:color="auto" w:fill="auto"/>
            <w:vAlign w:val="center"/>
          </w:tcPr>
          <w:p w14:paraId="39E0F8F3" w14:textId="77777777" w:rsidR="00617801" w:rsidRPr="00C817F1" w:rsidRDefault="00617801">
            <w:pPr>
              <w:rPr>
                <w:rFonts w:eastAsia="Aptos"/>
                <w:kern w:val="2"/>
                <w:szCs w:val="24"/>
              </w:rPr>
            </w:pPr>
          </w:p>
        </w:tc>
        <w:tc>
          <w:tcPr>
            <w:tcW w:w="1936" w:type="dxa"/>
            <w:shd w:val="clear" w:color="auto" w:fill="auto"/>
            <w:tcMar>
              <w:left w:w="108" w:type="dxa"/>
              <w:right w:w="108" w:type="dxa"/>
            </w:tcMar>
            <w:vAlign w:val="center"/>
          </w:tcPr>
          <w:p w14:paraId="2A09AEDF" w14:textId="5004E6CC" w:rsidR="6B5716C0" w:rsidRPr="00C817F1" w:rsidRDefault="6B5716C0">
            <w:pPr>
              <w:spacing w:line="276" w:lineRule="auto"/>
              <w:jc w:val="both"/>
              <w:rPr>
                <w:rFonts w:eastAsia="Aptos"/>
                <w:kern w:val="2"/>
                <w:szCs w:val="24"/>
              </w:rPr>
            </w:pPr>
            <w:r w:rsidRPr="00B24EB8">
              <w:rPr>
                <w:kern w:val="2"/>
                <w:sz w:val="20"/>
              </w:rPr>
              <w:t>Supply Side Survey</w:t>
            </w:r>
          </w:p>
        </w:tc>
        <w:tc>
          <w:tcPr>
            <w:tcW w:w="1798" w:type="dxa"/>
            <w:shd w:val="clear" w:color="auto" w:fill="auto"/>
            <w:tcMar>
              <w:left w:w="108" w:type="dxa"/>
              <w:right w:w="108" w:type="dxa"/>
            </w:tcMar>
            <w:vAlign w:val="center"/>
          </w:tcPr>
          <w:p w14:paraId="35C16C41" w14:textId="2C9139F4" w:rsidR="6B5716C0" w:rsidRPr="00C817F1" w:rsidRDefault="6B5716C0">
            <w:pPr>
              <w:spacing w:line="276" w:lineRule="auto"/>
              <w:jc w:val="both"/>
              <w:rPr>
                <w:rFonts w:eastAsia="Aptos"/>
                <w:kern w:val="2"/>
                <w:szCs w:val="24"/>
              </w:rPr>
            </w:pPr>
            <w:r w:rsidRPr="00B24EB8">
              <w:rPr>
                <w:kern w:val="2"/>
                <w:sz w:val="20"/>
              </w:rPr>
              <w:t>800</w:t>
            </w:r>
          </w:p>
        </w:tc>
        <w:tc>
          <w:tcPr>
            <w:tcW w:w="3561" w:type="dxa"/>
            <w:shd w:val="clear" w:color="auto" w:fill="auto"/>
            <w:tcMar>
              <w:left w:w="108" w:type="dxa"/>
              <w:right w:w="108" w:type="dxa"/>
            </w:tcMar>
            <w:vAlign w:val="center"/>
          </w:tcPr>
          <w:p w14:paraId="37ECB66E" w14:textId="2F98A57F" w:rsidR="6B5716C0" w:rsidRPr="00C817F1" w:rsidRDefault="6B5716C0">
            <w:pPr>
              <w:spacing w:line="276" w:lineRule="auto"/>
              <w:jc w:val="both"/>
              <w:rPr>
                <w:rFonts w:eastAsia="Aptos"/>
                <w:kern w:val="2"/>
                <w:szCs w:val="24"/>
              </w:rPr>
            </w:pPr>
            <w:r w:rsidRPr="00B24EB8">
              <w:rPr>
                <w:kern w:val="2"/>
                <w:sz w:val="20"/>
              </w:rPr>
              <w:t>End users from university students, new graduates</w:t>
            </w:r>
          </w:p>
        </w:tc>
      </w:tr>
      <w:tr w:rsidR="001F5685" w:rsidRPr="00B24EB8" w14:paraId="53BBF884" w14:textId="77777777" w:rsidTr="00C817F1">
        <w:trPr>
          <w:trHeight w:val="300"/>
        </w:trPr>
        <w:tc>
          <w:tcPr>
            <w:tcW w:w="3701" w:type="dxa"/>
            <w:gridSpan w:val="2"/>
            <w:shd w:val="clear" w:color="auto" w:fill="auto"/>
            <w:tcMar>
              <w:left w:w="108" w:type="dxa"/>
              <w:right w:w="108" w:type="dxa"/>
            </w:tcMar>
            <w:vAlign w:val="center"/>
          </w:tcPr>
          <w:p w14:paraId="742E2C30" w14:textId="3B79838D" w:rsidR="6B5716C0" w:rsidRPr="00C817F1" w:rsidRDefault="6B5716C0">
            <w:pPr>
              <w:spacing w:line="276" w:lineRule="auto"/>
              <w:jc w:val="both"/>
              <w:rPr>
                <w:rFonts w:eastAsia="Aptos"/>
                <w:kern w:val="2"/>
                <w:szCs w:val="24"/>
              </w:rPr>
            </w:pPr>
            <w:bookmarkStart w:id="46" w:name="_Hlk181222736"/>
            <w:r w:rsidRPr="00B24EB8">
              <w:rPr>
                <w:kern w:val="2"/>
                <w:sz w:val="20"/>
              </w:rPr>
              <w:t>Semi</w:t>
            </w:r>
            <w:r w:rsidR="00CF29EE" w:rsidRPr="00B24EB8">
              <w:rPr>
                <w:kern w:val="2"/>
                <w:sz w:val="20"/>
              </w:rPr>
              <w:t>-</w:t>
            </w:r>
            <w:r w:rsidRPr="00B24EB8">
              <w:rPr>
                <w:kern w:val="2"/>
                <w:sz w:val="20"/>
              </w:rPr>
              <w:t>Structured Surveys</w:t>
            </w:r>
          </w:p>
        </w:tc>
        <w:tc>
          <w:tcPr>
            <w:tcW w:w="1798" w:type="dxa"/>
            <w:shd w:val="clear" w:color="auto" w:fill="auto"/>
            <w:tcMar>
              <w:left w:w="108" w:type="dxa"/>
              <w:right w:w="108" w:type="dxa"/>
            </w:tcMar>
            <w:vAlign w:val="center"/>
          </w:tcPr>
          <w:p w14:paraId="7ABA9D49" w14:textId="732D8CCC" w:rsidR="6B5716C0" w:rsidRPr="00C817F1" w:rsidRDefault="6B5716C0">
            <w:pPr>
              <w:spacing w:line="276" w:lineRule="auto"/>
              <w:jc w:val="both"/>
              <w:rPr>
                <w:rFonts w:eastAsia="Aptos"/>
                <w:kern w:val="2"/>
                <w:szCs w:val="24"/>
              </w:rPr>
            </w:pPr>
            <w:r w:rsidRPr="00B24EB8">
              <w:rPr>
                <w:kern w:val="2"/>
                <w:sz w:val="20"/>
              </w:rPr>
              <w:t>200</w:t>
            </w:r>
          </w:p>
        </w:tc>
        <w:tc>
          <w:tcPr>
            <w:tcW w:w="3561" w:type="dxa"/>
            <w:shd w:val="clear" w:color="auto" w:fill="auto"/>
            <w:tcMar>
              <w:left w:w="108" w:type="dxa"/>
              <w:right w:w="108" w:type="dxa"/>
            </w:tcMar>
            <w:vAlign w:val="center"/>
          </w:tcPr>
          <w:p w14:paraId="0D90E322" w14:textId="1DD322CB" w:rsidR="6B5716C0" w:rsidRPr="00C817F1" w:rsidRDefault="6B5716C0">
            <w:pPr>
              <w:spacing w:line="276" w:lineRule="auto"/>
              <w:jc w:val="both"/>
              <w:rPr>
                <w:rFonts w:eastAsia="Aptos"/>
                <w:kern w:val="2"/>
                <w:szCs w:val="24"/>
              </w:rPr>
            </w:pPr>
            <w:r w:rsidRPr="00B24EB8">
              <w:rPr>
                <w:kern w:val="2"/>
                <w:sz w:val="20"/>
              </w:rPr>
              <w:t>Ecosystem actors to reflect a wider scope</w:t>
            </w:r>
          </w:p>
        </w:tc>
      </w:tr>
    </w:tbl>
    <w:bookmarkEnd w:id="46"/>
    <w:p w14:paraId="404F8489" w14:textId="053EC968" w:rsidR="3FEE9076" w:rsidRPr="00354A54" w:rsidRDefault="3FEE9076" w:rsidP="6B5716C0">
      <w:pPr>
        <w:spacing w:line="276" w:lineRule="auto"/>
        <w:jc w:val="both"/>
        <w:rPr>
          <w:sz w:val="22"/>
          <w:szCs w:val="22"/>
        </w:rPr>
      </w:pPr>
      <w:r w:rsidRPr="00354A54">
        <w:rPr>
          <w:sz w:val="22"/>
          <w:szCs w:val="22"/>
        </w:rPr>
        <w:t xml:space="preserve"> </w:t>
      </w:r>
    </w:p>
    <w:p w14:paraId="3C1E0CB6" w14:textId="77777777" w:rsidR="00FC38DE" w:rsidRDefault="00C05D0C" w:rsidP="6B5716C0">
      <w:pPr>
        <w:spacing w:line="276" w:lineRule="auto"/>
        <w:jc w:val="both"/>
        <w:rPr>
          <w:sz w:val="22"/>
          <w:szCs w:val="22"/>
        </w:rPr>
      </w:pPr>
      <w:r w:rsidRPr="00354A54">
        <w:rPr>
          <w:sz w:val="22"/>
          <w:szCs w:val="22"/>
        </w:rPr>
        <w:t xml:space="preserve">Building on existing global and national studies, the </w:t>
      </w:r>
      <w:r w:rsidR="000B32C0">
        <w:rPr>
          <w:sz w:val="22"/>
          <w:szCs w:val="22"/>
        </w:rPr>
        <w:t xml:space="preserve">field </w:t>
      </w:r>
      <w:r w:rsidR="003F7033">
        <w:rPr>
          <w:sz w:val="22"/>
          <w:szCs w:val="22"/>
        </w:rPr>
        <w:t>study</w:t>
      </w:r>
      <w:r w:rsidR="003F7033" w:rsidRPr="00354A54">
        <w:rPr>
          <w:sz w:val="22"/>
          <w:szCs w:val="22"/>
        </w:rPr>
        <w:t xml:space="preserve"> carried</w:t>
      </w:r>
      <w:r w:rsidRPr="00354A54">
        <w:rPr>
          <w:sz w:val="22"/>
          <w:szCs w:val="22"/>
        </w:rPr>
        <w:t xml:space="preserve"> out under this activity have gathered insights from various stakeholders, including companies, sectoral associations, and other relevant actors in the pilot provinces. These customized surveys have provided a detailed understanding of the evolving job landscape in the manufacturing industry, with specific attention to both the demand and supply sides of the </w:t>
      </w:r>
      <w:r w:rsidR="00F00EA6" w:rsidRPr="00354A54">
        <w:rPr>
          <w:sz w:val="22"/>
          <w:szCs w:val="22"/>
        </w:rPr>
        <w:t>labour</w:t>
      </w:r>
      <w:r w:rsidRPr="00354A54">
        <w:rPr>
          <w:sz w:val="22"/>
          <w:szCs w:val="22"/>
        </w:rPr>
        <w:t xml:space="preserve"> market. By engaging with both demand-side and supply-side actors, as well as ecosystem actors, the study adopted a holistic approach aimed at capturing the big picture. This comprehensive view was essential for developing more sustainable model recommendations tailored to the sector</w:t>
      </w:r>
      <w:r w:rsidR="00730DE5">
        <w:rPr>
          <w:sz w:val="22"/>
          <w:szCs w:val="22"/>
        </w:rPr>
        <w:t>’</w:t>
      </w:r>
      <w:r w:rsidRPr="00354A54">
        <w:rPr>
          <w:sz w:val="22"/>
          <w:szCs w:val="22"/>
        </w:rPr>
        <w:t>s future needs. The field study has also generated valuable data for the development of pilot cases, training curriculums, certification program</w:t>
      </w:r>
      <w:r w:rsidR="00FC38DE">
        <w:rPr>
          <w:sz w:val="22"/>
          <w:szCs w:val="22"/>
        </w:rPr>
        <w:t>me</w:t>
      </w:r>
    </w:p>
    <w:p w14:paraId="7E08325A" w14:textId="4A3A5D67" w:rsidR="00C05D0C" w:rsidRPr="00354A54" w:rsidRDefault="00C05D0C" w:rsidP="6B5716C0">
      <w:pPr>
        <w:spacing w:line="276" w:lineRule="auto"/>
        <w:jc w:val="both"/>
        <w:rPr>
          <w:sz w:val="22"/>
          <w:szCs w:val="22"/>
        </w:rPr>
      </w:pPr>
      <w:r w:rsidRPr="00354A54">
        <w:rPr>
          <w:sz w:val="22"/>
          <w:szCs w:val="22"/>
        </w:rPr>
        <w:t>s, and mentorship initiatives aligned with the sector</w:t>
      </w:r>
      <w:r w:rsidR="00730DE5">
        <w:rPr>
          <w:sz w:val="22"/>
          <w:szCs w:val="22"/>
        </w:rPr>
        <w:t>’</w:t>
      </w:r>
      <w:r w:rsidRPr="00354A54">
        <w:rPr>
          <w:sz w:val="22"/>
          <w:szCs w:val="22"/>
        </w:rPr>
        <w:t>s requirements.</w:t>
      </w:r>
    </w:p>
    <w:p w14:paraId="4874B000" w14:textId="4AFD99F5" w:rsidR="3FEE9076" w:rsidRPr="00354A54" w:rsidRDefault="3FEE9076" w:rsidP="6B5716C0">
      <w:pPr>
        <w:spacing w:line="276" w:lineRule="auto"/>
        <w:jc w:val="both"/>
        <w:rPr>
          <w:sz w:val="22"/>
          <w:szCs w:val="22"/>
        </w:rPr>
      </w:pPr>
      <w:r w:rsidRPr="00354A54">
        <w:rPr>
          <w:sz w:val="22"/>
          <w:szCs w:val="22"/>
        </w:rPr>
        <w:t xml:space="preserve"> </w:t>
      </w:r>
    </w:p>
    <w:p w14:paraId="4A6810BD" w14:textId="189F61E5" w:rsidR="3FEE9076" w:rsidRDefault="3FEE9076" w:rsidP="00013D54">
      <w:pPr>
        <w:spacing w:line="276" w:lineRule="auto"/>
        <w:jc w:val="both"/>
        <w:rPr>
          <w:sz w:val="22"/>
          <w:szCs w:val="22"/>
        </w:rPr>
      </w:pPr>
      <w:r w:rsidRPr="00354A54">
        <w:rPr>
          <w:sz w:val="22"/>
          <w:szCs w:val="22"/>
        </w:rPr>
        <w:t>Additionally, the structured and semi-structured surveys conducted with industry partners and ecosystem actors have ensured that the study is comprehensive, capturing a wide range of perspectives and addressing gaps in the current workforce. This activity has been instrumental in informing the project</w:t>
      </w:r>
      <w:r w:rsidR="00730DE5">
        <w:rPr>
          <w:sz w:val="22"/>
          <w:szCs w:val="22"/>
        </w:rPr>
        <w:t>’</w:t>
      </w:r>
      <w:r w:rsidRPr="00354A54">
        <w:rPr>
          <w:sz w:val="22"/>
          <w:szCs w:val="22"/>
        </w:rPr>
        <w:t>s strategic direction and helping shape targeted employment and placement services for the manufacturing sector.</w:t>
      </w:r>
      <w:r w:rsidR="49E04182" w:rsidRPr="39A68316">
        <w:rPr>
          <w:sz w:val="22"/>
          <w:szCs w:val="22"/>
        </w:rPr>
        <w:t xml:space="preserve"> Additionally, they directly support one of the core objectives of the project—developing models to empower women in the sector. By integrating these insights, the project aims to foster gender equality and strengthen women's participation in manufacturing, contributing to long-term, impactful transformation.</w:t>
      </w:r>
      <w:r w:rsidR="00013D54">
        <w:rPr>
          <w:sz w:val="22"/>
          <w:szCs w:val="22"/>
        </w:rPr>
        <w:t xml:space="preserve"> </w:t>
      </w:r>
      <w:r w:rsidRPr="00354A54">
        <w:rPr>
          <w:sz w:val="22"/>
          <w:szCs w:val="22"/>
        </w:rPr>
        <w:t xml:space="preserve">As of September </w:t>
      </w:r>
      <w:r w:rsidR="00E32425">
        <w:rPr>
          <w:sz w:val="22"/>
          <w:szCs w:val="22"/>
        </w:rPr>
        <w:t>30</w:t>
      </w:r>
      <w:r w:rsidRPr="00354A54">
        <w:rPr>
          <w:sz w:val="22"/>
          <w:szCs w:val="22"/>
        </w:rPr>
        <w:t>, 2024, the status of the surveys is as follows:</w:t>
      </w:r>
    </w:p>
    <w:p w14:paraId="5722714E" w14:textId="77777777" w:rsidR="00013D54" w:rsidRPr="00354A54" w:rsidRDefault="00013D54" w:rsidP="00013D54">
      <w:pPr>
        <w:spacing w:line="276" w:lineRule="auto"/>
        <w:jc w:val="both"/>
        <w:rPr>
          <w:sz w:val="22"/>
          <w:szCs w:val="22"/>
        </w:rPr>
      </w:pPr>
    </w:p>
    <w:p w14:paraId="3FAAB2C6" w14:textId="3F3A26E0" w:rsidR="00130229" w:rsidRDefault="00130229" w:rsidP="00130229">
      <w:pPr>
        <w:pStyle w:val="Caption"/>
        <w:keepNext/>
      </w:pPr>
      <w:bookmarkStart w:id="47" w:name="_Toc181620205"/>
      <w:proofErr w:type="spellStart"/>
      <w:r>
        <w:t>Table</w:t>
      </w:r>
      <w:proofErr w:type="spellEnd"/>
      <w:r>
        <w:t xml:space="preserve"> </w:t>
      </w:r>
      <w:r>
        <w:fldChar w:fldCharType="begin"/>
      </w:r>
      <w:r>
        <w:instrText xml:space="preserve"> SEQ Table \* ARABIC </w:instrText>
      </w:r>
      <w:r>
        <w:fldChar w:fldCharType="separate"/>
      </w:r>
      <w:r w:rsidR="00A95F54">
        <w:rPr>
          <w:noProof/>
        </w:rPr>
        <w:t>2</w:t>
      </w:r>
      <w:r>
        <w:fldChar w:fldCharType="end"/>
      </w:r>
      <w:r>
        <w:t xml:space="preserve"> </w:t>
      </w:r>
      <w:proofErr w:type="spellStart"/>
      <w:r w:rsidRPr="00C56951">
        <w:t>Current</w:t>
      </w:r>
      <w:proofErr w:type="spellEnd"/>
      <w:r w:rsidRPr="00C56951">
        <w:t xml:space="preserve"> </w:t>
      </w:r>
      <w:proofErr w:type="spellStart"/>
      <w:r w:rsidRPr="00C56951">
        <w:t>Status</w:t>
      </w:r>
      <w:proofErr w:type="spellEnd"/>
      <w:r w:rsidRPr="00C56951">
        <w:t xml:space="preserve"> on </w:t>
      </w:r>
      <w:proofErr w:type="spellStart"/>
      <w:r w:rsidRPr="00C56951">
        <w:t>Surveys</w:t>
      </w:r>
      <w:bookmarkEnd w:id="47"/>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300"/>
        <w:gridCol w:w="2760"/>
      </w:tblGrid>
      <w:tr w:rsidR="001F5685" w:rsidRPr="00B24EB8" w14:paraId="07376150" w14:textId="77777777" w:rsidTr="00C05D0C">
        <w:trPr>
          <w:trHeight w:val="300"/>
        </w:trPr>
        <w:tc>
          <w:tcPr>
            <w:tcW w:w="6300" w:type="dxa"/>
            <w:gridSpan w:val="2"/>
            <w:shd w:val="clear" w:color="auto" w:fill="BFBFBF"/>
            <w:tcMar>
              <w:left w:w="108" w:type="dxa"/>
              <w:right w:w="108" w:type="dxa"/>
            </w:tcMar>
            <w:vAlign w:val="center"/>
          </w:tcPr>
          <w:p w14:paraId="0FB162C5" w14:textId="464904AD" w:rsidR="6B5716C0" w:rsidRPr="00C817F1" w:rsidRDefault="6B5716C0">
            <w:pPr>
              <w:spacing w:line="276" w:lineRule="auto"/>
              <w:jc w:val="both"/>
              <w:rPr>
                <w:rFonts w:eastAsia="Aptos"/>
                <w:kern w:val="2"/>
                <w:szCs w:val="24"/>
              </w:rPr>
            </w:pPr>
            <w:r w:rsidRPr="00B24EB8">
              <w:rPr>
                <w:color w:val="000000"/>
                <w:kern w:val="2"/>
                <w:sz w:val="20"/>
              </w:rPr>
              <w:t>Survey Name</w:t>
            </w:r>
          </w:p>
        </w:tc>
        <w:tc>
          <w:tcPr>
            <w:tcW w:w="2760" w:type="dxa"/>
            <w:shd w:val="clear" w:color="auto" w:fill="BFBFBF"/>
            <w:tcMar>
              <w:left w:w="108" w:type="dxa"/>
              <w:right w:w="108" w:type="dxa"/>
            </w:tcMar>
            <w:vAlign w:val="center"/>
          </w:tcPr>
          <w:p w14:paraId="36EDDC17" w14:textId="70C564A6" w:rsidR="6B5716C0" w:rsidRPr="00C817F1" w:rsidRDefault="6B5716C0">
            <w:pPr>
              <w:spacing w:line="276" w:lineRule="auto"/>
              <w:jc w:val="both"/>
              <w:rPr>
                <w:rFonts w:eastAsia="Aptos"/>
                <w:kern w:val="2"/>
                <w:szCs w:val="24"/>
              </w:rPr>
            </w:pPr>
            <w:r w:rsidRPr="00B24EB8">
              <w:rPr>
                <w:color w:val="000000"/>
                <w:kern w:val="2"/>
                <w:sz w:val="20"/>
              </w:rPr>
              <w:t>Number of Completed Surveys</w:t>
            </w:r>
          </w:p>
        </w:tc>
      </w:tr>
      <w:tr w:rsidR="001F5685" w:rsidRPr="00B24EB8" w14:paraId="56206047" w14:textId="77777777" w:rsidTr="00C05D0C">
        <w:trPr>
          <w:trHeight w:val="300"/>
        </w:trPr>
        <w:tc>
          <w:tcPr>
            <w:tcW w:w="3000" w:type="dxa"/>
            <w:vMerge w:val="restart"/>
            <w:shd w:val="clear" w:color="auto" w:fill="auto"/>
            <w:tcMar>
              <w:left w:w="108" w:type="dxa"/>
              <w:right w:w="108" w:type="dxa"/>
            </w:tcMar>
            <w:vAlign w:val="center"/>
          </w:tcPr>
          <w:p w14:paraId="7BFBB25D" w14:textId="28367087" w:rsidR="6B5716C0" w:rsidRPr="00C817F1" w:rsidRDefault="6B5716C0">
            <w:pPr>
              <w:spacing w:line="276" w:lineRule="auto"/>
              <w:jc w:val="both"/>
              <w:rPr>
                <w:rFonts w:eastAsia="Aptos"/>
                <w:kern w:val="2"/>
                <w:szCs w:val="24"/>
              </w:rPr>
            </w:pPr>
            <w:r w:rsidRPr="00B24EB8">
              <w:rPr>
                <w:kern w:val="2"/>
                <w:sz w:val="20"/>
              </w:rPr>
              <w:t>Structured Surveys</w:t>
            </w:r>
          </w:p>
        </w:tc>
        <w:tc>
          <w:tcPr>
            <w:tcW w:w="3300" w:type="dxa"/>
            <w:shd w:val="clear" w:color="auto" w:fill="auto"/>
            <w:tcMar>
              <w:left w:w="108" w:type="dxa"/>
              <w:right w:w="108" w:type="dxa"/>
            </w:tcMar>
            <w:vAlign w:val="center"/>
          </w:tcPr>
          <w:p w14:paraId="081A50EF" w14:textId="37F75C24" w:rsidR="6B5716C0" w:rsidRPr="00C817F1" w:rsidRDefault="6B5716C0">
            <w:pPr>
              <w:spacing w:line="276" w:lineRule="auto"/>
              <w:jc w:val="both"/>
              <w:rPr>
                <w:rFonts w:eastAsia="Aptos"/>
                <w:kern w:val="2"/>
                <w:szCs w:val="24"/>
              </w:rPr>
            </w:pPr>
            <w:r w:rsidRPr="00B24EB8">
              <w:rPr>
                <w:kern w:val="2"/>
                <w:sz w:val="20"/>
              </w:rPr>
              <w:t>Demand Side Survey</w:t>
            </w:r>
          </w:p>
        </w:tc>
        <w:tc>
          <w:tcPr>
            <w:tcW w:w="2760" w:type="dxa"/>
            <w:shd w:val="clear" w:color="auto" w:fill="auto"/>
            <w:tcMar>
              <w:left w:w="108" w:type="dxa"/>
              <w:right w:w="108" w:type="dxa"/>
            </w:tcMar>
            <w:vAlign w:val="center"/>
          </w:tcPr>
          <w:p w14:paraId="7D03F776" w14:textId="2C1E1F58" w:rsidR="6B5716C0" w:rsidRPr="00C817F1" w:rsidRDefault="00E32425">
            <w:pPr>
              <w:spacing w:line="276" w:lineRule="auto"/>
              <w:jc w:val="both"/>
              <w:rPr>
                <w:rFonts w:eastAsia="Aptos"/>
                <w:kern w:val="2"/>
                <w:szCs w:val="24"/>
              </w:rPr>
            </w:pPr>
            <w:r>
              <w:rPr>
                <w:kern w:val="2"/>
                <w:sz w:val="20"/>
              </w:rPr>
              <w:t>2002</w:t>
            </w:r>
          </w:p>
        </w:tc>
      </w:tr>
      <w:tr w:rsidR="001F5685" w:rsidRPr="00B24EB8" w14:paraId="6BECCD76" w14:textId="77777777" w:rsidTr="00C05D0C">
        <w:trPr>
          <w:trHeight w:val="300"/>
        </w:trPr>
        <w:tc>
          <w:tcPr>
            <w:tcW w:w="3000" w:type="dxa"/>
            <w:vMerge/>
            <w:shd w:val="clear" w:color="auto" w:fill="auto"/>
            <w:vAlign w:val="center"/>
          </w:tcPr>
          <w:p w14:paraId="62D46FA3" w14:textId="77777777" w:rsidR="00617801" w:rsidRPr="00C817F1" w:rsidRDefault="00617801">
            <w:pPr>
              <w:rPr>
                <w:rFonts w:eastAsia="Aptos"/>
                <w:kern w:val="2"/>
                <w:szCs w:val="24"/>
              </w:rPr>
            </w:pPr>
          </w:p>
        </w:tc>
        <w:tc>
          <w:tcPr>
            <w:tcW w:w="3300" w:type="dxa"/>
            <w:shd w:val="clear" w:color="auto" w:fill="auto"/>
            <w:tcMar>
              <w:left w:w="108" w:type="dxa"/>
              <w:right w:w="108" w:type="dxa"/>
            </w:tcMar>
            <w:vAlign w:val="center"/>
          </w:tcPr>
          <w:p w14:paraId="048E5F5C" w14:textId="0C49455E" w:rsidR="6B5716C0" w:rsidRPr="00C817F1" w:rsidRDefault="6B5716C0">
            <w:pPr>
              <w:spacing w:line="276" w:lineRule="auto"/>
              <w:jc w:val="both"/>
              <w:rPr>
                <w:rFonts w:eastAsia="Aptos"/>
                <w:kern w:val="2"/>
                <w:szCs w:val="24"/>
              </w:rPr>
            </w:pPr>
            <w:r w:rsidRPr="00B24EB8">
              <w:rPr>
                <w:kern w:val="2"/>
                <w:sz w:val="20"/>
              </w:rPr>
              <w:t>Supply Side Survey</w:t>
            </w:r>
          </w:p>
        </w:tc>
        <w:tc>
          <w:tcPr>
            <w:tcW w:w="2760" w:type="dxa"/>
            <w:shd w:val="clear" w:color="auto" w:fill="auto"/>
            <w:tcMar>
              <w:left w:w="108" w:type="dxa"/>
              <w:right w:w="108" w:type="dxa"/>
            </w:tcMar>
            <w:vAlign w:val="center"/>
          </w:tcPr>
          <w:p w14:paraId="0E8FBBF1" w14:textId="21AB0A9C" w:rsidR="6B5716C0" w:rsidRPr="00C817F1" w:rsidRDefault="00E32425">
            <w:pPr>
              <w:spacing w:line="276" w:lineRule="auto"/>
              <w:jc w:val="both"/>
              <w:rPr>
                <w:rFonts w:eastAsia="Aptos"/>
                <w:kern w:val="2"/>
                <w:szCs w:val="24"/>
              </w:rPr>
            </w:pPr>
            <w:r>
              <w:rPr>
                <w:kern w:val="2"/>
                <w:sz w:val="20"/>
              </w:rPr>
              <w:t>801</w:t>
            </w:r>
          </w:p>
        </w:tc>
      </w:tr>
      <w:tr w:rsidR="6B5716C0" w:rsidRPr="00B24EB8" w14:paraId="50F436DA" w14:textId="77777777" w:rsidTr="00C05D0C">
        <w:trPr>
          <w:trHeight w:val="300"/>
        </w:trPr>
        <w:tc>
          <w:tcPr>
            <w:tcW w:w="6300" w:type="dxa"/>
            <w:gridSpan w:val="2"/>
            <w:shd w:val="clear" w:color="auto" w:fill="auto"/>
            <w:tcMar>
              <w:left w:w="108" w:type="dxa"/>
              <w:right w:w="108" w:type="dxa"/>
            </w:tcMar>
            <w:vAlign w:val="center"/>
          </w:tcPr>
          <w:p w14:paraId="21945F39" w14:textId="750ABEA9" w:rsidR="6B5716C0" w:rsidRPr="00C817F1" w:rsidRDefault="6B5716C0">
            <w:pPr>
              <w:spacing w:line="276" w:lineRule="auto"/>
              <w:jc w:val="both"/>
              <w:rPr>
                <w:rFonts w:eastAsia="Aptos"/>
                <w:kern w:val="2"/>
                <w:szCs w:val="24"/>
              </w:rPr>
            </w:pPr>
            <w:r w:rsidRPr="00B24EB8">
              <w:rPr>
                <w:kern w:val="2"/>
                <w:sz w:val="20"/>
              </w:rPr>
              <w:t>Semi Structured Surveys</w:t>
            </w:r>
          </w:p>
        </w:tc>
        <w:tc>
          <w:tcPr>
            <w:tcW w:w="2760" w:type="dxa"/>
            <w:shd w:val="clear" w:color="auto" w:fill="auto"/>
            <w:tcMar>
              <w:left w:w="108" w:type="dxa"/>
              <w:right w:w="108" w:type="dxa"/>
            </w:tcMar>
            <w:vAlign w:val="center"/>
          </w:tcPr>
          <w:p w14:paraId="34BF58ED" w14:textId="757B29E8" w:rsidR="6B5716C0" w:rsidRPr="00C817F1" w:rsidRDefault="00060ABC">
            <w:pPr>
              <w:spacing w:line="276" w:lineRule="auto"/>
              <w:jc w:val="both"/>
              <w:rPr>
                <w:rFonts w:eastAsia="Aptos"/>
                <w:kern w:val="2"/>
                <w:szCs w:val="24"/>
              </w:rPr>
            </w:pPr>
            <w:r>
              <w:rPr>
                <w:kern w:val="2"/>
                <w:sz w:val="20"/>
              </w:rPr>
              <w:t>37</w:t>
            </w:r>
          </w:p>
        </w:tc>
      </w:tr>
    </w:tbl>
    <w:p w14:paraId="6FD715E3" w14:textId="0E7924C5" w:rsidR="3FEE9076" w:rsidRPr="00354A54" w:rsidRDefault="3FEE9076" w:rsidP="6B5716C0">
      <w:pPr>
        <w:spacing w:after="160" w:line="276" w:lineRule="auto"/>
        <w:jc w:val="both"/>
        <w:rPr>
          <w:sz w:val="22"/>
          <w:szCs w:val="18"/>
        </w:rPr>
      </w:pPr>
      <w:r w:rsidRPr="00354A54">
        <w:rPr>
          <w:sz w:val="22"/>
          <w:szCs w:val="22"/>
        </w:rPr>
        <w:t xml:space="preserve"> </w:t>
      </w:r>
    </w:p>
    <w:p w14:paraId="3147B95D" w14:textId="0B465D8F" w:rsidR="008A7ADD" w:rsidRPr="00785C66" w:rsidRDefault="3FEE9076" w:rsidP="6B5716C0">
      <w:pPr>
        <w:spacing w:after="160" w:line="276" w:lineRule="auto"/>
        <w:jc w:val="both"/>
        <w:rPr>
          <w:sz w:val="22"/>
          <w:szCs w:val="22"/>
        </w:rPr>
      </w:pPr>
      <w:r w:rsidRPr="00354A54">
        <w:rPr>
          <w:sz w:val="22"/>
          <w:szCs w:val="22"/>
        </w:rPr>
        <w:t xml:space="preserve">The implementation of Activity 1.2 is currently ongoing, with completion scheduled </w:t>
      </w:r>
      <w:r w:rsidR="00EF3B3C" w:rsidRPr="00354A54">
        <w:rPr>
          <w:sz w:val="22"/>
          <w:szCs w:val="22"/>
        </w:rPr>
        <w:t xml:space="preserve">by the end of </w:t>
      </w:r>
      <w:r w:rsidR="005E7115">
        <w:rPr>
          <w:sz w:val="22"/>
          <w:szCs w:val="22"/>
        </w:rPr>
        <w:t>November</w:t>
      </w:r>
      <w:r w:rsidR="005E7115" w:rsidRPr="00354A54">
        <w:rPr>
          <w:sz w:val="22"/>
          <w:szCs w:val="22"/>
        </w:rPr>
        <w:t xml:space="preserve"> </w:t>
      </w:r>
      <w:r w:rsidR="00EF3B3C" w:rsidRPr="00354A54">
        <w:rPr>
          <w:sz w:val="22"/>
          <w:szCs w:val="22"/>
        </w:rPr>
        <w:t>2024</w:t>
      </w:r>
      <w:r w:rsidRPr="00354A54">
        <w:rPr>
          <w:sz w:val="22"/>
          <w:szCs w:val="22"/>
        </w:rPr>
        <w:t xml:space="preserve">. The analysis of the completed surveys has already commenced, marking a critical phase in assessing the gathered data. In parallel, focus group discussions with target groups are in the planning phase, aimed at validating the data gathered through the surveys. These focus groups will play a key role in ensuring that the insights derived from the surveys are robust and accurately reflect the </w:t>
      </w:r>
      <w:r w:rsidR="009D2C52" w:rsidRPr="00354A54">
        <w:rPr>
          <w:sz w:val="22"/>
          <w:szCs w:val="22"/>
        </w:rPr>
        <w:t>sector</w:t>
      </w:r>
      <w:r w:rsidR="00730DE5">
        <w:rPr>
          <w:sz w:val="22"/>
          <w:szCs w:val="22"/>
        </w:rPr>
        <w:t>’</w:t>
      </w:r>
      <w:r w:rsidR="009D2C52" w:rsidRPr="00354A54">
        <w:rPr>
          <w:sz w:val="22"/>
          <w:szCs w:val="22"/>
        </w:rPr>
        <w:t xml:space="preserve">s </w:t>
      </w:r>
      <w:r w:rsidRPr="00354A54">
        <w:rPr>
          <w:sz w:val="22"/>
          <w:szCs w:val="22"/>
        </w:rPr>
        <w:t>current and future workforce dynamics.</w:t>
      </w:r>
    </w:p>
    <w:p w14:paraId="45C2ACC2" w14:textId="261E461F" w:rsidR="3FEE9076" w:rsidRPr="00B24EB8" w:rsidRDefault="3FEE9076" w:rsidP="009D638A">
      <w:pPr>
        <w:pStyle w:val="Heading4"/>
      </w:pPr>
      <w:bookmarkStart w:id="48" w:name="_Toc181620101"/>
      <w:r w:rsidRPr="00B24EB8">
        <w:t>Activity 1.3. Completion of Needs Analysis</w:t>
      </w:r>
      <w:bookmarkEnd w:id="48"/>
    </w:p>
    <w:p w14:paraId="54146E93" w14:textId="56C51482" w:rsidR="3FEE9076" w:rsidRPr="00354A54" w:rsidRDefault="3FEE9076" w:rsidP="6B5716C0">
      <w:pPr>
        <w:spacing w:after="160" w:line="276" w:lineRule="auto"/>
        <w:jc w:val="both"/>
        <w:rPr>
          <w:sz w:val="22"/>
          <w:szCs w:val="18"/>
        </w:rPr>
      </w:pPr>
      <w:r w:rsidRPr="00354A54">
        <w:rPr>
          <w:sz w:val="22"/>
          <w:szCs w:val="22"/>
        </w:rPr>
        <w:t xml:space="preserve">Under this activity, needs analysis will be prepared to reflect specific trend impacts on the target provinces with a broad perspective to reflect </w:t>
      </w:r>
      <w:r w:rsidR="005364E0" w:rsidRPr="00354A54">
        <w:rPr>
          <w:sz w:val="22"/>
          <w:szCs w:val="22"/>
        </w:rPr>
        <w:t>the </w:t>
      </w:r>
      <w:r w:rsidRPr="00354A54">
        <w:rPr>
          <w:sz w:val="22"/>
          <w:szCs w:val="22"/>
        </w:rPr>
        <w:t xml:space="preserve">national outlook. This analysis will reflect a customised </w:t>
      </w:r>
      <w:proofErr w:type="gramStart"/>
      <w:r w:rsidRPr="00354A54">
        <w:rPr>
          <w:sz w:val="22"/>
          <w:szCs w:val="22"/>
        </w:rPr>
        <w:lastRenderedPageBreak/>
        <w:t>current status</w:t>
      </w:r>
      <w:proofErr w:type="gramEnd"/>
      <w:r w:rsidRPr="00354A54">
        <w:rPr>
          <w:sz w:val="22"/>
          <w:szCs w:val="22"/>
        </w:rPr>
        <w:t xml:space="preserve"> on </w:t>
      </w:r>
      <w:r w:rsidR="005364E0" w:rsidRPr="00354A54">
        <w:rPr>
          <w:sz w:val="22"/>
          <w:szCs w:val="22"/>
        </w:rPr>
        <w:t>the </w:t>
      </w:r>
      <w:r w:rsidRPr="00354A54">
        <w:rPr>
          <w:sz w:val="22"/>
          <w:szCs w:val="22"/>
        </w:rPr>
        <w:t xml:space="preserve">supply and demand side, providing details of target provinces and in addition, reflecting sectoral preferences aligned with digital transformation and green transformation trends. </w:t>
      </w:r>
    </w:p>
    <w:p w14:paraId="75B272C2" w14:textId="7C7DCF78" w:rsidR="3FEE9076" w:rsidRPr="00354A54" w:rsidRDefault="005364E0" w:rsidP="6B5716C0">
      <w:pPr>
        <w:spacing w:after="160" w:line="276" w:lineRule="auto"/>
        <w:jc w:val="both"/>
        <w:rPr>
          <w:sz w:val="22"/>
          <w:szCs w:val="18"/>
        </w:rPr>
      </w:pPr>
      <w:r w:rsidRPr="00354A54">
        <w:rPr>
          <w:sz w:val="22"/>
          <w:szCs w:val="22"/>
        </w:rPr>
        <w:t>The Needs Analysis is essential for offering a comprehensive assessment of how digital and green transformations affect workforce supply and demand in the target provinces, while also considering the broader national context. This analysis enables a better understanding of how these transitions shape labour markets, allowing for more informed decision-making at both local and national levels.</w:t>
      </w:r>
      <w:r w:rsidR="000D512D" w:rsidRPr="00354A54">
        <w:rPr>
          <w:sz w:val="22"/>
          <w:szCs w:val="22"/>
        </w:rPr>
        <w:t xml:space="preserve"> </w:t>
      </w:r>
      <w:r w:rsidR="3FEE9076" w:rsidRPr="00354A54">
        <w:rPr>
          <w:sz w:val="22"/>
          <w:szCs w:val="22"/>
        </w:rPr>
        <w:t>The Needs Analysis report will encompass a global outlook derived from desk research, a synthesis of survey results and focus group meetings, and highlight the roles of various institutions in scaling and replicating successful transformation models. Ultimately, this analysis will serve as a roadmap to align national trends with regional needs, ensuring that future job market dynamics are addressed through informed strategies.</w:t>
      </w:r>
    </w:p>
    <w:p w14:paraId="3E3BC9B1" w14:textId="09D5081C" w:rsidR="6B5716C0" w:rsidRPr="00354A54" w:rsidRDefault="00537F6B" w:rsidP="00C817F1">
      <w:pPr>
        <w:spacing w:after="160" w:line="276" w:lineRule="auto"/>
        <w:jc w:val="both"/>
        <w:rPr>
          <w:sz w:val="22"/>
          <w:szCs w:val="22"/>
        </w:rPr>
      </w:pPr>
      <w:r w:rsidRPr="00354A54">
        <w:rPr>
          <w:sz w:val="22"/>
          <w:szCs w:val="22"/>
        </w:rPr>
        <w:t>During the reporting period, this activity</w:t>
      </w:r>
      <w:r w:rsidR="00730DE5">
        <w:rPr>
          <w:sz w:val="22"/>
          <w:szCs w:val="22"/>
        </w:rPr>
        <w:t>’</w:t>
      </w:r>
      <w:r w:rsidRPr="00354A54">
        <w:rPr>
          <w:sz w:val="22"/>
          <w:szCs w:val="22"/>
        </w:rPr>
        <w:t xml:space="preserve">s </w:t>
      </w:r>
      <w:r w:rsidR="00C05D0C" w:rsidRPr="00354A54">
        <w:rPr>
          <w:sz w:val="22"/>
          <w:szCs w:val="22"/>
        </w:rPr>
        <w:t>main framework has been outlined, though its formal launch depends on the completion of Activity 1.2. Since the data and insights from Activity 1.2 are critical to shaping the Needs Analysis, it is necessary to finalize it before moving forward with Activity 1.3. The results from both the Desk Research and the Field Study will form the basis for the Needs Analysis, highlighting the importance of completing the earlier activities first.</w:t>
      </w:r>
    </w:p>
    <w:p w14:paraId="2A79966D" w14:textId="7BD7B623" w:rsidR="00F67E22" w:rsidRPr="00B24EB8" w:rsidRDefault="00F67E22" w:rsidP="009D638A">
      <w:pPr>
        <w:pStyle w:val="Heading4"/>
      </w:pPr>
      <w:bookmarkStart w:id="49" w:name="_Toc181620102"/>
      <w:r w:rsidRPr="00C817F1">
        <w:rPr>
          <w:sz w:val="24"/>
          <w:szCs w:val="24"/>
        </w:rPr>
        <w:t>Activity</w:t>
      </w:r>
      <w:r w:rsidRPr="00B24EB8">
        <w:t xml:space="preserve"> 1.4. Designing Pilot Transformation Cases</w:t>
      </w:r>
      <w:bookmarkEnd w:id="49"/>
    </w:p>
    <w:p w14:paraId="55984B02" w14:textId="68331954" w:rsidR="00FA0195" w:rsidRPr="00EA6D27" w:rsidRDefault="000A1950" w:rsidP="00C817F1">
      <w:pPr>
        <w:spacing w:after="160" w:line="276" w:lineRule="auto"/>
        <w:jc w:val="both"/>
        <w:rPr>
          <w:sz w:val="22"/>
          <w:szCs w:val="22"/>
        </w:rPr>
      </w:pPr>
      <w:r w:rsidRPr="00EA6D27">
        <w:rPr>
          <w:sz w:val="22"/>
          <w:szCs w:val="22"/>
        </w:rPr>
        <w:t xml:space="preserve">The aim of this activity is to design and implement pilot transformation cases that facilitate both digital and green transformations for selected companies. By conducting assessments of digital maturity and sustainability, the activity seeks to create tailored implementation roadmaps that address the specific needs and capacities of each participating company. The </w:t>
      </w:r>
      <w:r w:rsidR="00AC70AA" w:rsidRPr="00EA6D27">
        <w:rPr>
          <w:sz w:val="22"/>
          <w:szCs w:val="22"/>
        </w:rPr>
        <w:t>goal</w:t>
      </w:r>
      <w:r w:rsidRPr="00EA6D27">
        <w:rPr>
          <w:sz w:val="22"/>
          <w:szCs w:val="22"/>
        </w:rPr>
        <w:t xml:space="preserve"> is to enhance companies</w:t>
      </w:r>
      <w:r w:rsidR="00730DE5" w:rsidRPr="00EA6D27">
        <w:rPr>
          <w:sz w:val="22"/>
          <w:szCs w:val="22"/>
        </w:rPr>
        <w:t>’</w:t>
      </w:r>
      <w:r w:rsidRPr="00EA6D27">
        <w:rPr>
          <w:sz w:val="22"/>
          <w:szCs w:val="22"/>
        </w:rPr>
        <w:t xml:space="preserve"> readiness for transformation, build their capacity for adopting sustainable practices, and ensure effective integration of digitalization steps, thereby promoting overall growth and sustainability in the manufacturing sector.</w:t>
      </w:r>
      <w:r w:rsidR="00662ECE" w:rsidRPr="00EA6D27">
        <w:rPr>
          <w:sz w:val="22"/>
          <w:szCs w:val="22"/>
        </w:rPr>
        <w:t xml:space="preserve"> </w:t>
      </w:r>
    </w:p>
    <w:p w14:paraId="0A1BFC6B" w14:textId="660BC338" w:rsidR="000A1950" w:rsidRPr="00EA6D27" w:rsidRDefault="000A1950" w:rsidP="00C817F1">
      <w:pPr>
        <w:spacing w:after="160" w:line="276" w:lineRule="auto"/>
        <w:jc w:val="both"/>
        <w:rPr>
          <w:sz w:val="22"/>
          <w:szCs w:val="22"/>
        </w:rPr>
      </w:pPr>
      <w:proofErr w:type="gramStart"/>
      <w:r w:rsidRPr="00EA6D27">
        <w:rPr>
          <w:sz w:val="22"/>
          <w:szCs w:val="22"/>
        </w:rPr>
        <w:t>In order to</w:t>
      </w:r>
      <w:proofErr w:type="gramEnd"/>
      <w:r w:rsidRPr="00EA6D27">
        <w:rPr>
          <w:sz w:val="22"/>
          <w:szCs w:val="22"/>
        </w:rPr>
        <w:t xml:space="preserve"> conduct digital maturity assessments, the process </w:t>
      </w:r>
      <w:r w:rsidR="008960EE">
        <w:rPr>
          <w:sz w:val="22"/>
          <w:szCs w:val="22"/>
        </w:rPr>
        <w:t>for</w:t>
      </w:r>
      <w:r w:rsidRPr="00EA6D27">
        <w:rPr>
          <w:sz w:val="22"/>
          <w:szCs w:val="22"/>
        </w:rPr>
        <w:t xml:space="preserve"> determining selection procedures and criteria for companies that will participate in the project</w:t>
      </w:r>
      <w:r w:rsidR="008960EE">
        <w:rPr>
          <w:sz w:val="22"/>
          <w:szCs w:val="22"/>
        </w:rPr>
        <w:t xml:space="preserve"> </w:t>
      </w:r>
      <w:r w:rsidR="005B2ED6">
        <w:rPr>
          <w:sz w:val="22"/>
          <w:szCs w:val="22"/>
        </w:rPr>
        <w:t>was initiated</w:t>
      </w:r>
      <w:r w:rsidRPr="00EA6D27">
        <w:rPr>
          <w:sz w:val="22"/>
          <w:szCs w:val="22"/>
        </w:rPr>
        <w:t>. The application process for companies started on December 22, 2023, and ended on February 25, 2024</w:t>
      </w:r>
      <w:r w:rsidR="00082AE0" w:rsidRPr="00EA6D27">
        <w:rPr>
          <w:sz w:val="22"/>
          <w:szCs w:val="22"/>
        </w:rPr>
        <w:t xml:space="preserve">, concluding with 310 company applications. </w:t>
      </w:r>
      <w:r w:rsidR="00253C09" w:rsidRPr="00EA6D27">
        <w:rPr>
          <w:sz w:val="22"/>
          <w:szCs w:val="22"/>
        </w:rPr>
        <w:t>S</w:t>
      </w:r>
      <w:r w:rsidRPr="00EA6D27">
        <w:rPr>
          <w:sz w:val="22"/>
          <w:szCs w:val="22"/>
        </w:rPr>
        <w:t xml:space="preserve">election </w:t>
      </w:r>
      <w:r w:rsidR="00253C09" w:rsidRPr="00EA6D27">
        <w:rPr>
          <w:sz w:val="22"/>
          <w:szCs w:val="22"/>
        </w:rPr>
        <w:t>C</w:t>
      </w:r>
      <w:r w:rsidRPr="00EA6D27">
        <w:rPr>
          <w:sz w:val="22"/>
          <w:szCs w:val="22"/>
        </w:rPr>
        <w:t>ommittee meeting</w:t>
      </w:r>
      <w:r w:rsidR="005C3F65">
        <w:rPr>
          <w:sz w:val="22"/>
          <w:szCs w:val="22"/>
        </w:rPr>
        <w:t>s were held</w:t>
      </w:r>
      <w:r w:rsidRPr="00EA6D27">
        <w:rPr>
          <w:sz w:val="22"/>
          <w:szCs w:val="22"/>
        </w:rPr>
        <w:t xml:space="preserve"> to set the selection criteria in consultation with the EUD and MoIT. On February 15 and March 23, 2024, two </w:t>
      </w:r>
      <w:r w:rsidR="00F40E25" w:rsidRPr="00EA6D27">
        <w:rPr>
          <w:sz w:val="22"/>
          <w:szCs w:val="22"/>
        </w:rPr>
        <w:t>S</w:t>
      </w:r>
      <w:r w:rsidR="00AF5955" w:rsidRPr="00EA6D27">
        <w:rPr>
          <w:sz w:val="22"/>
          <w:szCs w:val="22"/>
        </w:rPr>
        <w:t xml:space="preserve">election </w:t>
      </w:r>
      <w:r w:rsidR="00F40E25" w:rsidRPr="00EA6D27">
        <w:rPr>
          <w:sz w:val="22"/>
          <w:szCs w:val="22"/>
        </w:rPr>
        <w:t>C</w:t>
      </w:r>
      <w:r w:rsidR="00AF5955" w:rsidRPr="00EA6D27">
        <w:rPr>
          <w:sz w:val="22"/>
          <w:szCs w:val="22"/>
        </w:rPr>
        <w:t xml:space="preserve">ommittee meetings </w:t>
      </w:r>
      <w:r w:rsidR="00633B0A" w:rsidRPr="00EA6D27">
        <w:rPr>
          <w:sz w:val="22"/>
          <w:szCs w:val="22"/>
        </w:rPr>
        <w:t xml:space="preserve">were </w:t>
      </w:r>
      <w:r w:rsidR="00C12B0E" w:rsidRPr="00EA6D27">
        <w:rPr>
          <w:sz w:val="22"/>
          <w:szCs w:val="22"/>
        </w:rPr>
        <w:t>organized</w:t>
      </w:r>
      <w:r w:rsidR="00633B0A" w:rsidRPr="00EA6D27">
        <w:rPr>
          <w:sz w:val="22"/>
          <w:szCs w:val="22"/>
        </w:rPr>
        <w:t xml:space="preserve"> </w:t>
      </w:r>
      <w:r w:rsidRPr="00EA6D27">
        <w:rPr>
          <w:sz w:val="22"/>
          <w:szCs w:val="22"/>
        </w:rPr>
        <w:t xml:space="preserve">to finalize the selection criteria. The agreed criteria </w:t>
      </w:r>
      <w:r w:rsidR="00AF5955" w:rsidRPr="00EA6D27">
        <w:rPr>
          <w:sz w:val="22"/>
          <w:szCs w:val="22"/>
        </w:rPr>
        <w:t xml:space="preserve">are </w:t>
      </w:r>
      <w:r w:rsidRPr="00EA6D27">
        <w:rPr>
          <w:sz w:val="22"/>
          <w:szCs w:val="22"/>
        </w:rPr>
        <w:t xml:space="preserve">as </w:t>
      </w:r>
      <w:r w:rsidR="00AF5955" w:rsidRPr="00EA6D27">
        <w:rPr>
          <w:sz w:val="22"/>
          <w:szCs w:val="22"/>
        </w:rPr>
        <w:t>follows</w:t>
      </w:r>
      <w:r w:rsidRPr="00EA6D27">
        <w:rPr>
          <w:sz w:val="22"/>
          <w:szCs w:val="22"/>
        </w:rPr>
        <w:t>:</w:t>
      </w:r>
    </w:p>
    <w:p w14:paraId="6EAF58D4" w14:textId="0DE47392" w:rsidR="000A1950" w:rsidRPr="00EA6D27" w:rsidRDefault="000A1950" w:rsidP="00C6753B">
      <w:pPr>
        <w:numPr>
          <w:ilvl w:val="0"/>
          <w:numId w:val="9"/>
        </w:numPr>
        <w:spacing w:line="276" w:lineRule="auto"/>
        <w:jc w:val="both"/>
        <w:rPr>
          <w:sz w:val="22"/>
          <w:szCs w:val="22"/>
        </w:rPr>
      </w:pPr>
      <w:r w:rsidRPr="00EA6D27">
        <w:rPr>
          <w:sz w:val="22"/>
          <w:szCs w:val="22"/>
        </w:rPr>
        <w:t xml:space="preserve">Must </w:t>
      </w:r>
      <w:proofErr w:type="gramStart"/>
      <w:r w:rsidRPr="00EA6D27">
        <w:rPr>
          <w:sz w:val="22"/>
          <w:szCs w:val="22"/>
        </w:rPr>
        <w:t xml:space="preserve">be </w:t>
      </w:r>
      <w:r w:rsidR="00AF5955" w:rsidRPr="00EA6D27">
        <w:rPr>
          <w:sz w:val="22"/>
          <w:szCs w:val="22"/>
        </w:rPr>
        <w:t>located in</w:t>
      </w:r>
      <w:proofErr w:type="gramEnd"/>
      <w:r w:rsidR="00AF5955" w:rsidRPr="00EA6D27">
        <w:rPr>
          <w:sz w:val="22"/>
          <w:szCs w:val="22"/>
        </w:rPr>
        <w:t xml:space="preserve"> the </w:t>
      </w:r>
      <w:r w:rsidRPr="00EA6D27">
        <w:rPr>
          <w:sz w:val="22"/>
          <w:szCs w:val="22"/>
        </w:rPr>
        <w:t>selected provinces</w:t>
      </w:r>
    </w:p>
    <w:p w14:paraId="57EFB38D" w14:textId="103268EF" w:rsidR="000A1950" w:rsidRPr="00EA6D27" w:rsidRDefault="000A1950" w:rsidP="00C6753B">
      <w:pPr>
        <w:numPr>
          <w:ilvl w:val="0"/>
          <w:numId w:val="9"/>
        </w:numPr>
        <w:spacing w:line="276" w:lineRule="auto"/>
        <w:jc w:val="both"/>
        <w:rPr>
          <w:sz w:val="22"/>
          <w:szCs w:val="22"/>
        </w:rPr>
      </w:pPr>
      <w:r w:rsidRPr="00EA6D27">
        <w:rPr>
          <w:sz w:val="22"/>
          <w:szCs w:val="22"/>
        </w:rPr>
        <w:t>Must have women employees</w:t>
      </w:r>
    </w:p>
    <w:p w14:paraId="21C80FDA" w14:textId="78F0487A" w:rsidR="000A1950" w:rsidRPr="00EA6D27" w:rsidRDefault="000A1950" w:rsidP="00C6753B">
      <w:pPr>
        <w:numPr>
          <w:ilvl w:val="0"/>
          <w:numId w:val="9"/>
        </w:numPr>
        <w:spacing w:line="276" w:lineRule="auto"/>
        <w:jc w:val="both"/>
        <w:rPr>
          <w:sz w:val="22"/>
          <w:szCs w:val="22"/>
        </w:rPr>
      </w:pPr>
      <w:r w:rsidRPr="00EA6D27">
        <w:rPr>
          <w:sz w:val="22"/>
          <w:szCs w:val="22"/>
        </w:rPr>
        <w:t>Must be from the manufacturing industry</w:t>
      </w:r>
    </w:p>
    <w:p w14:paraId="1314D9B1" w14:textId="35195E3E" w:rsidR="000A1950" w:rsidRPr="00EA6D27" w:rsidRDefault="000A1950" w:rsidP="00C6753B">
      <w:pPr>
        <w:numPr>
          <w:ilvl w:val="0"/>
          <w:numId w:val="9"/>
        </w:numPr>
        <w:spacing w:line="276" w:lineRule="auto"/>
        <w:jc w:val="both"/>
        <w:rPr>
          <w:sz w:val="22"/>
          <w:szCs w:val="22"/>
        </w:rPr>
      </w:pPr>
      <w:r w:rsidRPr="00EA6D27">
        <w:rPr>
          <w:sz w:val="22"/>
          <w:szCs w:val="22"/>
        </w:rPr>
        <w:t>Only 1 application was accepted for companies with multiple applications</w:t>
      </w:r>
    </w:p>
    <w:p w14:paraId="21F01752" w14:textId="0F9116A3" w:rsidR="000A1950" w:rsidRPr="00EA6D27" w:rsidRDefault="000A1950" w:rsidP="00C6753B">
      <w:pPr>
        <w:numPr>
          <w:ilvl w:val="0"/>
          <w:numId w:val="9"/>
        </w:numPr>
        <w:spacing w:line="276" w:lineRule="auto"/>
        <w:jc w:val="both"/>
        <w:rPr>
          <w:sz w:val="22"/>
          <w:szCs w:val="22"/>
        </w:rPr>
      </w:pPr>
      <w:r w:rsidRPr="00EA6D27">
        <w:rPr>
          <w:sz w:val="22"/>
          <w:szCs w:val="22"/>
        </w:rPr>
        <w:t>SMEs must have more than 20 employees</w:t>
      </w:r>
    </w:p>
    <w:p w14:paraId="12BB6B3A" w14:textId="3AC89B42" w:rsidR="000A1950" w:rsidRPr="00EA6D27" w:rsidRDefault="000A1950" w:rsidP="00C6753B">
      <w:pPr>
        <w:numPr>
          <w:ilvl w:val="0"/>
          <w:numId w:val="9"/>
        </w:numPr>
        <w:spacing w:line="276" w:lineRule="auto"/>
        <w:jc w:val="both"/>
        <w:rPr>
          <w:sz w:val="22"/>
          <w:szCs w:val="22"/>
        </w:rPr>
      </w:pPr>
      <w:r w:rsidRPr="00EA6D27">
        <w:rPr>
          <w:sz w:val="22"/>
          <w:szCs w:val="22"/>
        </w:rPr>
        <w:t xml:space="preserve">Must score 20% </w:t>
      </w:r>
      <w:r w:rsidR="005C3C33" w:rsidRPr="00EA6D27">
        <w:rPr>
          <w:sz w:val="22"/>
          <w:szCs w:val="22"/>
        </w:rPr>
        <w:t>or above</w:t>
      </w:r>
    </w:p>
    <w:p w14:paraId="3B0D39A8" w14:textId="7CB57014" w:rsidR="000A1950" w:rsidRPr="00EA6D27" w:rsidRDefault="000A1950" w:rsidP="00C6753B">
      <w:pPr>
        <w:numPr>
          <w:ilvl w:val="0"/>
          <w:numId w:val="9"/>
        </w:numPr>
        <w:spacing w:line="276" w:lineRule="auto"/>
        <w:jc w:val="both"/>
        <w:rPr>
          <w:sz w:val="22"/>
          <w:szCs w:val="22"/>
        </w:rPr>
      </w:pPr>
      <w:r w:rsidRPr="00EA6D27">
        <w:rPr>
          <w:sz w:val="22"/>
          <w:szCs w:val="22"/>
        </w:rPr>
        <w:t>Recency of SIRI</w:t>
      </w:r>
      <w:r>
        <w:rPr>
          <w:sz w:val="22"/>
          <w:szCs w:val="22"/>
        </w:rPr>
        <w:t xml:space="preserve"> </w:t>
      </w:r>
      <w:r w:rsidR="00D222EC">
        <w:rPr>
          <w:bCs/>
          <w:sz w:val="22"/>
          <w:szCs w:val="22"/>
        </w:rPr>
        <w:t>digital maturity</w:t>
      </w:r>
      <w:r w:rsidRPr="00EA6D27">
        <w:rPr>
          <w:bCs/>
          <w:sz w:val="22"/>
          <w:szCs w:val="22"/>
        </w:rPr>
        <w:t xml:space="preserve"> </w:t>
      </w:r>
      <w:r w:rsidRPr="00EA6D27">
        <w:rPr>
          <w:sz w:val="22"/>
          <w:szCs w:val="22"/>
        </w:rPr>
        <w:t>&amp; COSIRI</w:t>
      </w:r>
      <w:r>
        <w:rPr>
          <w:sz w:val="22"/>
          <w:szCs w:val="22"/>
        </w:rPr>
        <w:t xml:space="preserve"> </w:t>
      </w:r>
      <w:r w:rsidR="00D222EC">
        <w:rPr>
          <w:bCs/>
          <w:sz w:val="22"/>
          <w:szCs w:val="22"/>
        </w:rPr>
        <w:t>(sustainability)</w:t>
      </w:r>
      <w:r w:rsidRPr="00EA6D27">
        <w:rPr>
          <w:bCs/>
          <w:sz w:val="22"/>
          <w:szCs w:val="22"/>
        </w:rPr>
        <w:t xml:space="preserve"> </w:t>
      </w:r>
      <w:r w:rsidR="00D222EC" w:rsidRPr="00EA6D27">
        <w:rPr>
          <w:bCs/>
          <w:sz w:val="22"/>
          <w:szCs w:val="22"/>
        </w:rPr>
        <w:t xml:space="preserve">assessments </w:t>
      </w:r>
      <w:r w:rsidRPr="00EA6D27">
        <w:rPr>
          <w:sz w:val="22"/>
          <w:szCs w:val="22"/>
        </w:rPr>
        <w:t>(Companies that had SIRI or COSIRI training in 2021 were considered qualified)</w:t>
      </w:r>
    </w:p>
    <w:p w14:paraId="0569B49B" w14:textId="3CF9028D" w:rsidR="000A1950" w:rsidRPr="00EA6D27" w:rsidRDefault="005C3C33" w:rsidP="00C6753B">
      <w:pPr>
        <w:numPr>
          <w:ilvl w:val="0"/>
          <w:numId w:val="9"/>
        </w:numPr>
        <w:spacing w:line="276" w:lineRule="auto"/>
        <w:jc w:val="both"/>
        <w:rPr>
          <w:sz w:val="22"/>
          <w:szCs w:val="22"/>
        </w:rPr>
      </w:pPr>
      <w:r w:rsidRPr="00EA6D27">
        <w:rPr>
          <w:sz w:val="22"/>
          <w:szCs w:val="22"/>
        </w:rPr>
        <w:t>Defence</w:t>
      </w:r>
      <w:r w:rsidR="000A1950" w:rsidRPr="00EA6D27">
        <w:rPr>
          <w:sz w:val="22"/>
          <w:szCs w:val="22"/>
        </w:rPr>
        <w:t xml:space="preserve"> industry-affiliated companies were eliminated. </w:t>
      </w:r>
    </w:p>
    <w:p w14:paraId="3DCF225B" w14:textId="54CBC743" w:rsidR="00AA6BCF" w:rsidRPr="00EA6D27" w:rsidRDefault="006B3F7E" w:rsidP="000A1950">
      <w:pPr>
        <w:spacing w:before="120" w:after="120" w:line="276" w:lineRule="auto"/>
        <w:jc w:val="both"/>
        <w:rPr>
          <w:sz w:val="22"/>
          <w:szCs w:val="22"/>
        </w:rPr>
      </w:pPr>
      <w:r>
        <w:rPr>
          <w:sz w:val="22"/>
          <w:szCs w:val="22"/>
        </w:rPr>
        <w:t>A</w:t>
      </w:r>
      <w:r w:rsidR="00331CE3" w:rsidRPr="00EA6D27">
        <w:rPr>
          <w:sz w:val="22"/>
          <w:szCs w:val="22"/>
        </w:rPr>
        <w:t xml:space="preserve"> strategy</w:t>
      </w:r>
      <w:r>
        <w:rPr>
          <w:sz w:val="22"/>
          <w:szCs w:val="22"/>
        </w:rPr>
        <w:t xml:space="preserve"> was employed</w:t>
      </w:r>
      <w:r w:rsidR="00331CE3" w:rsidRPr="00EA6D27">
        <w:rPr>
          <w:sz w:val="22"/>
          <w:szCs w:val="22"/>
        </w:rPr>
        <w:t xml:space="preserve"> when applying the above-mentioned criteria </w:t>
      </w:r>
      <w:r w:rsidR="00AA6BCF" w:rsidRPr="00EA6D27">
        <w:rPr>
          <w:sz w:val="22"/>
          <w:szCs w:val="22"/>
        </w:rPr>
        <w:t xml:space="preserve">during the company selection. </w:t>
      </w:r>
      <w:r w:rsidR="00CA69CB" w:rsidRPr="00EA6D27">
        <w:rPr>
          <w:sz w:val="22"/>
          <w:szCs w:val="22"/>
        </w:rPr>
        <w:t>As part of this process, 67 Micro SMEs were excluded from the list, resulting in a total of 229 remaining companies.</w:t>
      </w:r>
      <w:r w:rsidR="00CA69CB" w:rsidRPr="00EA6D27">
        <w:t xml:space="preserve"> </w:t>
      </w:r>
      <w:r w:rsidR="00CA69CB" w:rsidRPr="00EA6D27">
        <w:rPr>
          <w:sz w:val="22"/>
          <w:szCs w:val="22"/>
        </w:rPr>
        <w:t xml:space="preserve">The second stage of elimination was applying the 20% score threshold. The scoring to measure whether the company scores over 20% or not, was calculated based on the below points: </w:t>
      </w:r>
    </w:p>
    <w:p w14:paraId="18A16B73" w14:textId="77777777" w:rsidR="00BB368B" w:rsidRPr="00EA6D27" w:rsidRDefault="00BB368B" w:rsidP="00C6753B">
      <w:pPr>
        <w:pStyle w:val="ListParagraph"/>
        <w:numPr>
          <w:ilvl w:val="0"/>
          <w:numId w:val="19"/>
        </w:numPr>
        <w:spacing w:before="120" w:after="120" w:line="276" w:lineRule="auto"/>
        <w:rPr>
          <w:rFonts w:ascii="Times New Roman" w:eastAsia="Times New Roman" w:hAnsi="Times New Roman"/>
          <w:lang w:val="en-GB"/>
        </w:rPr>
      </w:pPr>
      <w:r w:rsidRPr="00EA6D27">
        <w:rPr>
          <w:rFonts w:ascii="Times New Roman" w:eastAsia="Times New Roman" w:hAnsi="Times New Roman"/>
          <w:lang w:val="en-GB"/>
        </w:rPr>
        <w:t xml:space="preserve">There are four multiple-choice questions that measure the maturity and readiness of companies regarding digital transformation. These questions primarily address the presence of a digital </w:t>
      </w:r>
      <w:r w:rsidRPr="00EA6D27">
        <w:rPr>
          <w:rFonts w:ascii="Times New Roman" w:eastAsia="Times New Roman" w:hAnsi="Times New Roman"/>
          <w:lang w:val="en-GB"/>
        </w:rPr>
        <w:lastRenderedPageBreak/>
        <w:t>transformation strategy and roadmap, the identification of roles and responsibilities in the process, and the allocation of budget for projects or pilot initiatives.</w:t>
      </w:r>
    </w:p>
    <w:p w14:paraId="0EE338BB" w14:textId="77777777" w:rsidR="00BB368B" w:rsidRPr="00EA6D27" w:rsidRDefault="00BB368B" w:rsidP="00C6753B">
      <w:pPr>
        <w:pStyle w:val="ListParagraph"/>
        <w:numPr>
          <w:ilvl w:val="0"/>
          <w:numId w:val="19"/>
        </w:numPr>
        <w:spacing w:before="120" w:after="120" w:line="276" w:lineRule="auto"/>
        <w:rPr>
          <w:rFonts w:ascii="Times New Roman" w:eastAsia="Times New Roman" w:hAnsi="Times New Roman"/>
          <w:lang w:val="en-GB"/>
        </w:rPr>
      </w:pPr>
      <w:r w:rsidRPr="00EA6D27">
        <w:rPr>
          <w:rFonts w:ascii="Times New Roman" w:eastAsia="Times New Roman" w:hAnsi="Times New Roman"/>
          <w:lang w:val="en-GB"/>
        </w:rPr>
        <w:t>Categorically, each question has five answers ranging from basic level to pioneering practices. Only in the budget question, there are four answers.</w:t>
      </w:r>
    </w:p>
    <w:p w14:paraId="38F22B7B" w14:textId="4CD7D3C0" w:rsidR="00BB368B" w:rsidRPr="00EA6D27" w:rsidRDefault="00BB368B" w:rsidP="00C6753B">
      <w:pPr>
        <w:pStyle w:val="ListParagraph"/>
        <w:numPr>
          <w:ilvl w:val="0"/>
          <w:numId w:val="19"/>
        </w:numPr>
        <w:spacing w:before="120" w:after="120" w:line="276" w:lineRule="auto"/>
        <w:rPr>
          <w:rFonts w:ascii="Times New Roman" w:eastAsia="Times New Roman" w:hAnsi="Times New Roman"/>
          <w:lang w:val="en-GB"/>
        </w:rPr>
      </w:pPr>
      <w:r w:rsidRPr="00EA6D27">
        <w:rPr>
          <w:rFonts w:ascii="Times New Roman" w:eastAsia="Times New Roman" w:hAnsi="Times New Roman"/>
          <w:lang w:val="en-GB"/>
        </w:rPr>
        <w:t>Each answer provides points sequentially from entry-level to the most advanced level: 0-2-4-7-10 points.</w:t>
      </w:r>
    </w:p>
    <w:p w14:paraId="3D7AE666" w14:textId="3E2AEEA9" w:rsidR="00BB368B" w:rsidRPr="00EA6D27" w:rsidRDefault="00BB368B" w:rsidP="00C6753B">
      <w:pPr>
        <w:pStyle w:val="ListParagraph"/>
        <w:numPr>
          <w:ilvl w:val="0"/>
          <w:numId w:val="19"/>
        </w:numPr>
        <w:spacing w:before="120" w:after="120" w:line="276" w:lineRule="auto"/>
        <w:rPr>
          <w:rFonts w:ascii="Times New Roman" w:eastAsia="Times New Roman" w:hAnsi="Times New Roman"/>
          <w:lang w:val="en-GB"/>
        </w:rPr>
      </w:pPr>
      <w:r w:rsidRPr="00EA6D27">
        <w:rPr>
          <w:rFonts w:ascii="Times New Roman" w:eastAsia="Times New Roman" w:hAnsi="Times New Roman"/>
          <w:lang w:val="en-GB"/>
        </w:rPr>
        <w:t xml:space="preserve">There </w:t>
      </w:r>
      <w:proofErr w:type="gramStart"/>
      <w:r w:rsidRPr="00EA6D27">
        <w:rPr>
          <w:rFonts w:ascii="Times New Roman" w:eastAsia="Times New Roman" w:hAnsi="Times New Roman"/>
          <w:lang w:val="en-GB"/>
        </w:rPr>
        <w:t>are</w:t>
      </w:r>
      <w:proofErr w:type="gramEnd"/>
      <w:r w:rsidRPr="00EA6D27">
        <w:rPr>
          <w:rFonts w:ascii="Times New Roman" w:eastAsia="Times New Roman" w:hAnsi="Times New Roman"/>
          <w:lang w:val="en-GB"/>
        </w:rPr>
        <w:t xml:space="preserve"> weight coefficients for each question based on its importance. While strategy and planning, along with role and responsibility determination, carry a weight of 30%, others have a weight of 20%.</w:t>
      </w:r>
    </w:p>
    <w:p w14:paraId="2EE5B34B" w14:textId="356C0DB6" w:rsidR="00BB368B" w:rsidRPr="00EA6D27" w:rsidRDefault="00BB368B" w:rsidP="00C6753B">
      <w:pPr>
        <w:pStyle w:val="ListParagraph"/>
        <w:numPr>
          <w:ilvl w:val="0"/>
          <w:numId w:val="19"/>
        </w:numPr>
        <w:spacing w:before="120" w:after="120" w:line="276" w:lineRule="auto"/>
        <w:rPr>
          <w:rFonts w:ascii="Times New Roman" w:eastAsia="Times New Roman" w:hAnsi="Times New Roman"/>
          <w:lang w:val="en-GB"/>
        </w:rPr>
      </w:pPr>
      <w:r w:rsidRPr="00EA6D27">
        <w:rPr>
          <w:rFonts w:ascii="Times New Roman" w:eastAsia="Times New Roman" w:hAnsi="Times New Roman"/>
          <w:lang w:val="en-GB"/>
        </w:rPr>
        <w:t>The consolidated score is obtained by dividing the multiplication of weight coefficients with the received points by the maximum possible score.</w:t>
      </w:r>
    </w:p>
    <w:p w14:paraId="1804D08B" w14:textId="77777777" w:rsidR="005720B8" w:rsidRPr="00EA6D27" w:rsidRDefault="00BB368B" w:rsidP="00C6753B">
      <w:pPr>
        <w:pStyle w:val="ListParagraph"/>
        <w:numPr>
          <w:ilvl w:val="0"/>
          <w:numId w:val="19"/>
        </w:numPr>
        <w:spacing w:before="120" w:after="120" w:line="276" w:lineRule="auto"/>
        <w:rPr>
          <w:rFonts w:ascii="Times New Roman" w:eastAsia="Times New Roman" w:hAnsi="Times New Roman"/>
          <w:lang w:val="en-GB"/>
        </w:rPr>
      </w:pPr>
      <w:r w:rsidRPr="00EA6D27">
        <w:rPr>
          <w:rFonts w:ascii="Times New Roman" w:eastAsia="Times New Roman" w:hAnsi="Times New Roman"/>
          <w:lang w:val="en-GB"/>
        </w:rPr>
        <w:t>The 20% threshold means providing answers at levels 1 and 2 to most of questions on average.</w:t>
      </w:r>
    </w:p>
    <w:p w14:paraId="1913899B" w14:textId="1C1E791A" w:rsidR="005720B8" w:rsidRPr="00EA6D27" w:rsidRDefault="00BB368B" w:rsidP="00C6753B">
      <w:pPr>
        <w:pStyle w:val="ListParagraph"/>
        <w:numPr>
          <w:ilvl w:val="0"/>
          <w:numId w:val="19"/>
        </w:numPr>
        <w:spacing w:before="120" w:after="120" w:line="276" w:lineRule="auto"/>
        <w:rPr>
          <w:rFonts w:ascii="Times New Roman" w:eastAsia="Times New Roman" w:hAnsi="Times New Roman"/>
          <w:lang w:val="en-GB"/>
        </w:rPr>
      </w:pPr>
      <w:r w:rsidRPr="00EA6D27">
        <w:rPr>
          <w:rFonts w:ascii="Times New Roman" w:eastAsia="Times New Roman" w:hAnsi="Times New Roman"/>
          <w:lang w:val="en-GB"/>
        </w:rPr>
        <w:t>This indicates that the company has very low levels of maturity and commitment to proceed in digital transformation journey and is therefore set as a threshold to ensure the sustainability of both employment &amp; implementation of roadmaps.</w:t>
      </w:r>
    </w:p>
    <w:p w14:paraId="3AD95020" w14:textId="16289058" w:rsidR="005720B8" w:rsidRPr="00B24EB8" w:rsidRDefault="005720B8" w:rsidP="00987BF9">
      <w:pPr>
        <w:pStyle w:val="ListParagraph"/>
        <w:spacing w:before="120" w:after="120" w:line="276" w:lineRule="auto"/>
        <w:jc w:val="center"/>
        <w:rPr>
          <w:rFonts w:ascii="Times New Roman" w:eastAsia="Times New Roman" w:hAnsi="Times New Roman"/>
          <w:bCs/>
          <w:i/>
          <w:iCs/>
          <w:lang w:val="en-GB"/>
        </w:rPr>
      </w:pPr>
    </w:p>
    <w:p w14:paraId="1D5E36E9" w14:textId="6662024D" w:rsidR="00C13D59" w:rsidRDefault="00C13D59" w:rsidP="00C13D59">
      <w:pPr>
        <w:pStyle w:val="Caption"/>
        <w:keepNext/>
      </w:pPr>
      <w:bookmarkStart w:id="50" w:name="_Toc181620206"/>
      <w:proofErr w:type="spellStart"/>
      <w:r>
        <w:t>Table</w:t>
      </w:r>
      <w:proofErr w:type="spellEnd"/>
      <w:r>
        <w:t xml:space="preserve"> </w:t>
      </w:r>
      <w:r>
        <w:fldChar w:fldCharType="begin"/>
      </w:r>
      <w:r>
        <w:instrText xml:space="preserve"> SEQ Table \* ARABIC </w:instrText>
      </w:r>
      <w:r>
        <w:fldChar w:fldCharType="separate"/>
      </w:r>
      <w:r w:rsidR="00A95F54">
        <w:rPr>
          <w:noProof/>
        </w:rPr>
        <w:t>3</w:t>
      </w:r>
      <w:r>
        <w:fldChar w:fldCharType="end"/>
      </w:r>
      <w:r>
        <w:t xml:space="preserve"> </w:t>
      </w:r>
      <w:proofErr w:type="spellStart"/>
      <w:r w:rsidRPr="0010530F">
        <w:t>Question</w:t>
      </w:r>
      <w:proofErr w:type="spellEnd"/>
      <w:r w:rsidRPr="0010530F">
        <w:t xml:space="preserve"> Set </w:t>
      </w:r>
      <w:proofErr w:type="spellStart"/>
      <w:r w:rsidRPr="0010530F">
        <w:t>Applied</w:t>
      </w:r>
      <w:proofErr w:type="spellEnd"/>
      <w:r w:rsidRPr="0010530F">
        <w:t xml:space="preserve"> </w:t>
      </w:r>
      <w:proofErr w:type="spellStart"/>
      <w:r w:rsidRPr="0010530F">
        <w:t>for</w:t>
      </w:r>
      <w:proofErr w:type="spellEnd"/>
      <w:r w:rsidRPr="0010530F">
        <w:t xml:space="preserve"> </w:t>
      </w:r>
      <w:proofErr w:type="spellStart"/>
      <w:r w:rsidRPr="0010530F">
        <w:t>Consolidated</w:t>
      </w:r>
      <w:proofErr w:type="spellEnd"/>
      <w:r w:rsidRPr="0010530F">
        <w:t xml:space="preserve"> </w:t>
      </w:r>
      <w:proofErr w:type="spellStart"/>
      <w:r w:rsidRPr="0010530F">
        <w:t>Scores</w:t>
      </w:r>
      <w:bookmarkEnd w:id="50"/>
      <w:proofErr w:type="spellEnd"/>
    </w:p>
    <w:tbl>
      <w:tblPr>
        <w:tblStyle w:val="PlainTable2"/>
        <w:tblW w:w="9638" w:type="dxa"/>
        <w:tblLayout w:type="fixed"/>
        <w:tblLook w:val="04A0" w:firstRow="1" w:lastRow="0" w:firstColumn="1" w:lastColumn="0" w:noHBand="0" w:noVBand="1"/>
      </w:tblPr>
      <w:tblGrid>
        <w:gridCol w:w="1276"/>
        <w:gridCol w:w="1496"/>
        <w:gridCol w:w="1238"/>
        <w:gridCol w:w="1238"/>
        <w:gridCol w:w="1286"/>
        <w:gridCol w:w="1546"/>
        <w:gridCol w:w="992"/>
        <w:gridCol w:w="566"/>
      </w:tblGrid>
      <w:tr w:rsidR="00C13D59" w:rsidRPr="00C13D59" w14:paraId="15E679DF" w14:textId="77777777" w:rsidTr="00737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tcPr>
          <w:p w14:paraId="2541411A" w14:textId="77777777" w:rsidR="00B91264" w:rsidRPr="00C13D59" w:rsidRDefault="00B91264">
            <w:pPr>
              <w:jc w:val="center"/>
              <w:rPr>
                <w:b w:val="0"/>
                <w:sz w:val="18"/>
                <w:szCs w:val="18"/>
              </w:rPr>
            </w:pPr>
            <w:r w:rsidRPr="00C13D59">
              <w:rPr>
                <w:sz w:val="18"/>
                <w:szCs w:val="18"/>
              </w:rPr>
              <w:t>QUESTION</w:t>
            </w:r>
          </w:p>
          <w:p w14:paraId="536B49ED" w14:textId="77777777" w:rsidR="00B91264" w:rsidRPr="00C13D59" w:rsidRDefault="00B91264">
            <w:pPr>
              <w:ind w:right="-15"/>
              <w:jc w:val="center"/>
              <w:textAlignment w:val="baseline"/>
              <w:rPr>
                <w:sz w:val="20"/>
              </w:rPr>
            </w:pPr>
          </w:p>
        </w:tc>
        <w:tc>
          <w:tcPr>
            <w:tcW w:w="1496" w:type="dxa"/>
            <w:hideMark/>
          </w:tcPr>
          <w:p w14:paraId="55FFEDE0" w14:textId="77777777" w:rsidR="00B91264" w:rsidRPr="00C13D59" w:rsidRDefault="00B9126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13D59">
              <w:rPr>
                <w:sz w:val="16"/>
                <w:szCs w:val="16"/>
              </w:rPr>
              <w:t>ANSWER – 1</w:t>
            </w:r>
          </w:p>
        </w:tc>
        <w:tc>
          <w:tcPr>
            <w:tcW w:w="1238" w:type="dxa"/>
            <w:hideMark/>
          </w:tcPr>
          <w:p w14:paraId="56558FFA" w14:textId="77777777" w:rsidR="00B91264" w:rsidRPr="00C13D59" w:rsidRDefault="00B9126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13D59">
              <w:rPr>
                <w:sz w:val="16"/>
                <w:szCs w:val="16"/>
              </w:rPr>
              <w:t>ANSWER – 2</w:t>
            </w:r>
          </w:p>
        </w:tc>
        <w:tc>
          <w:tcPr>
            <w:tcW w:w="1238" w:type="dxa"/>
            <w:hideMark/>
          </w:tcPr>
          <w:p w14:paraId="2B814F5A" w14:textId="77777777" w:rsidR="00B91264" w:rsidRPr="00C13D59" w:rsidRDefault="00B9126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13D59">
              <w:rPr>
                <w:sz w:val="16"/>
                <w:szCs w:val="16"/>
              </w:rPr>
              <w:t>ANSWER – 3</w:t>
            </w:r>
          </w:p>
        </w:tc>
        <w:tc>
          <w:tcPr>
            <w:tcW w:w="1286" w:type="dxa"/>
            <w:hideMark/>
          </w:tcPr>
          <w:p w14:paraId="1ACDE7E5" w14:textId="77777777" w:rsidR="00B91264" w:rsidRPr="00C13D59" w:rsidRDefault="00B9126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13D59">
              <w:rPr>
                <w:sz w:val="16"/>
                <w:szCs w:val="16"/>
              </w:rPr>
              <w:t>ANSWER – 4</w:t>
            </w:r>
          </w:p>
        </w:tc>
        <w:tc>
          <w:tcPr>
            <w:tcW w:w="1546" w:type="dxa"/>
            <w:hideMark/>
          </w:tcPr>
          <w:p w14:paraId="6845F882" w14:textId="77777777" w:rsidR="00B91264" w:rsidRPr="00C13D59" w:rsidRDefault="00B9126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13D59">
              <w:rPr>
                <w:sz w:val="16"/>
                <w:szCs w:val="16"/>
              </w:rPr>
              <w:t>ANSWER – 5</w:t>
            </w:r>
          </w:p>
        </w:tc>
        <w:tc>
          <w:tcPr>
            <w:tcW w:w="992" w:type="dxa"/>
            <w:vMerge w:val="restart"/>
            <w:hideMark/>
          </w:tcPr>
          <w:p w14:paraId="5F5B7588" w14:textId="77777777" w:rsidR="00B91264" w:rsidRPr="00C13D59" w:rsidRDefault="00B91264">
            <w:pPr>
              <w:jc w:val="center"/>
              <w:cnfStyle w:val="100000000000" w:firstRow="1" w:lastRow="0" w:firstColumn="0" w:lastColumn="0" w:oddVBand="0" w:evenVBand="0" w:oddHBand="0" w:evenHBand="0" w:firstRowFirstColumn="0" w:firstRowLastColumn="0" w:lastRowFirstColumn="0" w:lastRowLastColumn="0"/>
              <w:rPr>
                <w:b w:val="0"/>
                <w:sz w:val="20"/>
              </w:rPr>
            </w:pPr>
            <w:r w:rsidRPr="00C13D59">
              <w:rPr>
                <w:sz w:val="18"/>
                <w:szCs w:val="18"/>
              </w:rPr>
              <w:t>WEIGHT RATIO</w:t>
            </w:r>
          </w:p>
        </w:tc>
        <w:tc>
          <w:tcPr>
            <w:tcW w:w="566" w:type="dxa"/>
            <w:vMerge w:val="restart"/>
          </w:tcPr>
          <w:p w14:paraId="52B8C83C" w14:textId="77777777" w:rsidR="00B91264" w:rsidRPr="00C13D59" w:rsidRDefault="00B91264">
            <w:pPr>
              <w:ind w:right="-15"/>
              <w:jc w:val="center"/>
              <w:textAlignment w:val="baseline"/>
              <w:cnfStyle w:val="100000000000" w:firstRow="1" w:lastRow="0" w:firstColumn="0" w:lastColumn="0" w:oddVBand="0" w:evenVBand="0" w:oddHBand="0" w:evenHBand="0" w:firstRowFirstColumn="0" w:firstRowLastColumn="0" w:lastRowFirstColumn="0" w:lastRowLastColumn="0"/>
              <w:rPr>
                <w:sz w:val="20"/>
              </w:rPr>
            </w:pPr>
          </w:p>
        </w:tc>
      </w:tr>
      <w:tr w:rsidR="00C13D59" w:rsidRPr="00C13D59" w14:paraId="3BFE3191" w14:textId="77777777" w:rsidTr="00737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5DE0BD8" w14:textId="77777777" w:rsidR="00B91264" w:rsidRPr="00C13D59" w:rsidRDefault="00B91264">
            <w:pPr>
              <w:rPr>
                <w:sz w:val="20"/>
              </w:rPr>
            </w:pPr>
          </w:p>
        </w:tc>
        <w:tc>
          <w:tcPr>
            <w:tcW w:w="1496" w:type="dxa"/>
            <w:hideMark/>
          </w:tcPr>
          <w:p w14:paraId="72794145" w14:textId="77777777" w:rsidR="00B91264" w:rsidRPr="00C13D59" w:rsidRDefault="00B91264">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13D59">
              <w:rPr>
                <w:b/>
                <w:bCs/>
                <w:sz w:val="16"/>
                <w:szCs w:val="16"/>
              </w:rPr>
              <w:t>0</w:t>
            </w:r>
          </w:p>
        </w:tc>
        <w:tc>
          <w:tcPr>
            <w:tcW w:w="1238" w:type="dxa"/>
            <w:hideMark/>
          </w:tcPr>
          <w:p w14:paraId="30C9F22C" w14:textId="77777777" w:rsidR="00B91264" w:rsidRPr="00C13D59" w:rsidRDefault="00B91264">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13D59">
              <w:rPr>
                <w:b/>
                <w:bCs/>
                <w:sz w:val="16"/>
                <w:szCs w:val="16"/>
              </w:rPr>
              <w:t>2</w:t>
            </w:r>
          </w:p>
        </w:tc>
        <w:tc>
          <w:tcPr>
            <w:tcW w:w="1238" w:type="dxa"/>
            <w:hideMark/>
          </w:tcPr>
          <w:p w14:paraId="4E5C506F" w14:textId="77777777" w:rsidR="00B91264" w:rsidRPr="00C13D59" w:rsidRDefault="00B91264">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13D59">
              <w:rPr>
                <w:b/>
                <w:bCs/>
                <w:sz w:val="16"/>
                <w:szCs w:val="16"/>
              </w:rPr>
              <w:t>4</w:t>
            </w:r>
          </w:p>
        </w:tc>
        <w:tc>
          <w:tcPr>
            <w:tcW w:w="1286" w:type="dxa"/>
            <w:hideMark/>
          </w:tcPr>
          <w:p w14:paraId="468692FB" w14:textId="77777777" w:rsidR="00B91264" w:rsidRPr="00C13D59" w:rsidRDefault="00B91264">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13D59">
              <w:rPr>
                <w:b/>
                <w:bCs/>
                <w:sz w:val="16"/>
                <w:szCs w:val="16"/>
              </w:rPr>
              <w:t>7</w:t>
            </w:r>
          </w:p>
        </w:tc>
        <w:tc>
          <w:tcPr>
            <w:tcW w:w="1546" w:type="dxa"/>
            <w:hideMark/>
          </w:tcPr>
          <w:p w14:paraId="33C18D29" w14:textId="77777777" w:rsidR="00B91264" w:rsidRPr="00C13D59" w:rsidRDefault="00B91264">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13D59">
              <w:rPr>
                <w:b/>
                <w:bCs/>
                <w:sz w:val="16"/>
                <w:szCs w:val="16"/>
              </w:rPr>
              <w:t>10</w:t>
            </w:r>
          </w:p>
        </w:tc>
        <w:tc>
          <w:tcPr>
            <w:tcW w:w="992" w:type="dxa"/>
            <w:vMerge/>
            <w:hideMark/>
          </w:tcPr>
          <w:p w14:paraId="23513FE7" w14:textId="77777777" w:rsidR="00B91264" w:rsidRPr="00C13D59" w:rsidRDefault="00B91264">
            <w:pPr>
              <w:cnfStyle w:val="000000100000" w:firstRow="0" w:lastRow="0" w:firstColumn="0" w:lastColumn="0" w:oddVBand="0" w:evenVBand="0" w:oddHBand="1" w:evenHBand="0" w:firstRowFirstColumn="0" w:firstRowLastColumn="0" w:lastRowFirstColumn="0" w:lastRowLastColumn="0"/>
              <w:rPr>
                <w:rFonts w:eastAsiaTheme="majorEastAsia"/>
                <w:b/>
                <w:bCs/>
                <w:i/>
                <w:iCs/>
                <w:sz w:val="20"/>
              </w:rPr>
            </w:pPr>
          </w:p>
        </w:tc>
        <w:tc>
          <w:tcPr>
            <w:tcW w:w="566" w:type="dxa"/>
            <w:vMerge/>
            <w:hideMark/>
          </w:tcPr>
          <w:p w14:paraId="7F0D4ADE" w14:textId="77777777" w:rsidR="00B91264" w:rsidRPr="00C13D59" w:rsidRDefault="00B91264">
            <w:pPr>
              <w:cnfStyle w:val="000000100000" w:firstRow="0" w:lastRow="0" w:firstColumn="0" w:lastColumn="0" w:oddVBand="0" w:evenVBand="0" w:oddHBand="1" w:evenHBand="0" w:firstRowFirstColumn="0" w:firstRowLastColumn="0" w:lastRowFirstColumn="0" w:lastRowLastColumn="0"/>
              <w:rPr>
                <w:rFonts w:eastAsiaTheme="majorEastAsia"/>
                <w:i/>
                <w:iCs/>
                <w:sz w:val="20"/>
              </w:rPr>
            </w:pPr>
          </w:p>
        </w:tc>
      </w:tr>
      <w:tr w:rsidR="00C13D59" w:rsidRPr="00C13D59" w14:paraId="23F76766" w14:textId="77777777" w:rsidTr="007377F9">
        <w:tc>
          <w:tcPr>
            <w:cnfStyle w:val="001000000000" w:firstRow="0" w:lastRow="0" w:firstColumn="1" w:lastColumn="0" w:oddVBand="0" w:evenVBand="0" w:oddHBand="0" w:evenHBand="0" w:firstRowFirstColumn="0" w:firstRowLastColumn="0" w:lastRowFirstColumn="0" w:lastRowLastColumn="0"/>
            <w:tcW w:w="1276" w:type="dxa"/>
          </w:tcPr>
          <w:p w14:paraId="21C05887" w14:textId="77777777" w:rsidR="00B91264" w:rsidRPr="00C13D59" w:rsidRDefault="00B91264">
            <w:pPr>
              <w:jc w:val="center"/>
              <w:rPr>
                <w:b w:val="0"/>
                <w:sz w:val="16"/>
                <w:szCs w:val="16"/>
              </w:rPr>
            </w:pPr>
            <w:r w:rsidRPr="00C13D59">
              <w:rPr>
                <w:sz w:val="16"/>
                <w:szCs w:val="16"/>
              </w:rPr>
              <w:t>Does the institution have a digital transformation strategy and roadmap? </w:t>
            </w:r>
          </w:p>
          <w:p w14:paraId="6B10E624" w14:textId="77777777" w:rsidR="00B91264" w:rsidRPr="00C13D59" w:rsidRDefault="00B91264">
            <w:pPr>
              <w:ind w:right="-15"/>
              <w:jc w:val="center"/>
              <w:textAlignment w:val="baseline"/>
              <w:rPr>
                <w:sz w:val="20"/>
              </w:rPr>
            </w:pPr>
          </w:p>
        </w:tc>
        <w:tc>
          <w:tcPr>
            <w:tcW w:w="1496" w:type="dxa"/>
          </w:tcPr>
          <w:p w14:paraId="0259EEA4"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No, we do not have a strategy or a roadmap, and we do not plan to develop one in 2024.</w:t>
            </w:r>
          </w:p>
          <w:p w14:paraId="4F24AAEC"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sz w:val="20"/>
              </w:rPr>
            </w:pPr>
          </w:p>
        </w:tc>
        <w:tc>
          <w:tcPr>
            <w:tcW w:w="1238" w:type="dxa"/>
          </w:tcPr>
          <w:p w14:paraId="4CBDF30E"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No, but we are planning to create a strategy and roadmap.</w:t>
            </w:r>
          </w:p>
          <w:p w14:paraId="2E225054"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p>
        </w:tc>
        <w:tc>
          <w:tcPr>
            <w:tcW w:w="1238" w:type="dxa"/>
          </w:tcPr>
          <w:p w14:paraId="75708419"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We are in the process of creating a strategy and roadmap.</w:t>
            </w:r>
          </w:p>
          <w:p w14:paraId="7888AE43"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p>
        </w:tc>
        <w:tc>
          <w:tcPr>
            <w:tcW w:w="1286" w:type="dxa"/>
            <w:hideMark/>
          </w:tcPr>
          <w:p w14:paraId="2E9231DC"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The strategy and roadmap are in place, and internal communication has been conducted</w:t>
            </w:r>
          </w:p>
        </w:tc>
        <w:tc>
          <w:tcPr>
            <w:tcW w:w="1546" w:type="dxa"/>
          </w:tcPr>
          <w:p w14:paraId="398F7F97"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We have a strategy and roadmap in place, and we regularly review and update it according to new needs.</w:t>
            </w:r>
          </w:p>
          <w:p w14:paraId="511EA64F"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p>
        </w:tc>
        <w:tc>
          <w:tcPr>
            <w:tcW w:w="992" w:type="dxa"/>
            <w:hideMark/>
          </w:tcPr>
          <w:p w14:paraId="1FDF1877" w14:textId="77777777" w:rsidR="00B91264" w:rsidRPr="00C13D59" w:rsidRDefault="00B91264">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C13D59">
              <w:rPr>
                <w:b/>
                <w:bCs/>
                <w:sz w:val="16"/>
                <w:szCs w:val="16"/>
              </w:rPr>
              <w:t>0,3</w:t>
            </w:r>
          </w:p>
        </w:tc>
        <w:tc>
          <w:tcPr>
            <w:tcW w:w="566" w:type="dxa"/>
            <w:hideMark/>
          </w:tcPr>
          <w:p w14:paraId="4CBA590F"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sz w:val="20"/>
              </w:rPr>
            </w:pPr>
            <w:r w:rsidRPr="00C13D59">
              <w:rPr>
                <w:sz w:val="20"/>
              </w:rPr>
              <w:t>3</w:t>
            </w:r>
          </w:p>
        </w:tc>
      </w:tr>
      <w:tr w:rsidR="00C13D59" w:rsidRPr="00C13D59" w14:paraId="464BC89F" w14:textId="77777777" w:rsidTr="00737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5466A73" w14:textId="77777777" w:rsidR="00B91264" w:rsidRPr="00C13D59" w:rsidRDefault="00B91264">
            <w:pPr>
              <w:jc w:val="center"/>
              <w:rPr>
                <w:b w:val="0"/>
                <w:sz w:val="16"/>
                <w:szCs w:val="16"/>
              </w:rPr>
            </w:pPr>
            <w:r w:rsidRPr="00C13D59">
              <w:rPr>
                <w:sz w:val="16"/>
                <w:szCs w:val="16"/>
              </w:rPr>
              <w:t>Is there a digital transformation team in the institution with clearly defined roles and responsibilities?</w:t>
            </w:r>
          </w:p>
          <w:p w14:paraId="596EB908" w14:textId="77777777" w:rsidR="00B91264" w:rsidRPr="00C13D59" w:rsidRDefault="00B91264">
            <w:pPr>
              <w:ind w:right="-15"/>
              <w:jc w:val="center"/>
              <w:textAlignment w:val="baseline"/>
              <w:rPr>
                <w:b w:val="0"/>
                <w:sz w:val="16"/>
                <w:szCs w:val="16"/>
              </w:rPr>
            </w:pPr>
          </w:p>
        </w:tc>
        <w:tc>
          <w:tcPr>
            <w:tcW w:w="1496" w:type="dxa"/>
            <w:hideMark/>
          </w:tcPr>
          <w:p w14:paraId="07BD6065"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No, we do not have a digital transformation team, and we do not plan to establish one in 2024.</w:t>
            </w:r>
          </w:p>
        </w:tc>
        <w:tc>
          <w:tcPr>
            <w:tcW w:w="1238" w:type="dxa"/>
            <w:hideMark/>
          </w:tcPr>
          <w:p w14:paraId="0727B92B"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No, but we are considering establishing a digital transformation team.</w:t>
            </w:r>
          </w:p>
        </w:tc>
        <w:tc>
          <w:tcPr>
            <w:tcW w:w="1238" w:type="dxa"/>
            <w:hideMark/>
          </w:tcPr>
          <w:p w14:paraId="19F75C1F"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We are in the process of forming a digital transformation team.</w:t>
            </w:r>
          </w:p>
        </w:tc>
        <w:tc>
          <w:tcPr>
            <w:tcW w:w="1286" w:type="dxa"/>
            <w:hideMark/>
          </w:tcPr>
          <w:p w14:paraId="4195DF43"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There is an existing digital transformation team, but the roles and responsibilities have not yet been clearly defined.</w:t>
            </w:r>
          </w:p>
        </w:tc>
        <w:tc>
          <w:tcPr>
            <w:tcW w:w="1546" w:type="dxa"/>
            <w:hideMark/>
          </w:tcPr>
          <w:p w14:paraId="2DA2EA8D"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There is an existing digital transformation team with clearly defined roles and responsibilities.</w:t>
            </w:r>
          </w:p>
        </w:tc>
        <w:tc>
          <w:tcPr>
            <w:tcW w:w="992" w:type="dxa"/>
            <w:hideMark/>
          </w:tcPr>
          <w:p w14:paraId="5E0CFB90" w14:textId="77777777" w:rsidR="00B91264" w:rsidRPr="00C13D59" w:rsidRDefault="00B91264">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13D59">
              <w:rPr>
                <w:b/>
                <w:bCs/>
                <w:sz w:val="16"/>
                <w:szCs w:val="16"/>
              </w:rPr>
              <w:t>0,3</w:t>
            </w:r>
          </w:p>
        </w:tc>
        <w:tc>
          <w:tcPr>
            <w:tcW w:w="566" w:type="dxa"/>
            <w:hideMark/>
          </w:tcPr>
          <w:p w14:paraId="331BA312"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sz w:val="20"/>
              </w:rPr>
            </w:pPr>
            <w:r w:rsidRPr="00C13D59">
              <w:rPr>
                <w:sz w:val="20"/>
              </w:rPr>
              <w:t>3</w:t>
            </w:r>
          </w:p>
        </w:tc>
      </w:tr>
      <w:tr w:rsidR="00C13D59" w:rsidRPr="00C13D59" w14:paraId="2CCDD70E" w14:textId="77777777" w:rsidTr="007377F9">
        <w:tc>
          <w:tcPr>
            <w:cnfStyle w:val="001000000000" w:firstRow="0" w:lastRow="0" w:firstColumn="1" w:lastColumn="0" w:oddVBand="0" w:evenVBand="0" w:oddHBand="0" w:evenHBand="0" w:firstRowFirstColumn="0" w:firstRowLastColumn="0" w:lastRowFirstColumn="0" w:lastRowLastColumn="0"/>
            <w:tcW w:w="1276" w:type="dxa"/>
          </w:tcPr>
          <w:p w14:paraId="645C68DB" w14:textId="77777777" w:rsidR="00B91264" w:rsidRPr="00C13D59" w:rsidRDefault="00B91264">
            <w:pPr>
              <w:jc w:val="center"/>
              <w:rPr>
                <w:b w:val="0"/>
                <w:sz w:val="16"/>
                <w:szCs w:val="16"/>
              </w:rPr>
            </w:pPr>
            <w:r w:rsidRPr="00C13D59">
              <w:rPr>
                <w:sz w:val="16"/>
                <w:szCs w:val="16"/>
              </w:rPr>
              <w:t>Are there any projects or pilot initiatives being conducted for the implementation of digital transformation in the institution? </w:t>
            </w:r>
          </w:p>
          <w:p w14:paraId="482F8561" w14:textId="77777777" w:rsidR="00B91264" w:rsidRPr="00C13D59" w:rsidRDefault="00B91264">
            <w:pPr>
              <w:ind w:right="-15"/>
              <w:jc w:val="center"/>
              <w:textAlignment w:val="baseline"/>
              <w:rPr>
                <w:b w:val="0"/>
                <w:sz w:val="16"/>
                <w:szCs w:val="16"/>
              </w:rPr>
            </w:pPr>
          </w:p>
        </w:tc>
        <w:tc>
          <w:tcPr>
            <w:tcW w:w="1496" w:type="dxa"/>
            <w:hideMark/>
          </w:tcPr>
          <w:p w14:paraId="621CC2B0"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No, we are not planning any projects or pilot initiatives for 2024.</w:t>
            </w:r>
          </w:p>
        </w:tc>
        <w:tc>
          <w:tcPr>
            <w:tcW w:w="1238" w:type="dxa"/>
            <w:hideMark/>
          </w:tcPr>
          <w:p w14:paraId="0465BBB9"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 xml:space="preserve">No, but we are considering starting a project </w:t>
            </w:r>
            <w:proofErr w:type="gramStart"/>
            <w:r w:rsidRPr="00C13D59">
              <w:rPr>
                <w:rFonts w:eastAsiaTheme="majorEastAsia"/>
                <w:sz w:val="16"/>
                <w:szCs w:val="16"/>
              </w:rPr>
              <w:t>in the near future</w:t>
            </w:r>
            <w:proofErr w:type="gramEnd"/>
            <w:r w:rsidRPr="00C13D59">
              <w:rPr>
                <w:rFonts w:eastAsiaTheme="majorEastAsia"/>
                <w:sz w:val="16"/>
                <w:szCs w:val="16"/>
              </w:rPr>
              <w:t>.</w:t>
            </w:r>
          </w:p>
        </w:tc>
        <w:tc>
          <w:tcPr>
            <w:tcW w:w="1238" w:type="dxa"/>
            <w:hideMark/>
          </w:tcPr>
          <w:p w14:paraId="4DDF5D41"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We have started the first project; the process is ongoing.</w:t>
            </w:r>
          </w:p>
        </w:tc>
        <w:tc>
          <w:tcPr>
            <w:tcW w:w="1286" w:type="dxa"/>
            <w:hideMark/>
          </w:tcPr>
          <w:p w14:paraId="0D097789"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The first project has been completed, and the business outcomes are being evaluated internally.</w:t>
            </w:r>
          </w:p>
        </w:tc>
        <w:tc>
          <w:tcPr>
            <w:tcW w:w="1546" w:type="dxa"/>
            <w:hideMark/>
          </w:tcPr>
          <w:p w14:paraId="3F3B6BFB"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rFonts w:eastAsiaTheme="majorEastAsia"/>
                <w:sz w:val="16"/>
                <w:szCs w:val="16"/>
              </w:rPr>
            </w:pPr>
            <w:r w:rsidRPr="00C13D59">
              <w:rPr>
                <w:rFonts w:eastAsiaTheme="majorEastAsia"/>
                <w:sz w:val="16"/>
                <w:szCs w:val="16"/>
              </w:rPr>
              <w:t>Multiple pilot projects have been completed, and a plan for widespread implementation within the institution has been made.</w:t>
            </w:r>
          </w:p>
        </w:tc>
        <w:tc>
          <w:tcPr>
            <w:tcW w:w="992" w:type="dxa"/>
            <w:hideMark/>
          </w:tcPr>
          <w:p w14:paraId="65AA5246" w14:textId="77777777" w:rsidR="00B91264" w:rsidRPr="00C13D59" w:rsidRDefault="00B91264">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C13D59">
              <w:rPr>
                <w:b/>
                <w:bCs/>
                <w:sz w:val="16"/>
                <w:szCs w:val="16"/>
              </w:rPr>
              <w:t>0,2</w:t>
            </w:r>
          </w:p>
        </w:tc>
        <w:tc>
          <w:tcPr>
            <w:tcW w:w="566" w:type="dxa"/>
            <w:hideMark/>
          </w:tcPr>
          <w:p w14:paraId="52233C51" w14:textId="77777777" w:rsidR="00B91264" w:rsidRPr="00C13D59" w:rsidRDefault="00B91264">
            <w:pPr>
              <w:ind w:right="-15"/>
              <w:jc w:val="center"/>
              <w:textAlignment w:val="baseline"/>
              <w:cnfStyle w:val="000000000000" w:firstRow="0" w:lastRow="0" w:firstColumn="0" w:lastColumn="0" w:oddVBand="0" w:evenVBand="0" w:oddHBand="0" w:evenHBand="0" w:firstRowFirstColumn="0" w:firstRowLastColumn="0" w:lastRowFirstColumn="0" w:lastRowLastColumn="0"/>
              <w:rPr>
                <w:sz w:val="20"/>
              </w:rPr>
            </w:pPr>
            <w:r w:rsidRPr="00C13D59">
              <w:rPr>
                <w:sz w:val="20"/>
              </w:rPr>
              <w:t>2</w:t>
            </w:r>
          </w:p>
        </w:tc>
      </w:tr>
      <w:tr w:rsidR="00C13D59" w:rsidRPr="00C13D59" w14:paraId="15CD78D6" w14:textId="77777777" w:rsidTr="00737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FBFEF94" w14:textId="6FCA2955" w:rsidR="00B91264" w:rsidRPr="00C13D59" w:rsidRDefault="00B91264">
            <w:pPr>
              <w:jc w:val="center"/>
              <w:rPr>
                <w:b w:val="0"/>
                <w:sz w:val="16"/>
                <w:szCs w:val="16"/>
              </w:rPr>
            </w:pPr>
            <w:r w:rsidRPr="00C13D59">
              <w:rPr>
                <w:sz w:val="16"/>
                <w:szCs w:val="16"/>
              </w:rPr>
              <w:t>What is the ratio of the budget used for digital transformation activities to the institution</w:t>
            </w:r>
            <w:r w:rsidR="00730DE5">
              <w:rPr>
                <w:sz w:val="16"/>
                <w:szCs w:val="16"/>
              </w:rPr>
              <w:t>’</w:t>
            </w:r>
            <w:r w:rsidRPr="00C13D59">
              <w:rPr>
                <w:sz w:val="16"/>
                <w:szCs w:val="16"/>
              </w:rPr>
              <w:t>s turnover in the year 2022?</w:t>
            </w:r>
          </w:p>
          <w:p w14:paraId="3156E326" w14:textId="42F70BCC" w:rsidR="00B91264" w:rsidRPr="00C13D59" w:rsidRDefault="00B91264" w:rsidP="007001FC">
            <w:pPr>
              <w:rPr>
                <w:b w:val="0"/>
                <w:sz w:val="16"/>
                <w:szCs w:val="16"/>
              </w:rPr>
            </w:pPr>
          </w:p>
          <w:p w14:paraId="6D54EF4F" w14:textId="77777777" w:rsidR="00B91264" w:rsidRPr="00C13D59" w:rsidRDefault="00B91264">
            <w:pPr>
              <w:ind w:right="-15"/>
              <w:jc w:val="center"/>
              <w:textAlignment w:val="baseline"/>
              <w:rPr>
                <w:b w:val="0"/>
                <w:sz w:val="16"/>
                <w:szCs w:val="16"/>
              </w:rPr>
            </w:pPr>
          </w:p>
        </w:tc>
        <w:tc>
          <w:tcPr>
            <w:tcW w:w="1496" w:type="dxa"/>
            <w:hideMark/>
          </w:tcPr>
          <w:p w14:paraId="6E6DA6FA"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No budget has been allocated.</w:t>
            </w:r>
          </w:p>
        </w:tc>
        <w:tc>
          <w:tcPr>
            <w:tcW w:w="1238" w:type="dxa"/>
            <w:hideMark/>
          </w:tcPr>
          <w:p w14:paraId="7FABB9A1"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Between 0-10 percent.</w:t>
            </w:r>
          </w:p>
        </w:tc>
        <w:tc>
          <w:tcPr>
            <w:tcW w:w="1238" w:type="dxa"/>
            <w:hideMark/>
          </w:tcPr>
          <w:p w14:paraId="79FD5C95"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Between 10-25 percent.</w:t>
            </w:r>
          </w:p>
        </w:tc>
        <w:tc>
          <w:tcPr>
            <w:tcW w:w="1286" w:type="dxa"/>
            <w:hideMark/>
          </w:tcPr>
          <w:p w14:paraId="07D5AD27"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Above 25 percent.</w:t>
            </w:r>
          </w:p>
        </w:tc>
        <w:tc>
          <w:tcPr>
            <w:tcW w:w="1546" w:type="dxa"/>
            <w:hideMark/>
          </w:tcPr>
          <w:p w14:paraId="2B606FBC" w14:textId="77777777" w:rsidR="00B91264" w:rsidRPr="00C13D59" w:rsidRDefault="00B91264">
            <w:pPr>
              <w:ind w:right="-15"/>
              <w:jc w:val="center"/>
              <w:textAlignment w:val="baseline"/>
              <w:cnfStyle w:val="000000100000" w:firstRow="0" w:lastRow="0" w:firstColumn="0" w:lastColumn="0" w:oddVBand="0" w:evenVBand="0" w:oddHBand="1" w:evenHBand="0" w:firstRowFirstColumn="0" w:firstRowLastColumn="0" w:lastRowFirstColumn="0" w:lastRowLastColumn="0"/>
              <w:rPr>
                <w:rFonts w:eastAsiaTheme="majorEastAsia"/>
                <w:sz w:val="16"/>
                <w:szCs w:val="16"/>
              </w:rPr>
            </w:pPr>
            <w:r w:rsidRPr="00C13D59">
              <w:rPr>
                <w:rFonts w:eastAsiaTheme="majorEastAsia"/>
                <w:sz w:val="16"/>
                <w:szCs w:val="16"/>
              </w:rPr>
              <w:t> </w:t>
            </w:r>
          </w:p>
        </w:tc>
        <w:tc>
          <w:tcPr>
            <w:tcW w:w="992" w:type="dxa"/>
            <w:hideMark/>
          </w:tcPr>
          <w:p w14:paraId="2DAB4C79" w14:textId="77777777" w:rsidR="00B91264" w:rsidRPr="00C13D59" w:rsidRDefault="00B91264">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C13D59">
              <w:rPr>
                <w:b/>
                <w:bCs/>
                <w:sz w:val="16"/>
                <w:szCs w:val="16"/>
              </w:rPr>
              <w:t>0,2</w:t>
            </w:r>
          </w:p>
        </w:tc>
        <w:tc>
          <w:tcPr>
            <w:tcW w:w="566" w:type="dxa"/>
            <w:hideMark/>
          </w:tcPr>
          <w:p w14:paraId="1FA19B3F" w14:textId="46019B50" w:rsidR="00B91264" w:rsidRPr="00C13D59" w:rsidRDefault="00B34ECF">
            <w:pPr>
              <w:ind w:right="-15"/>
              <w:jc w:val="center"/>
              <w:textAlignment w:val="baseline"/>
              <w:cnfStyle w:val="000000100000" w:firstRow="0" w:lastRow="0" w:firstColumn="0" w:lastColumn="0" w:oddVBand="0" w:evenVBand="0" w:oddHBand="1" w:evenHBand="0" w:firstRowFirstColumn="0" w:firstRowLastColumn="0" w:lastRowFirstColumn="0" w:lastRowLastColumn="0"/>
              <w:rPr>
                <w:sz w:val="20"/>
              </w:rPr>
            </w:pPr>
            <w:r>
              <w:rPr>
                <w:sz w:val="20"/>
              </w:rPr>
              <w:t>2</w:t>
            </w:r>
          </w:p>
        </w:tc>
      </w:tr>
      <w:tr w:rsidR="00C13D59" w:rsidRPr="00C13D59" w14:paraId="27BB0338" w14:textId="77777777" w:rsidTr="007377F9">
        <w:tc>
          <w:tcPr>
            <w:cnfStyle w:val="001000000000" w:firstRow="0" w:lastRow="0" w:firstColumn="1" w:lastColumn="0" w:oddVBand="0" w:evenVBand="0" w:oddHBand="0" w:evenHBand="0" w:firstRowFirstColumn="0" w:firstRowLastColumn="0" w:lastRowFirstColumn="0" w:lastRowLastColumn="0"/>
            <w:tcW w:w="9067" w:type="dxa"/>
            <w:gridSpan w:val="7"/>
            <w:hideMark/>
          </w:tcPr>
          <w:p w14:paraId="06A15F05" w14:textId="77777777" w:rsidR="00B91264" w:rsidRPr="00C13D59" w:rsidRDefault="00B91264">
            <w:pPr>
              <w:rPr>
                <w:b w:val="0"/>
                <w:sz w:val="18"/>
                <w:szCs w:val="18"/>
              </w:rPr>
            </w:pPr>
            <w:r w:rsidRPr="00C13D59">
              <w:rPr>
                <w:sz w:val="18"/>
                <w:szCs w:val="18"/>
              </w:rPr>
              <w:t>TOTAL SCORE</w:t>
            </w:r>
          </w:p>
        </w:tc>
        <w:tc>
          <w:tcPr>
            <w:tcW w:w="566" w:type="dxa"/>
            <w:hideMark/>
          </w:tcPr>
          <w:p w14:paraId="77C6FBE9" w14:textId="2A51BBF8" w:rsidR="00B91264" w:rsidRPr="00C13D59" w:rsidRDefault="00B34ECF">
            <w:pPr>
              <w:jc w:val="right"/>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10</w:t>
            </w:r>
          </w:p>
        </w:tc>
      </w:tr>
    </w:tbl>
    <w:p w14:paraId="4C7752A3" w14:textId="77777777" w:rsidR="00B91264" w:rsidRPr="00C817F1" w:rsidRDefault="00B91264" w:rsidP="00B91264">
      <w:pPr>
        <w:ind w:right="-15"/>
        <w:jc w:val="both"/>
        <w:textAlignment w:val="baseline"/>
        <w:rPr>
          <w:kern w:val="2"/>
          <w:szCs w:val="24"/>
          <w:lang w:val="en-US"/>
          <w14:ligatures w14:val="standardContextual"/>
        </w:rPr>
      </w:pPr>
    </w:p>
    <w:p w14:paraId="123F5E74" w14:textId="2622300A" w:rsidR="00B91264" w:rsidRPr="00B24EB8" w:rsidRDefault="00E55F93" w:rsidP="008A6748">
      <w:pPr>
        <w:spacing w:before="120" w:after="120" w:line="276" w:lineRule="auto"/>
        <w:jc w:val="both"/>
        <w:rPr>
          <w:bCs/>
          <w:sz w:val="22"/>
          <w:szCs w:val="22"/>
        </w:rPr>
      </w:pPr>
      <w:r w:rsidRPr="00B24EB8">
        <w:rPr>
          <w:bCs/>
          <w:sz w:val="22"/>
          <w:szCs w:val="22"/>
        </w:rPr>
        <w:t xml:space="preserve">After refining </w:t>
      </w:r>
      <w:r w:rsidRPr="00C13D59">
        <w:rPr>
          <w:bCs/>
          <w:sz w:val="22"/>
          <w:szCs w:val="22"/>
        </w:rPr>
        <w:t xml:space="preserve">the </w:t>
      </w:r>
      <w:r w:rsidR="002F4948" w:rsidRPr="00C13D59">
        <w:rPr>
          <w:bCs/>
          <w:sz w:val="22"/>
          <w:szCs w:val="22"/>
        </w:rPr>
        <w:t xml:space="preserve">long </w:t>
      </w:r>
      <w:r w:rsidRPr="00C13D59">
        <w:rPr>
          <w:bCs/>
          <w:sz w:val="22"/>
          <w:szCs w:val="22"/>
        </w:rPr>
        <w:t xml:space="preserve">list based on the </w:t>
      </w:r>
      <w:r w:rsidR="005D21EC" w:rsidRPr="00C13D59">
        <w:rPr>
          <w:bCs/>
          <w:sz w:val="22"/>
          <w:szCs w:val="22"/>
        </w:rPr>
        <w:t xml:space="preserve">scoring above, the </w:t>
      </w:r>
      <w:r w:rsidRPr="00B24EB8">
        <w:rPr>
          <w:bCs/>
          <w:sz w:val="22"/>
          <w:szCs w:val="22"/>
        </w:rPr>
        <w:t>rest of the selection criteria</w:t>
      </w:r>
      <w:r w:rsidR="005D21EC" w:rsidRPr="00B24EB8">
        <w:rPr>
          <w:bCs/>
          <w:sz w:val="22"/>
          <w:szCs w:val="22"/>
        </w:rPr>
        <w:t xml:space="preserve"> </w:t>
      </w:r>
      <w:r w:rsidR="007D5C75">
        <w:rPr>
          <w:bCs/>
          <w:sz w:val="22"/>
          <w:szCs w:val="22"/>
        </w:rPr>
        <w:t xml:space="preserve">were </w:t>
      </w:r>
      <w:r w:rsidR="005D21EC" w:rsidRPr="00C13D59">
        <w:rPr>
          <w:bCs/>
          <w:sz w:val="22"/>
          <w:szCs w:val="22"/>
        </w:rPr>
        <w:t>applied</w:t>
      </w:r>
      <w:r w:rsidR="005D21EC" w:rsidRPr="00B24EB8">
        <w:rPr>
          <w:bCs/>
          <w:sz w:val="22"/>
          <w:szCs w:val="22"/>
        </w:rPr>
        <w:t xml:space="preserve"> in coordination with </w:t>
      </w:r>
      <w:r w:rsidR="00013D54" w:rsidRPr="00B24EB8">
        <w:rPr>
          <w:bCs/>
          <w:sz w:val="22"/>
          <w:szCs w:val="22"/>
        </w:rPr>
        <w:t>MEXT</w:t>
      </w:r>
      <w:r w:rsidR="00013D54">
        <w:rPr>
          <w:bCs/>
          <w:sz w:val="22"/>
          <w:szCs w:val="22"/>
        </w:rPr>
        <w:t>,</w:t>
      </w:r>
      <w:r w:rsidR="007423AA">
        <w:rPr>
          <w:bCs/>
          <w:sz w:val="22"/>
          <w:szCs w:val="22"/>
        </w:rPr>
        <w:t xml:space="preserve"> </w:t>
      </w:r>
      <w:r w:rsidR="005D21EC" w:rsidRPr="00B24EB8">
        <w:rPr>
          <w:bCs/>
          <w:sz w:val="22"/>
          <w:szCs w:val="22"/>
        </w:rPr>
        <w:t>resulting in</w:t>
      </w:r>
      <w:r w:rsidRPr="00B24EB8">
        <w:rPr>
          <w:bCs/>
          <w:sz w:val="22"/>
          <w:szCs w:val="22"/>
        </w:rPr>
        <w:t xml:space="preserve"> 13</w:t>
      </w:r>
      <w:r w:rsidR="005D21EC" w:rsidRPr="00B24EB8">
        <w:rPr>
          <w:bCs/>
          <w:sz w:val="22"/>
          <w:szCs w:val="22"/>
        </w:rPr>
        <w:t>4</w:t>
      </w:r>
      <w:r w:rsidRPr="00B24EB8">
        <w:rPr>
          <w:bCs/>
          <w:sz w:val="22"/>
          <w:szCs w:val="22"/>
        </w:rPr>
        <w:t xml:space="preserve"> companies, including both SMEs and </w:t>
      </w:r>
      <w:r w:rsidR="00653115">
        <w:rPr>
          <w:bCs/>
          <w:sz w:val="22"/>
          <w:szCs w:val="22"/>
        </w:rPr>
        <w:t>large</w:t>
      </w:r>
      <w:r w:rsidR="00653115" w:rsidRPr="00B24EB8">
        <w:rPr>
          <w:bCs/>
          <w:sz w:val="22"/>
          <w:szCs w:val="22"/>
        </w:rPr>
        <w:t xml:space="preserve"> </w:t>
      </w:r>
      <w:r w:rsidR="00025BE2" w:rsidRPr="00B24EB8">
        <w:rPr>
          <w:bCs/>
          <w:sz w:val="22"/>
          <w:szCs w:val="22"/>
        </w:rPr>
        <w:t>c</w:t>
      </w:r>
      <w:r w:rsidRPr="00B24EB8">
        <w:rPr>
          <w:bCs/>
          <w:sz w:val="22"/>
          <w:szCs w:val="22"/>
        </w:rPr>
        <w:t>ompanies</w:t>
      </w:r>
      <w:r w:rsidR="005D21EC" w:rsidRPr="00B24EB8">
        <w:rPr>
          <w:bCs/>
          <w:sz w:val="22"/>
          <w:szCs w:val="22"/>
        </w:rPr>
        <w:t>.</w:t>
      </w:r>
      <w:r w:rsidR="00602BAF" w:rsidRPr="00B24EB8">
        <w:rPr>
          <w:bCs/>
          <w:sz w:val="22"/>
          <w:szCs w:val="22"/>
        </w:rPr>
        <w:t xml:space="preserve"> </w:t>
      </w:r>
      <w:r w:rsidR="005539C7" w:rsidRPr="00B24EB8">
        <w:rPr>
          <w:bCs/>
          <w:sz w:val="22"/>
          <w:szCs w:val="22"/>
        </w:rPr>
        <w:t xml:space="preserve">As </w:t>
      </w:r>
      <w:r w:rsidR="005539C7" w:rsidRPr="00B24EB8">
        <w:rPr>
          <w:bCs/>
          <w:sz w:val="22"/>
          <w:szCs w:val="22"/>
        </w:rPr>
        <w:lastRenderedPageBreak/>
        <w:t>outlined in the Inception Report, a main list and a reserve list</w:t>
      </w:r>
      <w:r w:rsidR="007D5C75">
        <w:rPr>
          <w:bCs/>
          <w:sz w:val="22"/>
          <w:szCs w:val="22"/>
        </w:rPr>
        <w:t xml:space="preserve"> were </w:t>
      </w:r>
      <w:r w:rsidR="007D5C75" w:rsidRPr="00B24EB8">
        <w:rPr>
          <w:bCs/>
          <w:sz w:val="22"/>
          <w:szCs w:val="22"/>
        </w:rPr>
        <w:t>compiled</w:t>
      </w:r>
      <w:r w:rsidR="007D5C75">
        <w:rPr>
          <w:bCs/>
          <w:sz w:val="22"/>
          <w:szCs w:val="22"/>
        </w:rPr>
        <w:t xml:space="preserve"> by the </w:t>
      </w:r>
      <w:r w:rsidR="007D5C75" w:rsidRPr="00B24EB8">
        <w:rPr>
          <w:bCs/>
          <w:sz w:val="22"/>
          <w:szCs w:val="22"/>
        </w:rPr>
        <w:t>project team</w:t>
      </w:r>
      <w:r w:rsidR="007D5C75">
        <w:rPr>
          <w:bCs/>
          <w:sz w:val="22"/>
          <w:szCs w:val="22"/>
        </w:rPr>
        <w:t>.</w:t>
      </w:r>
      <w:r w:rsidR="005539C7" w:rsidRPr="00B24EB8">
        <w:rPr>
          <w:bCs/>
          <w:sz w:val="22"/>
          <w:szCs w:val="22"/>
        </w:rPr>
        <w:t xml:space="preserve"> The primary list consists of 100 companies, with 76 SMEs and 24 </w:t>
      </w:r>
      <w:r w:rsidR="00CE38E6">
        <w:rPr>
          <w:bCs/>
          <w:sz w:val="22"/>
          <w:szCs w:val="22"/>
        </w:rPr>
        <w:t>large</w:t>
      </w:r>
      <w:r w:rsidR="00CE38E6" w:rsidRPr="00B24EB8">
        <w:rPr>
          <w:bCs/>
          <w:sz w:val="22"/>
          <w:szCs w:val="22"/>
        </w:rPr>
        <w:t xml:space="preserve"> </w:t>
      </w:r>
      <w:r w:rsidR="005539C7" w:rsidRPr="00B24EB8">
        <w:rPr>
          <w:bCs/>
          <w:sz w:val="22"/>
          <w:szCs w:val="22"/>
        </w:rPr>
        <w:t xml:space="preserve">companies, while 34 </w:t>
      </w:r>
      <w:r w:rsidR="00CE38E6">
        <w:rPr>
          <w:bCs/>
          <w:sz w:val="22"/>
          <w:szCs w:val="22"/>
        </w:rPr>
        <w:t xml:space="preserve">large </w:t>
      </w:r>
      <w:r w:rsidR="00393E1B" w:rsidRPr="00B24EB8">
        <w:rPr>
          <w:bCs/>
          <w:sz w:val="22"/>
          <w:szCs w:val="22"/>
        </w:rPr>
        <w:t>companies</w:t>
      </w:r>
      <w:r w:rsidR="005539C7" w:rsidRPr="00B24EB8">
        <w:rPr>
          <w:bCs/>
          <w:sz w:val="22"/>
          <w:szCs w:val="22"/>
        </w:rPr>
        <w:t xml:space="preserve"> were placed on the reserve list. Significant efforts were made by </w:t>
      </w:r>
      <w:r w:rsidR="00653115" w:rsidRPr="00B24EB8">
        <w:rPr>
          <w:bCs/>
          <w:sz w:val="22"/>
          <w:szCs w:val="22"/>
        </w:rPr>
        <w:t xml:space="preserve">the project team </w:t>
      </w:r>
      <w:r w:rsidR="005539C7" w:rsidRPr="00B24EB8">
        <w:rPr>
          <w:bCs/>
          <w:sz w:val="22"/>
          <w:szCs w:val="22"/>
        </w:rPr>
        <w:t>and MEXT to ensure that all eligible SMEs were included in the Project, reflecting the priority of increasing SME participation.</w:t>
      </w:r>
    </w:p>
    <w:p w14:paraId="2240B6FA" w14:textId="4806DAA7" w:rsidR="00E831F7" w:rsidRPr="00B24EB8" w:rsidRDefault="00C63489" w:rsidP="00521E30">
      <w:pPr>
        <w:spacing w:before="120" w:after="120" w:line="276" w:lineRule="auto"/>
        <w:jc w:val="both"/>
        <w:rPr>
          <w:bCs/>
          <w:sz w:val="22"/>
          <w:szCs w:val="22"/>
        </w:rPr>
      </w:pPr>
      <w:r w:rsidRPr="00B24EB8">
        <w:rPr>
          <w:bCs/>
          <w:sz w:val="22"/>
          <w:szCs w:val="22"/>
        </w:rPr>
        <w:t xml:space="preserve">To </w:t>
      </w:r>
      <w:r w:rsidR="0009527E">
        <w:rPr>
          <w:bCs/>
          <w:sz w:val="22"/>
          <w:szCs w:val="22"/>
        </w:rPr>
        <w:t>employ</w:t>
      </w:r>
      <w:r w:rsidR="0009527E" w:rsidRPr="00B24EB8">
        <w:rPr>
          <w:bCs/>
          <w:sz w:val="22"/>
          <w:szCs w:val="22"/>
        </w:rPr>
        <w:t xml:space="preserve"> </w:t>
      </w:r>
      <w:r w:rsidRPr="00B24EB8">
        <w:rPr>
          <w:bCs/>
          <w:sz w:val="22"/>
          <w:szCs w:val="22"/>
        </w:rPr>
        <w:t>faster and better communication,</w:t>
      </w:r>
      <w:r w:rsidR="00677D2C" w:rsidRPr="00B24EB8">
        <w:rPr>
          <w:bCs/>
          <w:sz w:val="22"/>
          <w:szCs w:val="22"/>
        </w:rPr>
        <w:t xml:space="preserve"> three field coordinators were also onboarded</w:t>
      </w:r>
      <w:r w:rsidR="00902304" w:rsidRPr="00B24EB8">
        <w:rPr>
          <w:bCs/>
          <w:sz w:val="22"/>
          <w:szCs w:val="22"/>
        </w:rPr>
        <w:t xml:space="preserve"> </w:t>
      </w:r>
      <w:r w:rsidR="00B23DD2" w:rsidRPr="00B24EB8">
        <w:rPr>
          <w:bCs/>
          <w:sz w:val="22"/>
          <w:szCs w:val="22"/>
        </w:rPr>
        <w:t>in the beginning of May 2024</w:t>
      </w:r>
      <w:r w:rsidR="00677D2C" w:rsidRPr="00B24EB8">
        <w:rPr>
          <w:bCs/>
          <w:sz w:val="22"/>
          <w:szCs w:val="22"/>
        </w:rPr>
        <w:t xml:space="preserve">, </w:t>
      </w:r>
      <w:r w:rsidR="001E1D99" w:rsidRPr="00B24EB8">
        <w:rPr>
          <w:bCs/>
          <w:sz w:val="22"/>
          <w:szCs w:val="22"/>
        </w:rPr>
        <w:t>supporting</w:t>
      </w:r>
      <w:r w:rsidR="008F1493" w:rsidRPr="00B24EB8">
        <w:rPr>
          <w:bCs/>
          <w:sz w:val="22"/>
          <w:szCs w:val="22"/>
        </w:rPr>
        <w:t xml:space="preserve"> the </w:t>
      </w:r>
      <w:r w:rsidR="00773088" w:rsidRPr="00B24EB8">
        <w:rPr>
          <w:bCs/>
          <w:sz w:val="22"/>
          <w:szCs w:val="22"/>
        </w:rPr>
        <w:t xml:space="preserve">project team </w:t>
      </w:r>
      <w:r w:rsidR="001E1D99" w:rsidRPr="00B24EB8">
        <w:rPr>
          <w:bCs/>
          <w:sz w:val="22"/>
          <w:szCs w:val="22"/>
        </w:rPr>
        <w:t>as focal point</w:t>
      </w:r>
      <w:r w:rsidR="00773088">
        <w:rPr>
          <w:bCs/>
          <w:sz w:val="22"/>
          <w:szCs w:val="22"/>
        </w:rPr>
        <w:t>s</w:t>
      </w:r>
      <w:r w:rsidR="001E1D99" w:rsidRPr="00B24EB8">
        <w:rPr>
          <w:bCs/>
          <w:sz w:val="22"/>
          <w:szCs w:val="22"/>
        </w:rPr>
        <w:t xml:space="preserve"> for the </w:t>
      </w:r>
      <w:r w:rsidR="0009527E">
        <w:rPr>
          <w:bCs/>
          <w:sz w:val="22"/>
          <w:szCs w:val="22"/>
        </w:rPr>
        <w:t xml:space="preserve">day-to-day communication </w:t>
      </w:r>
      <w:r w:rsidR="001E1D99" w:rsidRPr="00B24EB8">
        <w:rPr>
          <w:bCs/>
          <w:sz w:val="22"/>
          <w:szCs w:val="22"/>
        </w:rPr>
        <w:t>w</w:t>
      </w:r>
      <w:r w:rsidR="00677D2C" w:rsidRPr="00B24EB8">
        <w:rPr>
          <w:bCs/>
          <w:sz w:val="22"/>
          <w:szCs w:val="22"/>
        </w:rPr>
        <w:t>ith the companies.</w:t>
      </w:r>
      <w:r w:rsidRPr="00B24EB8">
        <w:rPr>
          <w:bCs/>
          <w:sz w:val="22"/>
          <w:szCs w:val="22"/>
        </w:rPr>
        <w:t xml:space="preserve"> </w:t>
      </w:r>
      <w:r w:rsidR="00521E30" w:rsidRPr="00B24EB8">
        <w:rPr>
          <w:bCs/>
          <w:sz w:val="22"/>
          <w:szCs w:val="22"/>
        </w:rPr>
        <w:t xml:space="preserve">52 SMEs </w:t>
      </w:r>
      <w:r w:rsidR="007121E4">
        <w:rPr>
          <w:bCs/>
          <w:sz w:val="22"/>
          <w:szCs w:val="22"/>
        </w:rPr>
        <w:t>were initi</w:t>
      </w:r>
      <w:r w:rsidR="00BD5E5A">
        <w:rPr>
          <w:bCs/>
          <w:sz w:val="22"/>
          <w:szCs w:val="22"/>
        </w:rPr>
        <w:t xml:space="preserve">ally approached by the project team </w:t>
      </w:r>
      <w:r w:rsidR="00521E30" w:rsidRPr="00B24EB8">
        <w:rPr>
          <w:bCs/>
          <w:sz w:val="22"/>
          <w:szCs w:val="22"/>
        </w:rPr>
        <w:t>on April 2</w:t>
      </w:r>
      <w:r w:rsidR="00521E30" w:rsidRPr="00B24EB8">
        <w:rPr>
          <w:bCs/>
          <w:sz w:val="22"/>
          <w:szCs w:val="22"/>
          <w:vertAlign w:val="superscript"/>
        </w:rPr>
        <w:t>nd</w:t>
      </w:r>
      <w:r w:rsidR="00521E30" w:rsidRPr="00B24EB8">
        <w:rPr>
          <w:bCs/>
          <w:sz w:val="22"/>
          <w:szCs w:val="22"/>
        </w:rPr>
        <w:t>, across five provinces and subsequently expanded their outreach to 24 SMEs in an additional four provinces, following the approval of the first addendum</w:t>
      </w:r>
      <w:r w:rsidR="00757B4F">
        <w:rPr>
          <w:bCs/>
          <w:sz w:val="22"/>
          <w:szCs w:val="22"/>
        </w:rPr>
        <w:t xml:space="preserve"> on </w:t>
      </w:r>
      <w:r w:rsidR="00C94D75">
        <w:rPr>
          <w:bCs/>
          <w:sz w:val="22"/>
          <w:szCs w:val="22"/>
        </w:rPr>
        <w:t>May 8</w:t>
      </w:r>
      <w:r w:rsidR="00C94D75" w:rsidRPr="00C94D75">
        <w:rPr>
          <w:bCs/>
          <w:sz w:val="22"/>
          <w:szCs w:val="22"/>
          <w:vertAlign w:val="superscript"/>
        </w:rPr>
        <w:t>th</w:t>
      </w:r>
      <w:r w:rsidR="00521E30" w:rsidRPr="00B24EB8">
        <w:rPr>
          <w:bCs/>
          <w:sz w:val="22"/>
          <w:szCs w:val="22"/>
        </w:rPr>
        <w:t xml:space="preserve">. </w:t>
      </w:r>
      <w:r w:rsidR="684704C2" w:rsidRPr="01EDE827">
        <w:rPr>
          <w:sz w:val="22"/>
          <w:szCs w:val="22"/>
        </w:rPr>
        <w:t>(Annex 2)</w:t>
      </w:r>
      <w:r w:rsidR="4341BA81" w:rsidRPr="01EDE827">
        <w:rPr>
          <w:sz w:val="22"/>
          <w:szCs w:val="22"/>
        </w:rPr>
        <w:t xml:space="preserve"> </w:t>
      </w:r>
      <w:r w:rsidR="00521E30" w:rsidRPr="00B24EB8">
        <w:rPr>
          <w:bCs/>
          <w:sz w:val="22"/>
          <w:szCs w:val="22"/>
        </w:rPr>
        <w:t>In line with the Project Steering Committee</w:t>
      </w:r>
      <w:r w:rsidR="00730DE5">
        <w:rPr>
          <w:bCs/>
          <w:sz w:val="22"/>
          <w:szCs w:val="22"/>
        </w:rPr>
        <w:t>’</w:t>
      </w:r>
      <w:r w:rsidR="00521E30" w:rsidRPr="00B24EB8">
        <w:rPr>
          <w:bCs/>
          <w:sz w:val="22"/>
          <w:szCs w:val="22"/>
        </w:rPr>
        <w:t>s decisions</w:t>
      </w:r>
      <w:r w:rsidR="007A1204" w:rsidRPr="00B24EB8">
        <w:rPr>
          <w:bCs/>
          <w:sz w:val="22"/>
          <w:szCs w:val="22"/>
        </w:rPr>
        <w:t xml:space="preserve"> on June 6</w:t>
      </w:r>
      <w:r w:rsidR="0015073C" w:rsidRPr="00B24EB8">
        <w:rPr>
          <w:bCs/>
          <w:sz w:val="22"/>
          <w:szCs w:val="22"/>
          <w:vertAlign w:val="superscript"/>
        </w:rPr>
        <w:t>th</w:t>
      </w:r>
      <w:r w:rsidR="0015073C" w:rsidRPr="00B24EB8">
        <w:rPr>
          <w:bCs/>
          <w:sz w:val="22"/>
          <w:szCs w:val="22"/>
        </w:rPr>
        <w:t>, the</w:t>
      </w:r>
      <w:r w:rsidR="00521E30" w:rsidRPr="00B24EB8">
        <w:rPr>
          <w:bCs/>
          <w:sz w:val="22"/>
          <w:szCs w:val="22"/>
        </w:rPr>
        <w:t xml:space="preserve"> team also targeted </w:t>
      </w:r>
      <w:r w:rsidR="00653115">
        <w:rPr>
          <w:bCs/>
          <w:sz w:val="22"/>
          <w:szCs w:val="22"/>
        </w:rPr>
        <w:t>large</w:t>
      </w:r>
      <w:r w:rsidR="00653115" w:rsidRPr="00B24EB8">
        <w:rPr>
          <w:bCs/>
          <w:sz w:val="22"/>
          <w:szCs w:val="22"/>
        </w:rPr>
        <w:t xml:space="preserve"> </w:t>
      </w:r>
      <w:r w:rsidR="00521E30" w:rsidRPr="00B24EB8">
        <w:rPr>
          <w:bCs/>
          <w:sz w:val="22"/>
          <w:szCs w:val="22"/>
        </w:rPr>
        <w:t>companies</w:t>
      </w:r>
      <w:r w:rsidR="007A1204" w:rsidRPr="00B24EB8">
        <w:rPr>
          <w:bCs/>
          <w:sz w:val="22"/>
          <w:szCs w:val="22"/>
        </w:rPr>
        <w:t xml:space="preserve"> in all project provinces</w:t>
      </w:r>
      <w:r w:rsidR="00521E30" w:rsidRPr="00B24EB8">
        <w:rPr>
          <w:bCs/>
          <w:sz w:val="22"/>
          <w:szCs w:val="22"/>
        </w:rPr>
        <w:t xml:space="preserve">. </w:t>
      </w:r>
    </w:p>
    <w:p w14:paraId="79D7486C" w14:textId="2BAEB05D" w:rsidR="00C96CE2" w:rsidRPr="00B24EB8" w:rsidRDefault="00DD6E66" w:rsidP="00521E30">
      <w:pPr>
        <w:spacing w:before="120" w:after="120" w:line="276" w:lineRule="auto"/>
        <w:jc w:val="both"/>
        <w:rPr>
          <w:bCs/>
          <w:sz w:val="22"/>
          <w:szCs w:val="22"/>
        </w:rPr>
      </w:pPr>
      <w:r>
        <w:rPr>
          <w:bCs/>
          <w:sz w:val="22"/>
          <w:szCs w:val="22"/>
        </w:rPr>
        <w:t>C</w:t>
      </w:r>
      <w:r w:rsidR="00DA100C" w:rsidRPr="00B24EB8">
        <w:rPr>
          <w:bCs/>
          <w:sz w:val="22"/>
          <w:szCs w:val="22"/>
        </w:rPr>
        <w:t xml:space="preserve">ompany </w:t>
      </w:r>
      <w:r w:rsidR="00C96CE2" w:rsidRPr="00B24EB8">
        <w:rPr>
          <w:bCs/>
          <w:sz w:val="22"/>
          <w:szCs w:val="22"/>
        </w:rPr>
        <w:t>protocols</w:t>
      </w:r>
      <w:r w:rsidR="00670BE1">
        <w:rPr>
          <w:bCs/>
          <w:sz w:val="22"/>
          <w:szCs w:val="22"/>
        </w:rPr>
        <w:t xml:space="preserve"> (as can be </w:t>
      </w:r>
      <w:r w:rsidR="00884BAC">
        <w:rPr>
          <w:bCs/>
          <w:sz w:val="22"/>
          <w:szCs w:val="22"/>
        </w:rPr>
        <w:t xml:space="preserve">reviewed </w:t>
      </w:r>
      <w:r w:rsidR="00510EEB">
        <w:rPr>
          <w:bCs/>
          <w:sz w:val="22"/>
          <w:szCs w:val="22"/>
        </w:rPr>
        <w:t xml:space="preserve">in </w:t>
      </w:r>
      <w:r w:rsidR="00884BAC">
        <w:rPr>
          <w:bCs/>
          <w:sz w:val="22"/>
          <w:szCs w:val="22"/>
        </w:rPr>
        <w:t xml:space="preserve">Annex </w:t>
      </w:r>
      <w:r w:rsidR="7E9FFFD0" w:rsidRPr="08E1C450">
        <w:rPr>
          <w:sz w:val="22"/>
          <w:szCs w:val="22"/>
        </w:rPr>
        <w:t>3</w:t>
      </w:r>
      <w:r w:rsidR="00884BAC">
        <w:rPr>
          <w:bCs/>
          <w:sz w:val="22"/>
          <w:szCs w:val="22"/>
        </w:rPr>
        <w:t>)</w:t>
      </w:r>
      <w:r w:rsidR="00C96CE2" w:rsidRPr="00B24EB8">
        <w:rPr>
          <w:bCs/>
          <w:sz w:val="22"/>
          <w:szCs w:val="22"/>
        </w:rPr>
        <w:t xml:space="preserve"> </w:t>
      </w:r>
      <w:r>
        <w:rPr>
          <w:bCs/>
          <w:sz w:val="22"/>
          <w:szCs w:val="22"/>
        </w:rPr>
        <w:t xml:space="preserve">were designed by the project team </w:t>
      </w:r>
      <w:r w:rsidR="00DA100C" w:rsidRPr="00B24EB8">
        <w:rPr>
          <w:bCs/>
          <w:sz w:val="22"/>
          <w:szCs w:val="22"/>
        </w:rPr>
        <w:t>to ensure the sustainability of the project activities and commitment to the employment of change agents and operators that are essential in companies</w:t>
      </w:r>
      <w:r w:rsidR="00730DE5">
        <w:rPr>
          <w:bCs/>
          <w:sz w:val="22"/>
          <w:szCs w:val="22"/>
        </w:rPr>
        <w:t>’</w:t>
      </w:r>
      <w:r w:rsidR="00DA100C" w:rsidRPr="00B24EB8">
        <w:rPr>
          <w:bCs/>
          <w:sz w:val="22"/>
          <w:szCs w:val="22"/>
        </w:rPr>
        <w:t xml:space="preserve"> twin transition. The protocols </w:t>
      </w:r>
      <w:r w:rsidR="00494478">
        <w:rPr>
          <w:bCs/>
          <w:sz w:val="22"/>
          <w:szCs w:val="22"/>
        </w:rPr>
        <w:t>have been</w:t>
      </w:r>
      <w:r w:rsidR="00C96CE2" w:rsidRPr="00B24EB8">
        <w:rPr>
          <w:bCs/>
          <w:sz w:val="22"/>
          <w:szCs w:val="22"/>
        </w:rPr>
        <w:t xml:space="preserve"> signed between the companies and TISK</w:t>
      </w:r>
      <w:r w:rsidR="00CD0057" w:rsidRPr="00B24EB8">
        <w:rPr>
          <w:bCs/>
          <w:sz w:val="22"/>
          <w:szCs w:val="22"/>
        </w:rPr>
        <w:t xml:space="preserve">, as the </w:t>
      </w:r>
      <w:r w:rsidR="00C52A3A">
        <w:rPr>
          <w:bCs/>
          <w:sz w:val="22"/>
          <w:szCs w:val="22"/>
        </w:rPr>
        <w:t>beneficiary</w:t>
      </w:r>
      <w:r w:rsidR="00CD0057" w:rsidRPr="00B24EB8">
        <w:rPr>
          <w:bCs/>
          <w:sz w:val="22"/>
          <w:szCs w:val="22"/>
        </w:rPr>
        <w:t xml:space="preserve">, </w:t>
      </w:r>
      <w:r w:rsidR="00C96CE2" w:rsidRPr="00B24EB8">
        <w:rPr>
          <w:bCs/>
          <w:sz w:val="22"/>
          <w:szCs w:val="22"/>
        </w:rPr>
        <w:t>to formalize the collaboration and ensure that expectations</w:t>
      </w:r>
      <w:r w:rsidR="00C52A3A">
        <w:rPr>
          <w:bCs/>
          <w:sz w:val="22"/>
          <w:szCs w:val="22"/>
        </w:rPr>
        <w:t xml:space="preserve"> from the project</w:t>
      </w:r>
      <w:r w:rsidR="00C96CE2" w:rsidRPr="00B24EB8">
        <w:rPr>
          <w:bCs/>
          <w:sz w:val="22"/>
          <w:szCs w:val="22"/>
        </w:rPr>
        <w:t xml:space="preserve"> are clear. </w:t>
      </w:r>
    </w:p>
    <w:p w14:paraId="0AC8A02F" w14:textId="7A9EB896" w:rsidR="00521E30" w:rsidRPr="00B24EB8" w:rsidRDefault="00E831F7" w:rsidP="00521E30">
      <w:pPr>
        <w:spacing w:before="120" w:after="120" w:line="276" w:lineRule="auto"/>
        <w:jc w:val="both"/>
        <w:rPr>
          <w:bCs/>
          <w:sz w:val="22"/>
          <w:szCs w:val="22"/>
        </w:rPr>
      </w:pPr>
      <w:r w:rsidRPr="00B24EB8">
        <w:rPr>
          <w:bCs/>
          <w:sz w:val="22"/>
          <w:szCs w:val="22"/>
        </w:rPr>
        <w:t xml:space="preserve">Some challenges emerged </w:t>
      </w:r>
      <w:r w:rsidR="00013D54">
        <w:rPr>
          <w:bCs/>
          <w:sz w:val="22"/>
          <w:szCs w:val="22"/>
        </w:rPr>
        <w:t>while</w:t>
      </w:r>
      <w:r w:rsidR="00013D54" w:rsidRPr="00B24EB8">
        <w:rPr>
          <w:bCs/>
          <w:sz w:val="22"/>
          <w:szCs w:val="22"/>
        </w:rPr>
        <w:t xml:space="preserve"> finalizing</w:t>
      </w:r>
      <w:r w:rsidR="00DC3FCF">
        <w:rPr>
          <w:bCs/>
          <w:sz w:val="22"/>
          <w:szCs w:val="22"/>
        </w:rPr>
        <w:t xml:space="preserve"> the </w:t>
      </w:r>
      <w:r w:rsidRPr="00B24EB8">
        <w:rPr>
          <w:bCs/>
          <w:sz w:val="22"/>
          <w:szCs w:val="22"/>
        </w:rPr>
        <w:t xml:space="preserve">company list due to various reasons. One of the primary reasons is the prolonged multi-tiered decision-making mechanisms impacting the decision of a company to participate. Other </w:t>
      </w:r>
      <w:r w:rsidR="0010124F" w:rsidRPr="00B24EB8">
        <w:rPr>
          <w:bCs/>
          <w:sz w:val="22"/>
          <w:szCs w:val="22"/>
        </w:rPr>
        <w:t>difficulty was the withdrawal of</w:t>
      </w:r>
      <w:r w:rsidR="00521E30" w:rsidRPr="00B24EB8">
        <w:rPr>
          <w:bCs/>
          <w:sz w:val="22"/>
          <w:szCs w:val="22"/>
        </w:rPr>
        <w:t xml:space="preserve"> 32 SMEs and 21 </w:t>
      </w:r>
      <w:r w:rsidR="00653115">
        <w:rPr>
          <w:bCs/>
          <w:sz w:val="22"/>
          <w:szCs w:val="22"/>
        </w:rPr>
        <w:t>large</w:t>
      </w:r>
      <w:r w:rsidR="00653115" w:rsidRPr="00B24EB8">
        <w:rPr>
          <w:bCs/>
          <w:sz w:val="22"/>
          <w:szCs w:val="22"/>
        </w:rPr>
        <w:t xml:space="preserve"> </w:t>
      </w:r>
      <w:r w:rsidR="00521E30" w:rsidRPr="00B24EB8">
        <w:rPr>
          <w:bCs/>
          <w:sz w:val="22"/>
          <w:szCs w:val="22"/>
        </w:rPr>
        <w:t>companies for various reasons, including lack of interest, misalignment with project objectives, and, most notably,</w:t>
      </w:r>
      <w:r w:rsidR="00E90D92">
        <w:rPr>
          <w:bCs/>
          <w:sz w:val="22"/>
          <w:szCs w:val="22"/>
        </w:rPr>
        <w:t xml:space="preserve"> economic and</w:t>
      </w:r>
      <w:r w:rsidR="00521E30" w:rsidRPr="00B24EB8">
        <w:rPr>
          <w:bCs/>
          <w:sz w:val="22"/>
          <w:szCs w:val="22"/>
        </w:rPr>
        <w:t xml:space="preserve"> financial challenges that limited their capacity to employ change agents and operators. Ultimately, 7</w:t>
      </w:r>
      <w:r w:rsidR="00A11F9D" w:rsidRPr="00B24EB8">
        <w:rPr>
          <w:bCs/>
          <w:sz w:val="22"/>
          <w:szCs w:val="22"/>
        </w:rPr>
        <w:t>9</w:t>
      </w:r>
      <w:r w:rsidR="00521E30" w:rsidRPr="00B24EB8">
        <w:rPr>
          <w:bCs/>
          <w:sz w:val="22"/>
          <w:szCs w:val="22"/>
        </w:rPr>
        <w:t xml:space="preserve"> companies</w:t>
      </w:r>
      <w:r w:rsidR="00332361">
        <w:rPr>
          <w:bCs/>
          <w:sz w:val="22"/>
          <w:szCs w:val="22"/>
        </w:rPr>
        <w:t xml:space="preserve"> (</w:t>
      </w:r>
      <w:r w:rsidR="00521E30" w:rsidRPr="00B24EB8">
        <w:rPr>
          <w:bCs/>
          <w:sz w:val="22"/>
          <w:szCs w:val="22"/>
        </w:rPr>
        <w:t>44 SMEs and 33 large companies</w:t>
      </w:r>
      <w:r w:rsidR="00332361">
        <w:rPr>
          <w:bCs/>
          <w:sz w:val="22"/>
          <w:szCs w:val="22"/>
        </w:rPr>
        <w:t xml:space="preserve">) </w:t>
      </w:r>
      <w:r w:rsidR="00521E30" w:rsidRPr="00B24EB8">
        <w:rPr>
          <w:bCs/>
          <w:sz w:val="22"/>
          <w:szCs w:val="22"/>
        </w:rPr>
        <w:t>confirmed their participation, with 76 signing the final protocol.</w:t>
      </w:r>
    </w:p>
    <w:p w14:paraId="2EBD181B" w14:textId="74F7A05F" w:rsidR="004B3BB3" w:rsidRPr="00B24EB8" w:rsidRDefault="00521E30" w:rsidP="004B3BB3">
      <w:pPr>
        <w:spacing w:before="120" w:after="120" w:line="276" w:lineRule="auto"/>
        <w:jc w:val="both"/>
        <w:rPr>
          <w:bCs/>
          <w:sz w:val="22"/>
          <w:szCs w:val="22"/>
        </w:rPr>
      </w:pPr>
      <w:r w:rsidRPr="00B24EB8">
        <w:rPr>
          <w:bCs/>
          <w:sz w:val="22"/>
          <w:szCs w:val="22"/>
        </w:rPr>
        <w:t xml:space="preserve">To mitigate the impact of these withdrawals and meet </w:t>
      </w:r>
      <w:r w:rsidR="00332361">
        <w:rPr>
          <w:bCs/>
          <w:sz w:val="22"/>
          <w:szCs w:val="22"/>
        </w:rPr>
        <w:t xml:space="preserve">the </w:t>
      </w:r>
      <w:r w:rsidRPr="00B24EB8">
        <w:rPr>
          <w:bCs/>
          <w:sz w:val="22"/>
          <w:szCs w:val="22"/>
        </w:rPr>
        <w:t>project targets, alternative strategies</w:t>
      </w:r>
      <w:r w:rsidR="00CE3C40">
        <w:rPr>
          <w:bCs/>
          <w:sz w:val="22"/>
          <w:szCs w:val="22"/>
        </w:rPr>
        <w:t xml:space="preserve"> were</w:t>
      </w:r>
      <w:r w:rsidR="00CE3C40" w:rsidRPr="00CE3C40">
        <w:rPr>
          <w:bCs/>
          <w:sz w:val="22"/>
          <w:szCs w:val="22"/>
        </w:rPr>
        <w:t xml:space="preserve"> </w:t>
      </w:r>
      <w:r w:rsidR="00CE3C40" w:rsidRPr="00B24EB8">
        <w:rPr>
          <w:bCs/>
          <w:sz w:val="22"/>
          <w:szCs w:val="22"/>
        </w:rPr>
        <w:t>pursued</w:t>
      </w:r>
      <w:r w:rsidRPr="00B24EB8">
        <w:rPr>
          <w:bCs/>
          <w:sz w:val="22"/>
          <w:szCs w:val="22"/>
        </w:rPr>
        <w:t xml:space="preserve">. This included engaging additional companies within the supply chains of participating </w:t>
      </w:r>
      <w:r w:rsidR="00653115">
        <w:rPr>
          <w:bCs/>
          <w:sz w:val="22"/>
          <w:szCs w:val="22"/>
        </w:rPr>
        <w:t>large</w:t>
      </w:r>
      <w:r w:rsidR="00653115" w:rsidRPr="00B24EB8">
        <w:rPr>
          <w:bCs/>
          <w:sz w:val="22"/>
          <w:szCs w:val="22"/>
        </w:rPr>
        <w:t xml:space="preserve"> </w:t>
      </w:r>
      <w:r w:rsidRPr="00B24EB8">
        <w:rPr>
          <w:bCs/>
          <w:sz w:val="22"/>
          <w:szCs w:val="22"/>
        </w:rPr>
        <w:t xml:space="preserve">companies, as recommended by the EUD and MoIT, as well as reaching out to companies involved in other EU-funded projects and industry associations like BEYSAD and İHKİB. </w:t>
      </w:r>
      <w:r w:rsidR="00F42001" w:rsidRPr="00F42001">
        <w:rPr>
          <w:bCs/>
          <w:sz w:val="22"/>
          <w:szCs w:val="22"/>
        </w:rPr>
        <w:t xml:space="preserve">Other organizations, including IMA, DDM, EKOTEKS, </w:t>
      </w:r>
      <w:proofErr w:type="spellStart"/>
      <w:r w:rsidR="00F42001" w:rsidRPr="00F42001">
        <w:rPr>
          <w:bCs/>
          <w:sz w:val="22"/>
          <w:szCs w:val="22"/>
        </w:rPr>
        <w:t>OzUBEX</w:t>
      </w:r>
      <w:proofErr w:type="spellEnd"/>
      <w:r w:rsidR="00F42001" w:rsidRPr="00F42001">
        <w:rPr>
          <w:bCs/>
          <w:sz w:val="22"/>
          <w:szCs w:val="22"/>
        </w:rPr>
        <w:t>, and DTX, were also engaged by the project team to increase synergies between EU-funded projects. While EKOTEKS has already joined the Project and DTX’s participation was indicated, the remaining organizations either showed no interest or decided not to proceed</w:t>
      </w:r>
      <w:r w:rsidR="00F42001">
        <w:rPr>
          <w:bCs/>
          <w:sz w:val="22"/>
          <w:szCs w:val="22"/>
        </w:rPr>
        <w:t xml:space="preserve">. </w:t>
      </w:r>
    </w:p>
    <w:p w14:paraId="024A924B" w14:textId="0AAEF361" w:rsidR="00C3454E" w:rsidRPr="00B24EB8" w:rsidRDefault="00EC4BE5" w:rsidP="00521E30">
      <w:pPr>
        <w:spacing w:before="120" w:after="120" w:line="276" w:lineRule="auto"/>
        <w:jc w:val="both"/>
        <w:rPr>
          <w:bCs/>
          <w:sz w:val="22"/>
          <w:szCs w:val="22"/>
        </w:rPr>
      </w:pPr>
      <w:r>
        <w:rPr>
          <w:bCs/>
          <w:sz w:val="22"/>
          <w:szCs w:val="22"/>
        </w:rPr>
        <w:t>As of September 30</w:t>
      </w:r>
      <w:r w:rsidR="006C102C" w:rsidRPr="00B24EB8">
        <w:rPr>
          <w:bCs/>
          <w:sz w:val="22"/>
          <w:szCs w:val="22"/>
        </w:rPr>
        <w:t xml:space="preserve">, </w:t>
      </w:r>
      <w:r>
        <w:rPr>
          <w:bCs/>
          <w:sz w:val="22"/>
          <w:szCs w:val="22"/>
        </w:rPr>
        <w:t xml:space="preserve">2024, </w:t>
      </w:r>
      <w:r w:rsidR="006C102C" w:rsidRPr="00B24EB8">
        <w:rPr>
          <w:bCs/>
          <w:sz w:val="22"/>
          <w:szCs w:val="22"/>
        </w:rPr>
        <w:t>79 companies—45 SMEs and 34 large companies—confirmed their participation, with 79 signing the final protocol.</w:t>
      </w:r>
      <w:r w:rsidR="00896F9D" w:rsidRPr="00B24EB8">
        <w:rPr>
          <w:bCs/>
          <w:sz w:val="22"/>
          <w:szCs w:val="22"/>
        </w:rPr>
        <w:t xml:space="preserve"> In addition, </w:t>
      </w:r>
      <w:r w:rsidR="00FA62AC" w:rsidRPr="00B24EB8">
        <w:rPr>
          <w:bCs/>
          <w:sz w:val="22"/>
          <w:szCs w:val="22"/>
        </w:rPr>
        <w:t>DTX,</w:t>
      </w:r>
      <w:r w:rsidR="00DC3FCF">
        <w:rPr>
          <w:bCs/>
          <w:sz w:val="22"/>
          <w:szCs w:val="22"/>
        </w:rPr>
        <w:t xml:space="preserve"> as </w:t>
      </w:r>
      <w:r w:rsidR="00DC3FCF" w:rsidRPr="00B24EB8">
        <w:rPr>
          <w:bCs/>
          <w:sz w:val="22"/>
          <w:szCs w:val="22"/>
        </w:rPr>
        <w:t xml:space="preserve">an innovation </w:t>
      </w:r>
      <w:proofErr w:type="spellStart"/>
      <w:r w:rsidR="00DC3FCF" w:rsidRPr="00B24EB8">
        <w:rPr>
          <w:bCs/>
          <w:sz w:val="22"/>
          <w:szCs w:val="22"/>
        </w:rPr>
        <w:t>center</w:t>
      </w:r>
      <w:proofErr w:type="spellEnd"/>
      <w:r w:rsidR="00DC3FCF" w:rsidRPr="00B24EB8">
        <w:rPr>
          <w:bCs/>
          <w:sz w:val="22"/>
          <w:szCs w:val="22"/>
        </w:rPr>
        <w:t xml:space="preserve">, </w:t>
      </w:r>
      <w:r w:rsidR="00DC3FCF">
        <w:rPr>
          <w:bCs/>
          <w:sz w:val="22"/>
          <w:szCs w:val="22"/>
        </w:rPr>
        <w:t xml:space="preserve">has also become a participant in </w:t>
      </w:r>
      <w:r w:rsidR="00FA62AC" w:rsidRPr="00B24EB8">
        <w:rPr>
          <w:bCs/>
          <w:sz w:val="22"/>
          <w:szCs w:val="22"/>
        </w:rPr>
        <w:t xml:space="preserve">the </w:t>
      </w:r>
      <w:r w:rsidR="00DC3FCF">
        <w:rPr>
          <w:bCs/>
          <w:sz w:val="22"/>
          <w:szCs w:val="22"/>
        </w:rPr>
        <w:t>p</w:t>
      </w:r>
      <w:r w:rsidR="00DC3FCF" w:rsidRPr="00B24EB8">
        <w:rPr>
          <w:bCs/>
          <w:sz w:val="22"/>
          <w:szCs w:val="22"/>
        </w:rPr>
        <w:t xml:space="preserve">roject </w:t>
      </w:r>
      <w:r w:rsidR="00FA62AC" w:rsidRPr="00B24EB8">
        <w:rPr>
          <w:bCs/>
          <w:sz w:val="22"/>
          <w:szCs w:val="22"/>
        </w:rPr>
        <w:t>as well.</w:t>
      </w:r>
      <w:r w:rsidR="005E4120">
        <w:rPr>
          <w:bCs/>
          <w:sz w:val="22"/>
          <w:szCs w:val="22"/>
        </w:rPr>
        <w:t xml:space="preserve"> </w:t>
      </w:r>
      <w:r w:rsidR="00D12502">
        <w:rPr>
          <w:bCs/>
          <w:sz w:val="22"/>
          <w:szCs w:val="22"/>
        </w:rPr>
        <w:t xml:space="preserve">Upon the coordination meeting held on August 15, 2024, </w:t>
      </w:r>
      <w:r w:rsidR="0054233D">
        <w:rPr>
          <w:bCs/>
          <w:sz w:val="22"/>
          <w:szCs w:val="22"/>
        </w:rPr>
        <w:t>a collaboration was agreed</w:t>
      </w:r>
      <w:r w:rsidR="0054233D" w:rsidRPr="0054233D">
        <w:rPr>
          <w:bCs/>
          <w:sz w:val="22"/>
          <w:szCs w:val="22"/>
        </w:rPr>
        <w:t xml:space="preserve"> with companies involved in other MEXT projects to expand the number of SME beneficiaries within the projec</w:t>
      </w:r>
      <w:r w:rsidR="0054233D">
        <w:rPr>
          <w:bCs/>
          <w:sz w:val="22"/>
          <w:szCs w:val="22"/>
        </w:rPr>
        <w:t xml:space="preserve">t. </w:t>
      </w:r>
      <w:r w:rsidR="00EA6E1B">
        <w:rPr>
          <w:bCs/>
          <w:sz w:val="22"/>
          <w:szCs w:val="22"/>
        </w:rPr>
        <w:t xml:space="preserve">A collaboration </w:t>
      </w:r>
      <w:r w:rsidR="00D00110">
        <w:rPr>
          <w:bCs/>
          <w:sz w:val="22"/>
          <w:szCs w:val="22"/>
        </w:rPr>
        <w:t>has been initiated by</w:t>
      </w:r>
      <w:r w:rsidR="00EA6E1B">
        <w:rPr>
          <w:bCs/>
          <w:sz w:val="22"/>
          <w:szCs w:val="22"/>
        </w:rPr>
        <w:t xml:space="preserve"> </w:t>
      </w:r>
      <w:r w:rsidR="00FD3298">
        <w:rPr>
          <w:bCs/>
          <w:sz w:val="22"/>
          <w:szCs w:val="22"/>
        </w:rPr>
        <w:t>t</w:t>
      </w:r>
      <w:r>
        <w:rPr>
          <w:bCs/>
          <w:sz w:val="22"/>
          <w:szCs w:val="22"/>
        </w:rPr>
        <w:t xml:space="preserve">he </w:t>
      </w:r>
      <w:r w:rsidR="00824595" w:rsidRPr="00B24EB8">
        <w:rPr>
          <w:bCs/>
          <w:sz w:val="22"/>
          <w:szCs w:val="22"/>
        </w:rPr>
        <w:t>team with MEXT</w:t>
      </w:r>
      <w:r w:rsidR="00730DE5">
        <w:rPr>
          <w:bCs/>
          <w:sz w:val="22"/>
          <w:szCs w:val="22"/>
        </w:rPr>
        <w:t>’</w:t>
      </w:r>
      <w:r w:rsidR="00824595" w:rsidRPr="00B24EB8">
        <w:rPr>
          <w:bCs/>
          <w:sz w:val="22"/>
          <w:szCs w:val="22"/>
        </w:rPr>
        <w:t xml:space="preserve">s initiative with </w:t>
      </w:r>
      <w:proofErr w:type="spellStart"/>
      <w:r w:rsidR="00824595" w:rsidRPr="00B24EB8">
        <w:rPr>
          <w:bCs/>
          <w:sz w:val="22"/>
          <w:szCs w:val="22"/>
        </w:rPr>
        <w:t>İş</w:t>
      </w:r>
      <w:proofErr w:type="spellEnd"/>
      <w:r w:rsidR="00824595" w:rsidRPr="00B24EB8">
        <w:rPr>
          <w:bCs/>
          <w:sz w:val="22"/>
          <w:szCs w:val="22"/>
        </w:rPr>
        <w:t xml:space="preserve"> Bank for the purpose of including more SMEs. Initially, 11 companies from these efforts applied to the </w:t>
      </w:r>
      <w:r w:rsidR="00824595">
        <w:rPr>
          <w:bCs/>
          <w:sz w:val="22"/>
          <w:szCs w:val="22"/>
        </w:rPr>
        <w:t>p</w:t>
      </w:r>
      <w:r w:rsidR="00824595" w:rsidRPr="00B24EB8">
        <w:rPr>
          <w:bCs/>
          <w:sz w:val="22"/>
          <w:szCs w:val="22"/>
        </w:rPr>
        <w:t xml:space="preserve">roject, and </w:t>
      </w:r>
      <w:r w:rsidR="0067150A">
        <w:rPr>
          <w:bCs/>
          <w:sz w:val="22"/>
          <w:szCs w:val="22"/>
        </w:rPr>
        <w:t>engagement with</w:t>
      </w:r>
      <w:r w:rsidR="00824595" w:rsidRPr="00B24EB8">
        <w:rPr>
          <w:bCs/>
          <w:sz w:val="22"/>
          <w:szCs w:val="22"/>
        </w:rPr>
        <w:t xml:space="preserve"> these SMEs in coordination with field coordinators</w:t>
      </w:r>
      <w:r w:rsidR="0067150A">
        <w:rPr>
          <w:bCs/>
          <w:sz w:val="22"/>
          <w:szCs w:val="22"/>
        </w:rPr>
        <w:t xml:space="preserve"> have been begun</w:t>
      </w:r>
      <w:r w:rsidR="00824595" w:rsidRPr="00B24EB8">
        <w:rPr>
          <w:bCs/>
          <w:sz w:val="22"/>
          <w:szCs w:val="22"/>
        </w:rPr>
        <w:t>.</w:t>
      </w:r>
    </w:p>
    <w:p w14:paraId="278C1A8A" w14:textId="2A9AB9D2" w:rsidR="007F2929" w:rsidRPr="00B24EB8" w:rsidRDefault="00DC3FCF" w:rsidP="00521E30">
      <w:pPr>
        <w:spacing w:before="120" w:after="120" w:line="276" w:lineRule="auto"/>
        <w:jc w:val="both"/>
        <w:rPr>
          <w:b/>
          <w:bCs/>
          <w:snapToGrid w:val="0"/>
          <w:sz w:val="22"/>
          <w:szCs w:val="16"/>
          <w:shd w:val="clear" w:color="auto" w:fill="FFFFFF"/>
        </w:rPr>
      </w:pPr>
      <w:r>
        <w:rPr>
          <w:b/>
          <w:bCs/>
          <w:snapToGrid w:val="0"/>
          <w:sz w:val="22"/>
          <w:szCs w:val="16"/>
          <w:shd w:val="clear" w:color="auto" w:fill="FFFFFF"/>
        </w:rPr>
        <w:t>D</w:t>
      </w:r>
      <w:r w:rsidR="007F2929" w:rsidRPr="00B24EB8">
        <w:rPr>
          <w:b/>
          <w:bCs/>
          <w:snapToGrid w:val="0"/>
          <w:sz w:val="22"/>
          <w:szCs w:val="16"/>
          <w:shd w:val="clear" w:color="auto" w:fill="FFFFFF"/>
        </w:rPr>
        <w:t xml:space="preserve">igital </w:t>
      </w:r>
      <w:r>
        <w:rPr>
          <w:b/>
          <w:bCs/>
          <w:snapToGrid w:val="0"/>
          <w:sz w:val="22"/>
          <w:szCs w:val="16"/>
          <w:shd w:val="clear" w:color="auto" w:fill="FFFFFF"/>
        </w:rPr>
        <w:t>M</w:t>
      </w:r>
      <w:r w:rsidRPr="00B24EB8">
        <w:rPr>
          <w:b/>
          <w:bCs/>
          <w:snapToGrid w:val="0"/>
          <w:sz w:val="22"/>
          <w:szCs w:val="16"/>
          <w:shd w:val="clear" w:color="auto" w:fill="FFFFFF"/>
        </w:rPr>
        <w:t xml:space="preserve">aturity </w:t>
      </w:r>
      <w:r>
        <w:rPr>
          <w:b/>
          <w:bCs/>
          <w:snapToGrid w:val="0"/>
          <w:sz w:val="22"/>
          <w:szCs w:val="16"/>
          <w:shd w:val="clear" w:color="auto" w:fill="FFFFFF"/>
        </w:rPr>
        <w:t>A</w:t>
      </w:r>
      <w:r w:rsidRPr="00B24EB8">
        <w:rPr>
          <w:b/>
          <w:bCs/>
          <w:snapToGrid w:val="0"/>
          <w:sz w:val="22"/>
          <w:szCs w:val="16"/>
          <w:shd w:val="clear" w:color="auto" w:fill="FFFFFF"/>
        </w:rPr>
        <w:t xml:space="preserve">ssessment </w:t>
      </w:r>
      <w:r>
        <w:rPr>
          <w:b/>
          <w:bCs/>
          <w:snapToGrid w:val="0"/>
          <w:sz w:val="22"/>
          <w:szCs w:val="16"/>
          <w:shd w:val="clear" w:color="auto" w:fill="FFFFFF"/>
        </w:rPr>
        <w:t>Processes</w:t>
      </w:r>
    </w:p>
    <w:p w14:paraId="07258716" w14:textId="0DDED417" w:rsidR="00177769" w:rsidRPr="00B24EB8" w:rsidRDefault="00177769" w:rsidP="00521E30">
      <w:pPr>
        <w:spacing w:before="120" w:after="120" w:line="276" w:lineRule="auto"/>
        <w:jc w:val="both"/>
        <w:rPr>
          <w:bCs/>
          <w:sz w:val="22"/>
          <w:szCs w:val="22"/>
        </w:rPr>
      </w:pPr>
      <w:r w:rsidRPr="00B24EB8">
        <w:rPr>
          <w:bCs/>
          <w:sz w:val="22"/>
          <w:szCs w:val="22"/>
        </w:rPr>
        <w:t xml:space="preserve">For the digital transformation of participating companies, MEXT has applied its expertise in </w:t>
      </w:r>
      <w:r w:rsidR="00730DE5">
        <w:rPr>
          <w:bCs/>
          <w:sz w:val="22"/>
          <w:szCs w:val="22"/>
        </w:rPr>
        <w:t>“</w:t>
      </w:r>
      <w:r w:rsidRPr="00B24EB8">
        <w:rPr>
          <w:bCs/>
          <w:sz w:val="22"/>
          <w:szCs w:val="22"/>
        </w:rPr>
        <w:t>SIRI-digital maturity assessments,</w:t>
      </w:r>
      <w:r w:rsidR="00730DE5">
        <w:rPr>
          <w:bCs/>
          <w:sz w:val="22"/>
          <w:szCs w:val="22"/>
        </w:rPr>
        <w:t>”</w:t>
      </w:r>
      <w:r w:rsidRPr="00B24EB8">
        <w:rPr>
          <w:bCs/>
          <w:sz w:val="22"/>
          <w:szCs w:val="22"/>
        </w:rPr>
        <w:t xml:space="preserve"> while </w:t>
      </w:r>
      <w:r w:rsidR="00730DE5">
        <w:rPr>
          <w:bCs/>
          <w:sz w:val="22"/>
          <w:szCs w:val="22"/>
        </w:rPr>
        <w:t>“</w:t>
      </w:r>
      <w:r w:rsidRPr="00B24EB8">
        <w:rPr>
          <w:bCs/>
          <w:sz w:val="22"/>
          <w:szCs w:val="22"/>
        </w:rPr>
        <w:t>sustainability assessments</w:t>
      </w:r>
      <w:r w:rsidR="00730DE5">
        <w:rPr>
          <w:bCs/>
          <w:sz w:val="22"/>
          <w:szCs w:val="22"/>
        </w:rPr>
        <w:t>”</w:t>
      </w:r>
      <w:r w:rsidRPr="00B24EB8">
        <w:rPr>
          <w:bCs/>
          <w:sz w:val="22"/>
          <w:szCs w:val="22"/>
        </w:rPr>
        <w:t xml:space="preserve"> have been used for green transformation case design. MEXT conducts digital maturity evaluations to develop tailored digital </w:t>
      </w:r>
      <w:r w:rsidRPr="00B24EB8">
        <w:rPr>
          <w:bCs/>
          <w:sz w:val="22"/>
          <w:szCs w:val="22"/>
        </w:rPr>
        <w:lastRenderedPageBreak/>
        <w:t xml:space="preserve">transformation roadmaps for each company. </w:t>
      </w:r>
      <w:r w:rsidR="005B66FA">
        <w:rPr>
          <w:bCs/>
          <w:sz w:val="22"/>
          <w:szCs w:val="22"/>
        </w:rPr>
        <w:t xml:space="preserve">As the </w:t>
      </w:r>
      <w:r w:rsidR="008F332D" w:rsidRPr="00B24EB8">
        <w:rPr>
          <w:bCs/>
          <w:sz w:val="22"/>
          <w:szCs w:val="22"/>
        </w:rPr>
        <w:t>only recognized digital maturity assessment methodology by World Economic Forum (WEF), SIRI assessment provides an independent review of a facility</w:t>
      </w:r>
      <w:r w:rsidR="00730DE5">
        <w:rPr>
          <w:bCs/>
          <w:sz w:val="22"/>
          <w:szCs w:val="22"/>
        </w:rPr>
        <w:t>’</w:t>
      </w:r>
      <w:r w:rsidR="008F332D" w:rsidRPr="00B24EB8">
        <w:rPr>
          <w:bCs/>
          <w:sz w:val="22"/>
          <w:szCs w:val="22"/>
        </w:rPr>
        <w:t>s manufacturing operations by independent qualified individuals known as Certified SIRI Assessors (CSA) who are experienced industry practitioners. SIRI provides global benchmark both on overall manufacturing landscape as well as specific to each industry. The SIRI framework aims at helping companies learn new concepts, evaluate their facilities, architect company-specific transformation roadmaps and deliver results that bring value to their businesses.</w:t>
      </w:r>
    </w:p>
    <w:p w14:paraId="6F0E1171" w14:textId="3E5C37D5" w:rsidR="00052141" w:rsidRPr="004A3589" w:rsidRDefault="00052141" w:rsidP="00052141">
      <w:pPr>
        <w:spacing w:before="120" w:after="120" w:line="276" w:lineRule="auto"/>
        <w:jc w:val="both"/>
        <w:rPr>
          <w:b/>
          <w:i/>
          <w:iCs/>
          <w:sz w:val="22"/>
          <w:szCs w:val="22"/>
        </w:rPr>
      </w:pPr>
      <w:r w:rsidRPr="004A3589">
        <w:rPr>
          <w:b/>
          <w:i/>
          <w:iCs/>
          <w:sz w:val="22"/>
          <w:szCs w:val="22"/>
        </w:rPr>
        <w:t>Assessment Matrix</w:t>
      </w:r>
    </w:p>
    <w:p w14:paraId="09C00794" w14:textId="28F625F2" w:rsidR="00052141" w:rsidRPr="00B24EB8" w:rsidRDefault="00052141" w:rsidP="00052141">
      <w:pPr>
        <w:spacing w:before="120" w:after="120" w:line="276" w:lineRule="auto"/>
        <w:jc w:val="both"/>
        <w:rPr>
          <w:bCs/>
          <w:sz w:val="22"/>
          <w:szCs w:val="22"/>
        </w:rPr>
      </w:pPr>
      <w:r w:rsidRPr="00B24EB8">
        <w:rPr>
          <w:bCs/>
          <w:sz w:val="22"/>
          <w:szCs w:val="22"/>
        </w:rPr>
        <w:t>The Assessment Matrix serves as a diagnostic tool that helps companies identify the current Industry 4.0 maturity levels (ranging from Band 0 to Band 5) of their manufacturing facilities across 16 SIRI Dimensions. The explanation of the SIRI dimensions is as follows</w:t>
      </w:r>
      <w:r w:rsidR="00371AE0">
        <w:rPr>
          <w:bCs/>
          <w:sz w:val="22"/>
          <w:szCs w:val="22"/>
        </w:rPr>
        <w:t>:</w:t>
      </w:r>
      <w:r w:rsidRPr="00B24EB8">
        <w:rPr>
          <w:bCs/>
          <w:sz w:val="22"/>
          <w:szCs w:val="22"/>
        </w:rPr>
        <w:t xml:space="preserve"> </w:t>
      </w:r>
    </w:p>
    <w:p w14:paraId="000DA521" w14:textId="4AC2E993"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Vertical Integration</w:t>
      </w:r>
    </w:p>
    <w:p w14:paraId="26848E60" w14:textId="0B0F9C20"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Horizontal Integration</w:t>
      </w:r>
    </w:p>
    <w:p w14:paraId="37B1731A" w14:textId="140C00E8"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Integrated Product Lifecycle</w:t>
      </w:r>
    </w:p>
    <w:p w14:paraId="03A7C7EF" w14:textId="77777777" w:rsidR="001B2C96"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Shopfloor Automation</w:t>
      </w:r>
    </w:p>
    <w:p w14:paraId="3836F699" w14:textId="0D0E9647"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Enterprise Automation</w:t>
      </w:r>
    </w:p>
    <w:p w14:paraId="7EDD3E69" w14:textId="5C371F78"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Facility Automation</w:t>
      </w:r>
    </w:p>
    <w:p w14:paraId="7324A83B" w14:textId="340C94CD"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Shopfloor Connectivity</w:t>
      </w:r>
    </w:p>
    <w:p w14:paraId="6C88A619" w14:textId="0323D6F7"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Enterprise Connectivity</w:t>
      </w:r>
    </w:p>
    <w:p w14:paraId="539BE74C" w14:textId="77777777" w:rsidR="001B2C96"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Facility Connectivity</w:t>
      </w:r>
    </w:p>
    <w:p w14:paraId="2AA9E370" w14:textId="369A2C22"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Shopfloor Intelligence</w:t>
      </w:r>
    </w:p>
    <w:p w14:paraId="65ABB407" w14:textId="1F052B5F"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Enterprise Intelligence</w:t>
      </w:r>
    </w:p>
    <w:p w14:paraId="34CE4540" w14:textId="6D9C7B03"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Facility Intelligence</w:t>
      </w:r>
    </w:p>
    <w:p w14:paraId="57428637" w14:textId="2D7FE2A8"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Workforce Learning &amp; Development</w:t>
      </w:r>
    </w:p>
    <w:p w14:paraId="0BABB1B3" w14:textId="4BE10A4F"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Leadership Competency</w:t>
      </w:r>
    </w:p>
    <w:p w14:paraId="54CCE7BC" w14:textId="2B68DA4E" w:rsidR="00052141" w:rsidRPr="00C817F1"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Inter- &amp; Intra-Company Collaboration</w:t>
      </w:r>
    </w:p>
    <w:p w14:paraId="25610F13" w14:textId="60CD965A" w:rsidR="002E05D1" w:rsidRPr="004A3589" w:rsidRDefault="00052141" w:rsidP="00C6753B">
      <w:pPr>
        <w:pStyle w:val="ListParagraph"/>
        <w:numPr>
          <w:ilvl w:val="0"/>
          <w:numId w:val="21"/>
        </w:numPr>
        <w:rPr>
          <w:rFonts w:ascii="Times New Roman" w:hAnsi="Times New Roman"/>
          <w:bCs/>
          <w:szCs w:val="18"/>
        </w:rPr>
      </w:pPr>
      <w:r w:rsidRPr="00C817F1">
        <w:rPr>
          <w:rFonts w:ascii="Times New Roman" w:hAnsi="Times New Roman"/>
          <w:bCs/>
          <w:szCs w:val="18"/>
        </w:rPr>
        <w:t>Strategy &amp; Governance</w:t>
      </w:r>
    </w:p>
    <w:p w14:paraId="6C553F9C" w14:textId="0CDB53AD" w:rsidR="002E05D1" w:rsidRPr="004A3589" w:rsidRDefault="002E05D1" w:rsidP="004A3589">
      <w:pPr>
        <w:spacing w:before="120" w:after="120" w:line="276" w:lineRule="auto"/>
        <w:jc w:val="both"/>
        <w:rPr>
          <w:b/>
          <w:i/>
          <w:iCs/>
          <w:sz w:val="22"/>
          <w:szCs w:val="22"/>
        </w:rPr>
      </w:pPr>
      <w:r w:rsidRPr="004A3589">
        <w:rPr>
          <w:b/>
          <w:i/>
          <w:iCs/>
          <w:sz w:val="22"/>
          <w:szCs w:val="22"/>
        </w:rPr>
        <w:t>Key Performance Indicators</w:t>
      </w:r>
    </w:p>
    <w:p w14:paraId="1D762D9F" w14:textId="21B31C7C" w:rsidR="002E05D1" w:rsidRPr="00B24EB8" w:rsidRDefault="002E05D1" w:rsidP="002E05D1">
      <w:pPr>
        <w:spacing w:before="120" w:after="120" w:line="276" w:lineRule="auto"/>
        <w:jc w:val="both"/>
        <w:rPr>
          <w:bCs/>
          <w:sz w:val="22"/>
          <w:szCs w:val="22"/>
        </w:rPr>
      </w:pPr>
      <w:r w:rsidRPr="00B24EB8">
        <w:rPr>
          <w:bCs/>
          <w:sz w:val="22"/>
          <w:szCs w:val="22"/>
        </w:rPr>
        <w:t>Key Performance Indicator (</w:t>
      </w:r>
      <w:r w:rsidR="00730DE5">
        <w:rPr>
          <w:bCs/>
          <w:sz w:val="22"/>
          <w:szCs w:val="22"/>
        </w:rPr>
        <w:t>“</w:t>
      </w:r>
      <w:r w:rsidRPr="00B24EB8">
        <w:rPr>
          <w:bCs/>
          <w:sz w:val="22"/>
          <w:szCs w:val="22"/>
        </w:rPr>
        <w:t>KPIs</w:t>
      </w:r>
      <w:r w:rsidR="00730DE5">
        <w:rPr>
          <w:bCs/>
          <w:sz w:val="22"/>
          <w:szCs w:val="22"/>
        </w:rPr>
        <w:t>”</w:t>
      </w:r>
      <w:r w:rsidRPr="00B24EB8">
        <w:rPr>
          <w:bCs/>
          <w:sz w:val="22"/>
          <w:szCs w:val="22"/>
        </w:rPr>
        <w:t>) are measures used to evaluate a company</w:t>
      </w:r>
      <w:r w:rsidR="00730DE5">
        <w:rPr>
          <w:bCs/>
          <w:sz w:val="22"/>
          <w:szCs w:val="22"/>
        </w:rPr>
        <w:t>’</w:t>
      </w:r>
      <w:r w:rsidRPr="00B24EB8">
        <w:rPr>
          <w:bCs/>
          <w:sz w:val="22"/>
          <w:szCs w:val="22"/>
        </w:rPr>
        <w:t xml:space="preserve">s success or effectiveness in achieving its key business objectives and strategic directives. The KPI Factor of a SIRI Dimension is calculated according to the five most important KPIs selected by a company and the information in the Degree of Relevance (KPI) Table. </w:t>
      </w:r>
    </w:p>
    <w:p w14:paraId="7419B960" w14:textId="33C2CD36" w:rsidR="001B2C96" w:rsidRDefault="002E05D1" w:rsidP="002E05D1">
      <w:pPr>
        <w:spacing w:before="120" w:after="120" w:line="276" w:lineRule="auto"/>
        <w:jc w:val="both"/>
        <w:rPr>
          <w:bCs/>
          <w:sz w:val="22"/>
          <w:szCs w:val="22"/>
        </w:rPr>
      </w:pPr>
      <w:r w:rsidRPr="00B24EB8">
        <w:rPr>
          <w:bCs/>
          <w:sz w:val="22"/>
          <w:szCs w:val="22"/>
        </w:rPr>
        <w:t>The Prioritization Matrix considers 14 categories of KPIs that are organized into four main groups - Productivity, Quality, Flexibility and Speed</w:t>
      </w:r>
      <w:r w:rsidR="00205188" w:rsidRPr="00B24EB8">
        <w:rPr>
          <w:bCs/>
          <w:sz w:val="22"/>
          <w:szCs w:val="22"/>
        </w:rPr>
        <w:t xml:space="preserve">. </w:t>
      </w:r>
      <w:r w:rsidR="00072E2A" w:rsidRPr="00B24EB8">
        <w:rPr>
          <w:bCs/>
          <w:sz w:val="22"/>
          <w:szCs w:val="22"/>
        </w:rPr>
        <w:t>Each group has different sub-groups</w:t>
      </w:r>
      <w:r w:rsidR="00F93F01" w:rsidRPr="00B24EB8">
        <w:rPr>
          <w:bCs/>
          <w:sz w:val="22"/>
          <w:szCs w:val="22"/>
        </w:rPr>
        <w:t>:</w:t>
      </w:r>
    </w:p>
    <w:p w14:paraId="15016CF9" w14:textId="358956E9" w:rsidR="00CA3556" w:rsidRPr="00B24EB8" w:rsidRDefault="00CA3556" w:rsidP="00C6753B">
      <w:pPr>
        <w:pStyle w:val="ListParagraph"/>
        <w:numPr>
          <w:ilvl w:val="0"/>
          <w:numId w:val="22"/>
        </w:numPr>
        <w:spacing w:before="120" w:after="120" w:line="276" w:lineRule="auto"/>
        <w:rPr>
          <w:rFonts w:ascii="Times New Roman" w:hAnsi="Times New Roman"/>
          <w:b/>
        </w:rPr>
      </w:pPr>
      <w:r w:rsidRPr="00B24EB8">
        <w:rPr>
          <w:rFonts w:ascii="Times New Roman" w:hAnsi="Times New Roman"/>
          <w:b/>
        </w:rPr>
        <w:t>Productivity</w:t>
      </w:r>
    </w:p>
    <w:p w14:paraId="315887FE" w14:textId="77777777" w:rsidR="00084D28" w:rsidRPr="00B24EB8" w:rsidRDefault="00084D28"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Asset &amp; Equipment Efficiency</w:t>
      </w:r>
    </w:p>
    <w:p w14:paraId="1D4A5754" w14:textId="77777777" w:rsidR="00DE1D09" w:rsidRPr="00B24EB8" w:rsidRDefault="00DE1D09"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Workforce Efficiency</w:t>
      </w:r>
    </w:p>
    <w:p w14:paraId="15DF4ACD" w14:textId="77777777" w:rsidR="00CA3BB4" w:rsidRPr="00B24EB8" w:rsidRDefault="00CA3BB4"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Utilities Efficiency</w:t>
      </w:r>
    </w:p>
    <w:p w14:paraId="188253A3" w14:textId="77777777" w:rsidR="00F320A9" w:rsidRPr="00B24EB8" w:rsidRDefault="00F320A9"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Inventory Efficiency</w:t>
      </w:r>
    </w:p>
    <w:p w14:paraId="15E78960" w14:textId="79F3ED71" w:rsidR="00035A3F" w:rsidRPr="00B24EB8" w:rsidRDefault="00B3182D" w:rsidP="00C6753B">
      <w:pPr>
        <w:pStyle w:val="ListParagraph"/>
        <w:numPr>
          <w:ilvl w:val="0"/>
          <w:numId w:val="23"/>
        </w:numPr>
        <w:suppressAutoHyphens/>
        <w:autoSpaceDN w:val="0"/>
        <w:spacing w:after="0"/>
        <w:jc w:val="left"/>
        <w:rPr>
          <w:rFonts w:ascii="Times New Roman" w:hAnsi="Times New Roman"/>
          <w:sz w:val="24"/>
          <w:szCs w:val="24"/>
          <w:lang w:val="en-US"/>
        </w:rPr>
      </w:pPr>
      <w:r w:rsidRPr="00B24EB8">
        <w:rPr>
          <w:rFonts w:ascii="Times New Roman" w:hAnsi="Times New Roman"/>
          <w:sz w:val="20"/>
          <w:szCs w:val="20"/>
          <w:lang w:val="en-US"/>
        </w:rPr>
        <w:t>Material Efficiency</w:t>
      </w:r>
    </w:p>
    <w:p w14:paraId="267A4809" w14:textId="3DF0AA1F" w:rsidR="00CA3556" w:rsidRPr="00B24EB8" w:rsidRDefault="00CA3556" w:rsidP="00C6753B">
      <w:pPr>
        <w:pStyle w:val="ListParagraph"/>
        <w:numPr>
          <w:ilvl w:val="0"/>
          <w:numId w:val="22"/>
        </w:numPr>
        <w:spacing w:before="120" w:after="120" w:line="276" w:lineRule="auto"/>
        <w:rPr>
          <w:rFonts w:ascii="Times New Roman" w:hAnsi="Times New Roman"/>
          <w:b/>
        </w:rPr>
      </w:pPr>
      <w:r w:rsidRPr="00B24EB8">
        <w:rPr>
          <w:rFonts w:ascii="Times New Roman" w:hAnsi="Times New Roman"/>
          <w:b/>
        </w:rPr>
        <w:t>Quality</w:t>
      </w:r>
    </w:p>
    <w:p w14:paraId="5B7BEFE4" w14:textId="77777777" w:rsidR="00A64F4E" w:rsidRPr="00B24EB8" w:rsidRDefault="00A64F4E"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Process Quality</w:t>
      </w:r>
    </w:p>
    <w:p w14:paraId="55D2FF0D" w14:textId="7926A44A" w:rsidR="005D041F" w:rsidRPr="00B24EB8" w:rsidRDefault="00C316A3"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Product Quality</w:t>
      </w:r>
    </w:p>
    <w:p w14:paraId="1A8F6E37" w14:textId="77777777" w:rsidR="005D041F" w:rsidRPr="00B24EB8" w:rsidRDefault="005D041F"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Safety</w:t>
      </w:r>
    </w:p>
    <w:p w14:paraId="1ADBE2BA" w14:textId="77777777" w:rsidR="009519A6" w:rsidRPr="00B24EB8" w:rsidRDefault="003608FC" w:rsidP="00C6753B">
      <w:pPr>
        <w:pStyle w:val="ListParagraph"/>
        <w:numPr>
          <w:ilvl w:val="0"/>
          <w:numId w:val="23"/>
        </w:numPr>
        <w:suppressAutoHyphens/>
        <w:autoSpaceDN w:val="0"/>
        <w:spacing w:after="0"/>
        <w:jc w:val="left"/>
        <w:rPr>
          <w:rFonts w:ascii="Times New Roman" w:hAnsi="Times New Roman"/>
          <w:sz w:val="20"/>
          <w:szCs w:val="20"/>
          <w:lang w:val="en-US"/>
        </w:rPr>
      </w:pPr>
      <w:r w:rsidRPr="00B24EB8">
        <w:rPr>
          <w:rFonts w:ascii="Times New Roman" w:hAnsi="Times New Roman"/>
          <w:sz w:val="20"/>
          <w:szCs w:val="20"/>
          <w:lang w:val="en-US"/>
        </w:rPr>
        <w:t>Security</w:t>
      </w:r>
      <w:bookmarkStart w:id="51" w:name="_Toc117690961"/>
      <w:bookmarkStart w:id="52" w:name="_Toc117778337"/>
    </w:p>
    <w:p w14:paraId="2554985D" w14:textId="6A8F69D4" w:rsidR="009519A6" w:rsidRPr="00B24EB8" w:rsidRDefault="009519A6" w:rsidP="00C6753B">
      <w:pPr>
        <w:pStyle w:val="ListParagraph"/>
        <w:numPr>
          <w:ilvl w:val="0"/>
          <w:numId w:val="22"/>
        </w:numPr>
        <w:suppressAutoHyphens/>
        <w:autoSpaceDN w:val="0"/>
        <w:spacing w:after="160" w:line="360" w:lineRule="auto"/>
        <w:jc w:val="left"/>
        <w:rPr>
          <w:rFonts w:ascii="Times New Roman" w:hAnsi="Times New Roman"/>
          <w:b/>
          <w:bCs/>
          <w:sz w:val="24"/>
          <w:szCs w:val="24"/>
          <w:lang w:val="en-US"/>
        </w:rPr>
      </w:pPr>
      <w:r w:rsidRPr="00B24EB8">
        <w:rPr>
          <w:rFonts w:ascii="Times New Roman" w:hAnsi="Times New Roman"/>
          <w:b/>
          <w:bCs/>
          <w:szCs w:val="24"/>
          <w:lang w:val="en-US"/>
        </w:rPr>
        <w:t>Flexibility</w:t>
      </w:r>
      <w:bookmarkEnd w:id="51"/>
      <w:bookmarkEnd w:id="52"/>
    </w:p>
    <w:p w14:paraId="11DD8E57" w14:textId="06A72146" w:rsidR="00C316A3" w:rsidRPr="00B24EB8" w:rsidRDefault="00254A03" w:rsidP="00C6753B">
      <w:pPr>
        <w:pStyle w:val="ListParagraph"/>
        <w:numPr>
          <w:ilvl w:val="0"/>
          <w:numId w:val="23"/>
        </w:numPr>
        <w:suppressAutoHyphens/>
        <w:autoSpaceDN w:val="0"/>
        <w:spacing w:after="0"/>
        <w:jc w:val="left"/>
        <w:rPr>
          <w:rFonts w:ascii="Times New Roman" w:hAnsi="Times New Roman"/>
          <w:sz w:val="20"/>
          <w:szCs w:val="20"/>
        </w:rPr>
      </w:pPr>
      <w:r w:rsidRPr="00B24EB8">
        <w:rPr>
          <w:rFonts w:ascii="Times New Roman" w:hAnsi="Times New Roman"/>
          <w:sz w:val="20"/>
          <w:szCs w:val="20"/>
        </w:rPr>
        <w:t>Planning &amp; Scheduling Effectiveness</w:t>
      </w:r>
    </w:p>
    <w:p w14:paraId="73264600" w14:textId="77777777" w:rsidR="00C34DB8" w:rsidRPr="00B24EB8" w:rsidRDefault="00C34DB8" w:rsidP="00C6753B">
      <w:pPr>
        <w:pStyle w:val="ListParagraph"/>
        <w:numPr>
          <w:ilvl w:val="0"/>
          <w:numId w:val="23"/>
        </w:numPr>
        <w:suppressAutoHyphens/>
        <w:autoSpaceDN w:val="0"/>
        <w:spacing w:after="0"/>
        <w:jc w:val="left"/>
        <w:rPr>
          <w:rFonts w:ascii="Times New Roman" w:hAnsi="Times New Roman"/>
          <w:sz w:val="20"/>
          <w:szCs w:val="20"/>
        </w:rPr>
      </w:pPr>
      <w:r w:rsidRPr="00B24EB8">
        <w:rPr>
          <w:rFonts w:ascii="Times New Roman" w:hAnsi="Times New Roman"/>
          <w:sz w:val="20"/>
          <w:szCs w:val="20"/>
        </w:rPr>
        <w:t xml:space="preserve">Production Flexibility  </w:t>
      </w:r>
    </w:p>
    <w:p w14:paraId="56DCE411" w14:textId="664DCC61" w:rsidR="00C34DB8" w:rsidRPr="00B24EB8" w:rsidRDefault="00081869" w:rsidP="00C6753B">
      <w:pPr>
        <w:pStyle w:val="ListParagraph"/>
        <w:numPr>
          <w:ilvl w:val="0"/>
          <w:numId w:val="23"/>
        </w:numPr>
        <w:suppressAutoHyphens/>
        <w:autoSpaceDN w:val="0"/>
        <w:spacing w:after="0"/>
        <w:jc w:val="left"/>
        <w:rPr>
          <w:rFonts w:ascii="Times New Roman" w:hAnsi="Times New Roman"/>
          <w:sz w:val="20"/>
          <w:szCs w:val="20"/>
        </w:rPr>
      </w:pPr>
      <w:r w:rsidRPr="00B24EB8">
        <w:rPr>
          <w:rFonts w:ascii="Times New Roman" w:hAnsi="Times New Roman"/>
          <w:sz w:val="20"/>
          <w:szCs w:val="20"/>
        </w:rPr>
        <w:lastRenderedPageBreak/>
        <w:t xml:space="preserve">Workforce Flexibility  </w:t>
      </w:r>
    </w:p>
    <w:p w14:paraId="4B03A85D" w14:textId="665EE51B" w:rsidR="00CA3556" w:rsidRPr="00B24EB8" w:rsidRDefault="00CA3556" w:rsidP="00C6753B">
      <w:pPr>
        <w:pStyle w:val="ListParagraph"/>
        <w:numPr>
          <w:ilvl w:val="0"/>
          <w:numId w:val="22"/>
        </w:numPr>
        <w:spacing w:before="120" w:after="120" w:line="276" w:lineRule="auto"/>
        <w:rPr>
          <w:rFonts w:ascii="Times New Roman" w:hAnsi="Times New Roman"/>
          <w:b/>
        </w:rPr>
      </w:pPr>
      <w:r w:rsidRPr="00B24EB8">
        <w:rPr>
          <w:rFonts w:ascii="Times New Roman" w:hAnsi="Times New Roman"/>
          <w:b/>
        </w:rPr>
        <w:t>Speed</w:t>
      </w:r>
    </w:p>
    <w:p w14:paraId="02D166D9" w14:textId="77777777" w:rsidR="004A0B54" w:rsidRPr="00B24EB8" w:rsidRDefault="004A0B54" w:rsidP="00C6753B">
      <w:pPr>
        <w:pStyle w:val="ListParagraph"/>
        <w:numPr>
          <w:ilvl w:val="0"/>
          <w:numId w:val="23"/>
        </w:numPr>
        <w:suppressAutoHyphens/>
        <w:autoSpaceDN w:val="0"/>
        <w:spacing w:after="0"/>
        <w:jc w:val="left"/>
        <w:rPr>
          <w:rFonts w:ascii="Times New Roman" w:hAnsi="Times New Roman"/>
          <w:sz w:val="20"/>
          <w:szCs w:val="20"/>
        </w:rPr>
      </w:pPr>
      <w:r w:rsidRPr="00B24EB8">
        <w:rPr>
          <w:rFonts w:ascii="Times New Roman" w:hAnsi="Times New Roman"/>
          <w:sz w:val="20"/>
          <w:szCs w:val="20"/>
        </w:rPr>
        <w:t>Time to Market</w:t>
      </w:r>
    </w:p>
    <w:p w14:paraId="70AAD1DD" w14:textId="731FAE1D" w:rsidR="00205188" w:rsidRPr="0050319E" w:rsidRDefault="00050B88" w:rsidP="0050319E">
      <w:pPr>
        <w:pStyle w:val="ListParagraph"/>
        <w:numPr>
          <w:ilvl w:val="0"/>
          <w:numId w:val="23"/>
        </w:numPr>
        <w:suppressAutoHyphens/>
        <w:autoSpaceDN w:val="0"/>
        <w:spacing w:after="0"/>
        <w:jc w:val="left"/>
        <w:rPr>
          <w:rFonts w:ascii="Times New Roman" w:hAnsi="Times New Roman"/>
          <w:sz w:val="20"/>
          <w:szCs w:val="20"/>
        </w:rPr>
      </w:pPr>
      <w:r w:rsidRPr="00B24EB8">
        <w:rPr>
          <w:rFonts w:ascii="Times New Roman" w:hAnsi="Times New Roman"/>
          <w:sz w:val="20"/>
          <w:szCs w:val="20"/>
        </w:rPr>
        <w:t>Time to Delivery</w:t>
      </w:r>
    </w:p>
    <w:p w14:paraId="0147D26C" w14:textId="5EE2623A" w:rsidR="0037309B" w:rsidRPr="004A3589" w:rsidRDefault="0037309B" w:rsidP="004A3589">
      <w:pPr>
        <w:spacing w:before="120" w:after="120" w:line="276" w:lineRule="auto"/>
        <w:jc w:val="both"/>
        <w:rPr>
          <w:b/>
          <w:i/>
          <w:iCs/>
          <w:sz w:val="22"/>
          <w:szCs w:val="22"/>
        </w:rPr>
      </w:pPr>
      <w:bookmarkStart w:id="53" w:name="_Toc117690963"/>
      <w:bookmarkStart w:id="54" w:name="_Toc117778339"/>
      <w:bookmarkStart w:id="55" w:name="_Toc178696295"/>
      <w:r w:rsidRPr="004A3589">
        <w:rPr>
          <w:b/>
          <w:i/>
          <w:iCs/>
          <w:sz w:val="22"/>
          <w:szCs w:val="22"/>
        </w:rPr>
        <w:t>Industry Best-in-Class Benchmark</w:t>
      </w:r>
      <w:bookmarkEnd w:id="53"/>
      <w:bookmarkEnd w:id="54"/>
      <w:bookmarkEnd w:id="55"/>
    </w:p>
    <w:p w14:paraId="3B601B7A" w14:textId="77777777" w:rsidR="0037309B" w:rsidRPr="00B24EB8" w:rsidRDefault="0037309B" w:rsidP="0037309B">
      <w:pPr>
        <w:spacing w:line="276" w:lineRule="auto"/>
        <w:jc w:val="both"/>
        <w:rPr>
          <w:bCs/>
          <w:sz w:val="22"/>
          <w:szCs w:val="22"/>
        </w:rPr>
      </w:pPr>
      <w:r w:rsidRPr="00B24EB8">
        <w:rPr>
          <w:bCs/>
          <w:sz w:val="22"/>
          <w:szCs w:val="22"/>
        </w:rPr>
        <w:t xml:space="preserve">The Industry Best-in-Class Benchmark is defined as the average performance level of the top 10% of manufacturers in a particular industry, across all 16 SIRI Dimensions. The Industry Best-in-Class Benchmark for 14 manufacturing industries was derived from the Official SIRI Assessment database and further refined by a panel of industry experts. </w:t>
      </w:r>
    </w:p>
    <w:p w14:paraId="1648C8B0" w14:textId="3477489E" w:rsidR="0037309B" w:rsidRPr="004A3589" w:rsidRDefault="007F29AE" w:rsidP="002E05D1">
      <w:pPr>
        <w:spacing w:before="120" w:after="120" w:line="276" w:lineRule="auto"/>
        <w:jc w:val="both"/>
        <w:rPr>
          <w:b/>
          <w:i/>
          <w:iCs/>
          <w:sz w:val="22"/>
          <w:szCs w:val="22"/>
        </w:rPr>
      </w:pPr>
      <w:r w:rsidRPr="004A3589">
        <w:rPr>
          <w:b/>
          <w:i/>
          <w:iCs/>
          <w:sz w:val="22"/>
          <w:szCs w:val="22"/>
        </w:rPr>
        <w:t>Consolidated Diagnostic Report</w:t>
      </w:r>
    </w:p>
    <w:p w14:paraId="553B88A6" w14:textId="63853C3F" w:rsidR="006C102C" w:rsidRPr="00B24EB8" w:rsidRDefault="00177769" w:rsidP="0368C426">
      <w:pPr>
        <w:spacing w:before="120" w:after="120" w:line="276" w:lineRule="auto"/>
        <w:jc w:val="both"/>
        <w:rPr>
          <w:sz w:val="22"/>
          <w:szCs w:val="22"/>
        </w:rPr>
      </w:pPr>
      <w:r w:rsidRPr="0295DED0">
        <w:rPr>
          <w:sz w:val="22"/>
          <w:szCs w:val="22"/>
        </w:rPr>
        <w:t>The Project Team, MEXT, and field coordinators are working closely to effectively schedule the SIRI assessments.</w:t>
      </w:r>
      <w:r w:rsidR="0046156E">
        <w:t xml:space="preserve"> </w:t>
      </w:r>
      <w:r w:rsidR="0046156E" w:rsidRPr="0295DED0">
        <w:rPr>
          <w:sz w:val="22"/>
          <w:szCs w:val="22"/>
        </w:rPr>
        <w:t>Since the beginning of the project, 59 SIRI assessments have been conducted across 9 different provinces, and 46 of these assessments have been documented in reports</w:t>
      </w:r>
      <w:r w:rsidR="00940621" w:rsidRPr="0295DED0">
        <w:rPr>
          <w:sz w:val="22"/>
          <w:szCs w:val="22"/>
        </w:rPr>
        <w:t xml:space="preserve"> </w:t>
      </w:r>
      <w:r w:rsidR="00852C98" w:rsidRPr="0295DED0">
        <w:rPr>
          <w:sz w:val="22"/>
          <w:szCs w:val="22"/>
        </w:rPr>
        <w:t>(</w:t>
      </w:r>
      <w:r w:rsidR="00E03350" w:rsidRPr="0295DED0">
        <w:rPr>
          <w:sz w:val="22"/>
          <w:szCs w:val="22"/>
        </w:rPr>
        <w:t xml:space="preserve">Consolidated Diagnostic Report is available </w:t>
      </w:r>
      <w:r w:rsidR="00852C98" w:rsidRPr="0295DED0">
        <w:rPr>
          <w:sz w:val="22"/>
          <w:szCs w:val="22"/>
        </w:rPr>
        <w:t xml:space="preserve">in Annex </w:t>
      </w:r>
      <w:r w:rsidR="3579F0F0" w:rsidRPr="0295DED0">
        <w:rPr>
          <w:sz w:val="22"/>
          <w:szCs w:val="22"/>
        </w:rPr>
        <w:t>4</w:t>
      </w:r>
      <w:r w:rsidR="25AC3C7F" w:rsidRPr="0295DED0">
        <w:rPr>
          <w:sz w:val="22"/>
          <w:szCs w:val="22"/>
        </w:rPr>
        <w:t xml:space="preserve"> and SIRI assessment of companies is available in Annex 5</w:t>
      </w:r>
      <w:r w:rsidR="00852C98" w:rsidRPr="0295DED0">
        <w:rPr>
          <w:sz w:val="22"/>
          <w:szCs w:val="22"/>
        </w:rPr>
        <w:t>)</w:t>
      </w:r>
      <w:r w:rsidR="0046156E" w:rsidRPr="0295DED0">
        <w:rPr>
          <w:sz w:val="22"/>
          <w:szCs w:val="22"/>
        </w:rPr>
        <w:t xml:space="preserve">. </w:t>
      </w:r>
    </w:p>
    <w:p w14:paraId="4A4B847A" w14:textId="1B3C636D" w:rsidR="00980F35" w:rsidRPr="00AF3C87" w:rsidRDefault="00056005" w:rsidP="00980F35">
      <w:pPr>
        <w:spacing w:before="120" w:after="120" w:line="276" w:lineRule="auto"/>
        <w:jc w:val="both"/>
        <w:rPr>
          <w:bCs/>
          <w:sz w:val="22"/>
          <w:szCs w:val="22"/>
        </w:rPr>
      </w:pPr>
      <w:r w:rsidRPr="00B24EB8">
        <w:rPr>
          <w:bCs/>
          <w:sz w:val="22"/>
          <w:szCs w:val="22"/>
        </w:rPr>
        <w:t xml:space="preserve">Among 46 assessments, 30 were conducted for SMEs whereas 16 were carried out for </w:t>
      </w:r>
      <w:r w:rsidR="00653115">
        <w:rPr>
          <w:bCs/>
          <w:sz w:val="22"/>
          <w:szCs w:val="22"/>
        </w:rPr>
        <w:t>large</w:t>
      </w:r>
      <w:r w:rsidR="00653115" w:rsidRPr="00B24EB8">
        <w:rPr>
          <w:bCs/>
          <w:sz w:val="22"/>
          <w:szCs w:val="22"/>
        </w:rPr>
        <w:t xml:space="preserve"> </w:t>
      </w:r>
      <w:r w:rsidRPr="00B24EB8">
        <w:rPr>
          <w:bCs/>
          <w:sz w:val="22"/>
          <w:szCs w:val="22"/>
        </w:rPr>
        <w:t>companies.</w:t>
      </w:r>
      <w:r w:rsidR="00AF3C87">
        <w:rPr>
          <w:bCs/>
          <w:sz w:val="22"/>
          <w:szCs w:val="22"/>
        </w:rPr>
        <w:t xml:space="preserve"> </w:t>
      </w:r>
      <w:r w:rsidR="00980F35" w:rsidRPr="00AF3C87">
        <w:rPr>
          <w:bCs/>
          <w:sz w:val="22"/>
          <w:szCs w:val="22"/>
        </w:rPr>
        <w:t>Assessments have been conducted in 9 different sectors. The sectors in which the assessed companies operate are as follows:</w:t>
      </w:r>
    </w:p>
    <w:p w14:paraId="4E260AC5" w14:textId="2534E26C"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Advanced Manufacturing</w:t>
      </w:r>
    </w:p>
    <w:p w14:paraId="2478083A" w14:textId="62551D20"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Chemical</w:t>
      </w:r>
    </w:p>
    <w:p w14:paraId="2BE058B0" w14:textId="2B79EE66"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Electronics</w:t>
      </w:r>
    </w:p>
    <w:p w14:paraId="58B71394" w14:textId="7CE1D1E6"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Energy</w:t>
      </w:r>
    </w:p>
    <w:p w14:paraId="02770516" w14:textId="2BAF0CC6"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Fast Moving Consumer Goods</w:t>
      </w:r>
    </w:p>
    <w:p w14:paraId="2B0ADB2F" w14:textId="35CF6823"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General Manufacturing</w:t>
      </w:r>
    </w:p>
    <w:p w14:paraId="5A876AC6" w14:textId="6DA040FE"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Metal and Mining</w:t>
      </w:r>
    </w:p>
    <w:p w14:paraId="18181077" w14:textId="28A2A0EB" w:rsidR="00980F35"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Textile, Clothing, Leather and Footwear</w:t>
      </w:r>
    </w:p>
    <w:p w14:paraId="20439E79" w14:textId="68A9B14F" w:rsidR="009D6933" w:rsidRPr="00AF3C87" w:rsidRDefault="00980F35"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Transportation</w:t>
      </w:r>
    </w:p>
    <w:p w14:paraId="66957653" w14:textId="77777777" w:rsidR="009D6933" w:rsidRPr="00B24EB8" w:rsidRDefault="009D6933" w:rsidP="00980F35">
      <w:pPr>
        <w:spacing w:line="276" w:lineRule="auto"/>
        <w:jc w:val="both"/>
        <w:rPr>
          <w:bCs/>
          <w:sz w:val="22"/>
          <w:szCs w:val="22"/>
        </w:rPr>
      </w:pPr>
    </w:p>
    <w:p w14:paraId="48198B48" w14:textId="682AD1E2" w:rsidR="00E21AFD" w:rsidRPr="00B24EB8" w:rsidRDefault="00E21AFD" w:rsidP="00E21AFD">
      <w:pPr>
        <w:jc w:val="both"/>
        <w:rPr>
          <w:bCs/>
          <w:sz w:val="22"/>
          <w:szCs w:val="22"/>
        </w:rPr>
      </w:pPr>
      <w:r w:rsidRPr="00B24EB8">
        <w:rPr>
          <w:bCs/>
          <w:sz w:val="22"/>
          <w:szCs w:val="22"/>
        </w:rPr>
        <w:t xml:space="preserve">Furthermore, the </w:t>
      </w:r>
      <w:r w:rsidRPr="00B24EB8">
        <w:rPr>
          <w:b/>
          <w:sz w:val="22"/>
          <w:szCs w:val="22"/>
        </w:rPr>
        <w:t>average scores</w:t>
      </w:r>
      <w:r w:rsidRPr="00B24EB8">
        <w:rPr>
          <w:bCs/>
          <w:sz w:val="22"/>
          <w:szCs w:val="22"/>
        </w:rPr>
        <w:t xml:space="preserve"> of companies across the 16 SIRI dimensions are clustered between 0 and 2. In the SIRI framework, the band ratings from 0 to 5 reflect the following states:</w:t>
      </w:r>
    </w:p>
    <w:p w14:paraId="432C95F5" w14:textId="77777777" w:rsidR="00E21AFD" w:rsidRPr="00B24EB8" w:rsidRDefault="00E21AFD" w:rsidP="00E21AFD">
      <w:pPr>
        <w:jc w:val="both"/>
        <w:rPr>
          <w:bCs/>
          <w:sz w:val="22"/>
          <w:szCs w:val="22"/>
        </w:rPr>
      </w:pPr>
    </w:p>
    <w:p w14:paraId="170123D3" w14:textId="77777777" w:rsidR="00E21AFD" w:rsidRPr="00B24EB8" w:rsidRDefault="00E21AFD" w:rsidP="00C6753B">
      <w:pPr>
        <w:numPr>
          <w:ilvl w:val="0"/>
          <w:numId w:val="20"/>
        </w:numPr>
        <w:suppressAutoHyphens/>
        <w:autoSpaceDN w:val="0"/>
        <w:spacing w:after="160" w:line="254" w:lineRule="auto"/>
        <w:rPr>
          <w:sz w:val="22"/>
          <w:szCs w:val="18"/>
        </w:rPr>
      </w:pPr>
      <w:r w:rsidRPr="00B24EB8">
        <w:rPr>
          <w:b/>
          <w:bCs/>
          <w:sz w:val="22"/>
          <w:szCs w:val="18"/>
        </w:rPr>
        <w:t>Band 0</w:t>
      </w:r>
      <w:r w:rsidRPr="00B24EB8">
        <w:rPr>
          <w:sz w:val="22"/>
          <w:szCs w:val="18"/>
        </w:rPr>
        <w:t>: No digitalization. Processes are entirely manual, and there are no systems in place to gather or utilize data.</w:t>
      </w:r>
    </w:p>
    <w:p w14:paraId="21C800E3" w14:textId="77777777" w:rsidR="00E21AFD" w:rsidRPr="00B24EB8" w:rsidRDefault="00E21AFD" w:rsidP="00C6753B">
      <w:pPr>
        <w:numPr>
          <w:ilvl w:val="0"/>
          <w:numId w:val="20"/>
        </w:numPr>
        <w:suppressAutoHyphens/>
        <w:autoSpaceDN w:val="0"/>
        <w:spacing w:after="160" w:line="254" w:lineRule="auto"/>
        <w:rPr>
          <w:sz w:val="22"/>
          <w:szCs w:val="18"/>
        </w:rPr>
      </w:pPr>
      <w:r w:rsidRPr="00B24EB8">
        <w:rPr>
          <w:b/>
          <w:bCs/>
          <w:sz w:val="22"/>
          <w:szCs w:val="18"/>
        </w:rPr>
        <w:t>Band 1</w:t>
      </w:r>
      <w:r w:rsidRPr="00B24EB8">
        <w:rPr>
          <w:sz w:val="22"/>
          <w:szCs w:val="18"/>
        </w:rPr>
        <w:t>: Initial digitalization. Some systems are in place, but digital processes are limited or isolated, with minimal integration.</w:t>
      </w:r>
    </w:p>
    <w:p w14:paraId="10D6D6E4" w14:textId="77777777" w:rsidR="00E21AFD" w:rsidRPr="00B24EB8" w:rsidRDefault="00E21AFD" w:rsidP="00C6753B">
      <w:pPr>
        <w:numPr>
          <w:ilvl w:val="0"/>
          <w:numId w:val="20"/>
        </w:numPr>
        <w:suppressAutoHyphens/>
        <w:autoSpaceDN w:val="0"/>
        <w:spacing w:after="160" w:line="254" w:lineRule="auto"/>
        <w:rPr>
          <w:sz w:val="22"/>
          <w:szCs w:val="18"/>
        </w:rPr>
      </w:pPr>
      <w:r w:rsidRPr="00B24EB8">
        <w:rPr>
          <w:b/>
          <w:bCs/>
          <w:sz w:val="22"/>
          <w:szCs w:val="18"/>
        </w:rPr>
        <w:t>Band 2</w:t>
      </w:r>
      <w:r w:rsidRPr="00B24EB8">
        <w:rPr>
          <w:sz w:val="22"/>
          <w:szCs w:val="18"/>
        </w:rPr>
        <w:t>: Basic digital capabilities. Digital processes are implemented, but they are still fragmented, with limited automation and integration across the enterprise.</w:t>
      </w:r>
    </w:p>
    <w:p w14:paraId="1CFE94D0" w14:textId="77777777" w:rsidR="00E21AFD" w:rsidRPr="00B24EB8" w:rsidRDefault="00E21AFD" w:rsidP="00C6753B">
      <w:pPr>
        <w:numPr>
          <w:ilvl w:val="0"/>
          <w:numId w:val="20"/>
        </w:numPr>
        <w:suppressAutoHyphens/>
        <w:autoSpaceDN w:val="0"/>
        <w:spacing w:after="160" w:line="254" w:lineRule="auto"/>
        <w:rPr>
          <w:sz w:val="22"/>
          <w:szCs w:val="18"/>
        </w:rPr>
      </w:pPr>
      <w:r w:rsidRPr="00B24EB8">
        <w:rPr>
          <w:b/>
          <w:bCs/>
          <w:sz w:val="22"/>
          <w:szCs w:val="18"/>
        </w:rPr>
        <w:t>Band 3</w:t>
      </w:r>
      <w:r w:rsidRPr="00B24EB8">
        <w:rPr>
          <w:sz w:val="22"/>
          <w:szCs w:val="18"/>
        </w:rPr>
        <w:t>: Intermediate digital maturity. There is a higher level of automation, and systems are integrated across multiple functions, although optimization is still limited.</w:t>
      </w:r>
    </w:p>
    <w:p w14:paraId="6D9FBAF0" w14:textId="77777777" w:rsidR="00E21AFD" w:rsidRPr="00B24EB8" w:rsidRDefault="00E21AFD" w:rsidP="00C6753B">
      <w:pPr>
        <w:numPr>
          <w:ilvl w:val="0"/>
          <w:numId w:val="20"/>
        </w:numPr>
        <w:suppressAutoHyphens/>
        <w:autoSpaceDN w:val="0"/>
        <w:spacing w:after="160" w:line="254" w:lineRule="auto"/>
        <w:rPr>
          <w:sz w:val="22"/>
          <w:szCs w:val="18"/>
        </w:rPr>
      </w:pPr>
      <w:r w:rsidRPr="00B24EB8">
        <w:rPr>
          <w:b/>
          <w:bCs/>
          <w:sz w:val="22"/>
          <w:szCs w:val="18"/>
        </w:rPr>
        <w:t>Band 4</w:t>
      </w:r>
      <w:r w:rsidRPr="00B24EB8">
        <w:rPr>
          <w:sz w:val="22"/>
          <w:szCs w:val="18"/>
        </w:rPr>
        <w:t>: Advanced digital maturity. The company has fully integrated and automated systems, and data-driven decision-making is in place across the enterprise.</w:t>
      </w:r>
    </w:p>
    <w:p w14:paraId="23D37F0D" w14:textId="77777777" w:rsidR="00E21AFD" w:rsidRPr="00B24EB8" w:rsidRDefault="00E21AFD" w:rsidP="00C6753B">
      <w:pPr>
        <w:numPr>
          <w:ilvl w:val="0"/>
          <w:numId w:val="20"/>
        </w:numPr>
        <w:suppressAutoHyphens/>
        <w:autoSpaceDN w:val="0"/>
        <w:spacing w:after="160" w:line="254" w:lineRule="auto"/>
        <w:rPr>
          <w:sz w:val="22"/>
          <w:szCs w:val="18"/>
        </w:rPr>
      </w:pPr>
      <w:r w:rsidRPr="00B24EB8">
        <w:rPr>
          <w:b/>
          <w:bCs/>
          <w:sz w:val="22"/>
          <w:szCs w:val="18"/>
        </w:rPr>
        <w:t>Band 5</w:t>
      </w:r>
      <w:r w:rsidRPr="00B24EB8">
        <w:rPr>
          <w:sz w:val="22"/>
          <w:szCs w:val="18"/>
        </w:rPr>
        <w:t>: Full digital transformation. The company is fully digitized and connected, utilizing real-time data and advanced analytics to continuously optimize and innovate processes.</w:t>
      </w:r>
    </w:p>
    <w:p w14:paraId="5A0B3FCF" w14:textId="372E4C07" w:rsidR="00E21AFD" w:rsidRDefault="00E21AFD" w:rsidP="00E21AFD">
      <w:pPr>
        <w:rPr>
          <w:sz w:val="22"/>
          <w:szCs w:val="18"/>
        </w:rPr>
      </w:pPr>
      <w:r w:rsidRPr="00B24EB8">
        <w:rPr>
          <w:sz w:val="22"/>
          <w:szCs w:val="18"/>
        </w:rPr>
        <w:lastRenderedPageBreak/>
        <w:t>Most companies in this assessment are operating in the early stages of digitalization, as indicated by their scores between 0 and 2, reflecting limited digital adoption and isolated implementations of digital tools.</w:t>
      </w:r>
    </w:p>
    <w:p w14:paraId="7400BB53" w14:textId="77777777" w:rsidR="00AF3C87" w:rsidRPr="00B24EB8" w:rsidRDefault="00AF3C87" w:rsidP="00E21AFD">
      <w:pPr>
        <w:rPr>
          <w:sz w:val="22"/>
          <w:szCs w:val="18"/>
        </w:rPr>
      </w:pPr>
    </w:p>
    <w:p w14:paraId="692AA517" w14:textId="244E8D9D" w:rsidR="00AF3C87" w:rsidRDefault="00AF3C87" w:rsidP="00AF3C87">
      <w:pPr>
        <w:pStyle w:val="Caption"/>
        <w:keepNext/>
        <w:jc w:val="center"/>
      </w:pPr>
      <w:bookmarkStart w:id="56" w:name="_Toc180965470"/>
      <w:proofErr w:type="spellStart"/>
      <w:r>
        <w:t>Figure</w:t>
      </w:r>
      <w:proofErr w:type="spellEnd"/>
      <w:r>
        <w:t xml:space="preserve"> </w:t>
      </w:r>
      <w:r>
        <w:fldChar w:fldCharType="begin"/>
      </w:r>
      <w:r>
        <w:instrText xml:space="preserve"> SEQ Figure \* ARABIC </w:instrText>
      </w:r>
      <w:r>
        <w:fldChar w:fldCharType="separate"/>
      </w:r>
      <w:r>
        <w:rPr>
          <w:noProof/>
        </w:rPr>
        <w:t>1</w:t>
      </w:r>
      <w:r>
        <w:fldChar w:fldCharType="end"/>
      </w:r>
      <w:r>
        <w:t xml:space="preserve"> </w:t>
      </w:r>
      <w:proofErr w:type="spellStart"/>
      <w:r w:rsidRPr="00086E58">
        <w:t>Average</w:t>
      </w:r>
      <w:proofErr w:type="spellEnd"/>
      <w:r w:rsidRPr="00086E58">
        <w:t xml:space="preserve"> </w:t>
      </w:r>
      <w:proofErr w:type="spellStart"/>
      <w:r w:rsidRPr="00086E58">
        <w:t>Scores</w:t>
      </w:r>
      <w:proofErr w:type="spellEnd"/>
      <w:r w:rsidRPr="00086E58">
        <w:t xml:space="preserve"> of </w:t>
      </w:r>
      <w:proofErr w:type="spellStart"/>
      <w:r w:rsidRPr="00086E58">
        <w:t>Reported</w:t>
      </w:r>
      <w:proofErr w:type="spellEnd"/>
      <w:r w:rsidRPr="00086E58">
        <w:t xml:space="preserve"> </w:t>
      </w:r>
      <w:proofErr w:type="spellStart"/>
      <w:r w:rsidRPr="00086E58">
        <w:t>Companies</w:t>
      </w:r>
      <w:bookmarkEnd w:id="56"/>
      <w:proofErr w:type="spellEnd"/>
    </w:p>
    <w:p w14:paraId="27040B5A" w14:textId="77777777" w:rsidR="00E21AFD" w:rsidRPr="00C817F1" w:rsidRDefault="00E21AFD" w:rsidP="00E21AFD">
      <w:pPr>
        <w:keepNext/>
        <w:jc w:val="center"/>
      </w:pPr>
      <w:r w:rsidRPr="00C817F1">
        <w:rPr>
          <w:noProof/>
        </w:rPr>
        <w:drawing>
          <wp:inline distT="0" distB="0" distL="0" distR="0" wp14:anchorId="2B66EC9F" wp14:editId="17F1C5BA">
            <wp:extent cx="6007100" cy="3285460"/>
            <wp:effectExtent l="0" t="0" r="12700" b="10795"/>
            <wp:docPr id="1940939525" name="Chart 1">
              <a:extLst xmlns:a="http://schemas.openxmlformats.org/drawingml/2006/main">
                <a:ext uri="{FF2B5EF4-FFF2-40B4-BE49-F238E27FC236}">
                  <a16:creationId xmlns:a16="http://schemas.microsoft.com/office/drawing/2014/main" id="{FDDE95EB-AA42-97AE-B8E0-FFD592477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1630C3" w14:textId="3FC64528" w:rsidR="008868BD" w:rsidRPr="00B24EB8" w:rsidRDefault="00AF3C87" w:rsidP="008868BD">
      <w:pPr>
        <w:spacing w:before="120" w:after="120" w:line="276" w:lineRule="auto"/>
        <w:jc w:val="both"/>
        <w:rPr>
          <w:bCs/>
          <w:sz w:val="22"/>
        </w:rPr>
      </w:pPr>
      <w:r>
        <w:rPr>
          <w:bCs/>
          <w:sz w:val="22"/>
        </w:rPr>
        <w:t>Following</w:t>
      </w:r>
      <w:r w:rsidR="008868BD" w:rsidRPr="00B24EB8">
        <w:rPr>
          <w:bCs/>
          <w:sz w:val="22"/>
        </w:rPr>
        <w:t xml:space="preserve"> the completion of the assessments for 46 companies, the results are </w:t>
      </w:r>
      <w:r w:rsidR="00687131" w:rsidRPr="00B24EB8">
        <w:rPr>
          <w:bCs/>
          <w:sz w:val="22"/>
        </w:rPr>
        <w:t>analysed</w:t>
      </w:r>
      <w:r w:rsidR="008868BD" w:rsidRPr="00B24EB8">
        <w:rPr>
          <w:bCs/>
          <w:sz w:val="22"/>
        </w:rPr>
        <w:t xml:space="preserve"> under the following criteria for the companies:</w:t>
      </w:r>
    </w:p>
    <w:p w14:paraId="10594E62" w14:textId="793BFEAC" w:rsidR="008868BD" w:rsidRPr="00AF3C87" w:rsidRDefault="008868BD"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Top selected KPIs</w:t>
      </w:r>
    </w:p>
    <w:p w14:paraId="4D20B927" w14:textId="0DA615AE" w:rsidR="008868BD" w:rsidRPr="00AF3C87" w:rsidRDefault="008868BD"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Cost profiles</w:t>
      </w:r>
    </w:p>
    <w:p w14:paraId="7B6BE5CE" w14:textId="379A7E2A" w:rsidR="008868BD" w:rsidRPr="00AF3C87" w:rsidRDefault="008868BD"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Selection of planning horizon</w:t>
      </w:r>
    </w:p>
    <w:p w14:paraId="755C0B77" w14:textId="3CE6F5D0" w:rsidR="008868BD" w:rsidRPr="00AF3C87" w:rsidRDefault="008868BD"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Prioritized SIRI dimensions</w:t>
      </w:r>
    </w:p>
    <w:p w14:paraId="6730C957" w14:textId="0370FD44" w:rsidR="008868BD" w:rsidRPr="00AF3C87" w:rsidRDefault="008868BD" w:rsidP="00C6753B">
      <w:pPr>
        <w:pStyle w:val="ListParagraph"/>
        <w:numPr>
          <w:ilvl w:val="0"/>
          <w:numId w:val="23"/>
        </w:numPr>
        <w:spacing w:line="276" w:lineRule="auto"/>
        <w:rPr>
          <w:rFonts w:ascii="Times New Roman" w:hAnsi="Times New Roman"/>
          <w:bCs/>
        </w:rPr>
      </w:pPr>
      <w:r w:rsidRPr="00AF3C87">
        <w:rPr>
          <w:rFonts w:ascii="Times New Roman" w:hAnsi="Times New Roman"/>
          <w:bCs/>
        </w:rPr>
        <w:t>Top selected use cases</w:t>
      </w:r>
    </w:p>
    <w:p w14:paraId="511FF314" w14:textId="6CA56919" w:rsidR="008868BD" w:rsidRPr="00622011" w:rsidRDefault="008868BD" w:rsidP="008868BD">
      <w:pPr>
        <w:spacing w:before="120" w:after="120" w:line="276" w:lineRule="auto"/>
        <w:jc w:val="both"/>
        <w:rPr>
          <w:b/>
          <w:i/>
          <w:iCs/>
          <w:sz w:val="22"/>
        </w:rPr>
      </w:pPr>
      <w:r w:rsidRPr="00622011">
        <w:rPr>
          <w:b/>
          <w:i/>
          <w:iCs/>
          <w:sz w:val="22"/>
        </w:rPr>
        <w:t>Top Selected KPIs</w:t>
      </w:r>
    </w:p>
    <w:p w14:paraId="51BD25A6" w14:textId="38CC8F45" w:rsidR="008868BD" w:rsidRPr="00B24EB8" w:rsidRDefault="008868BD" w:rsidP="008868BD">
      <w:pPr>
        <w:spacing w:before="120" w:after="120" w:line="276" w:lineRule="auto"/>
        <w:jc w:val="both"/>
        <w:rPr>
          <w:bCs/>
          <w:sz w:val="22"/>
        </w:rPr>
      </w:pPr>
      <w:r w:rsidRPr="00B24EB8">
        <w:rPr>
          <w:bCs/>
          <w:sz w:val="22"/>
        </w:rPr>
        <w:t>The KPI selection is an input for the prioritization matrix and is crucial for the level of impact that the SIRI Dimension can have on a company</w:t>
      </w:r>
      <w:r w:rsidR="00730DE5">
        <w:rPr>
          <w:bCs/>
          <w:sz w:val="22"/>
        </w:rPr>
        <w:t>’</w:t>
      </w:r>
      <w:r w:rsidRPr="00B24EB8">
        <w:rPr>
          <w:bCs/>
          <w:sz w:val="22"/>
        </w:rPr>
        <w:t xml:space="preserve">s essential business objectives. On average, the following 5 KPIs are mostly selected by the </w:t>
      </w:r>
      <w:r w:rsidR="00BB134F" w:rsidRPr="00B24EB8">
        <w:rPr>
          <w:bCs/>
          <w:sz w:val="22"/>
        </w:rPr>
        <w:t>companies.</w:t>
      </w:r>
      <w:r w:rsidRPr="00B24EB8">
        <w:rPr>
          <w:bCs/>
          <w:sz w:val="22"/>
        </w:rPr>
        <w:t xml:space="preserve"> </w:t>
      </w:r>
    </w:p>
    <w:p w14:paraId="605A33E9" w14:textId="0CF481EB" w:rsidR="008868BD" w:rsidRPr="00B24EB8" w:rsidRDefault="008868BD"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Workforce Efficiency</w:t>
      </w:r>
    </w:p>
    <w:p w14:paraId="7F864CFB" w14:textId="046E19B1" w:rsidR="008868BD" w:rsidRPr="00B24EB8" w:rsidRDefault="008868BD"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Planning &amp; Scheduling Effectiveness</w:t>
      </w:r>
    </w:p>
    <w:p w14:paraId="5E442321" w14:textId="353714EC" w:rsidR="008868BD" w:rsidRPr="00B24EB8" w:rsidRDefault="008868BD"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Time to Delivery</w:t>
      </w:r>
    </w:p>
    <w:p w14:paraId="7704A331" w14:textId="00AB7566" w:rsidR="008868BD" w:rsidRPr="00B24EB8" w:rsidRDefault="008868BD"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Asset &amp; Equipment Efficiency</w:t>
      </w:r>
    </w:p>
    <w:p w14:paraId="07F598D3" w14:textId="03013897" w:rsidR="008868BD" w:rsidRPr="00B24EB8" w:rsidRDefault="008868BD"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Process Quality</w:t>
      </w:r>
    </w:p>
    <w:p w14:paraId="7A86D431" w14:textId="088C129A" w:rsidR="008868BD" w:rsidRPr="00B24EB8" w:rsidRDefault="008868BD" w:rsidP="008868BD">
      <w:pPr>
        <w:spacing w:before="120" w:after="120" w:line="276" w:lineRule="auto"/>
        <w:jc w:val="both"/>
        <w:rPr>
          <w:bCs/>
          <w:sz w:val="22"/>
        </w:rPr>
      </w:pPr>
      <w:r w:rsidRPr="00B24EB8">
        <w:rPr>
          <w:bCs/>
          <w:sz w:val="22"/>
        </w:rPr>
        <w:t xml:space="preserve">Workforce Efficiency emphasizes reducing the number of </w:t>
      </w:r>
      <w:r w:rsidR="00397706">
        <w:rPr>
          <w:bCs/>
          <w:sz w:val="22"/>
        </w:rPr>
        <w:t xml:space="preserve">working </w:t>
      </w:r>
      <w:r w:rsidRPr="00B24EB8">
        <w:rPr>
          <w:bCs/>
          <w:sz w:val="22"/>
        </w:rPr>
        <w:t xml:space="preserve">-hours spent on each task. Given that </w:t>
      </w:r>
      <w:r w:rsidR="00622011" w:rsidRPr="00B24EB8">
        <w:rPr>
          <w:bCs/>
          <w:sz w:val="22"/>
        </w:rPr>
        <w:t>labour</w:t>
      </w:r>
      <w:r w:rsidRPr="00B24EB8">
        <w:rPr>
          <w:bCs/>
          <w:sz w:val="22"/>
        </w:rPr>
        <w:t xml:space="preserve"> expenditures accounted for a large amount of companies</w:t>
      </w:r>
      <w:r w:rsidR="00730DE5">
        <w:rPr>
          <w:bCs/>
          <w:sz w:val="22"/>
        </w:rPr>
        <w:t>’</w:t>
      </w:r>
      <w:r w:rsidRPr="00B24EB8">
        <w:rPr>
          <w:bCs/>
          <w:sz w:val="22"/>
        </w:rPr>
        <w:t xml:space="preserve"> expenses, this KPI was chosen to address personnel costs and efficiency.</w:t>
      </w:r>
      <w:r w:rsidR="00622011">
        <w:rPr>
          <w:bCs/>
          <w:sz w:val="22"/>
        </w:rPr>
        <w:t xml:space="preserve"> </w:t>
      </w:r>
      <w:r w:rsidRPr="00B24EB8">
        <w:rPr>
          <w:bCs/>
          <w:sz w:val="22"/>
        </w:rPr>
        <w:t xml:space="preserve">Similar factors led to the </w:t>
      </w:r>
      <w:proofErr w:type="gramStart"/>
      <w:r w:rsidR="00BB134F" w:rsidRPr="00B24EB8">
        <w:rPr>
          <w:bCs/>
          <w:sz w:val="22"/>
        </w:rPr>
        <w:t>second</w:t>
      </w:r>
      <w:r w:rsidR="00F67131" w:rsidRPr="00B24EB8">
        <w:rPr>
          <w:bCs/>
          <w:sz w:val="22"/>
        </w:rPr>
        <w:t xml:space="preserve"> </w:t>
      </w:r>
      <w:r w:rsidR="00BB134F" w:rsidRPr="00B24EB8">
        <w:rPr>
          <w:bCs/>
          <w:sz w:val="22"/>
        </w:rPr>
        <w:t>place</w:t>
      </w:r>
      <w:proofErr w:type="gramEnd"/>
      <w:r w:rsidRPr="00B24EB8">
        <w:rPr>
          <w:bCs/>
          <w:sz w:val="22"/>
        </w:rPr>
        <w:t xml:space="preserve"> ranking of the Planning and Scheduling Effectiveness KPI: reducing supply chain risks and maximizing capacity utilization.</w:t>
      </w:r>
      <w:r w:rsidR="00622011">
        <w:rPr>
          <w:bCs/>
          <w:sz w:val="22"/>
        </w:rPr>
        <w:t xml:space="preserve"> </w:t>
      </w:r>
      <w:r w:rsidRPr="00B24EB8">
        <w:rPr>
          <w:bCs/>
          <w:sz w:val="22"/>
        </w:rPr>
        <w:t xml:space="preserve">59% of the companies chose the Asset and Equipment Efficiency KPI, most likely </w:t>
      </w:r>
      <w:r w:rsidR="00BB134F" w:rsidRPr="00B24EB8">
        <w:rPr>
          <w:bCs/>
          <w:sz w:val="22"/>
        </w:rPr>
        <w:t>cost driven</w:t>
      </w:r>
      <w:r w:rsidRPr="00B24EB8">
        <w:rPr>
          <w:bCs/>
          <w:sz w:val="22"/>
        </w:rPr>
        <w:t>. By eliminating unexpected downtimes and increasing OEE, Asset and Equipment Efficiency seeks to increase a manufacturing facility</w:t>
      </w:r>
      <w:r w:rsidR="00730DE5">
        <w:rPr>
          <w:bCs/>
          <w:sz w:val="22"/>
        </w:rPr>
        <w:t>’</w:t>
      </w:r>
      <w:r w:rsidRPr="00B24EB8">
        <w:rPr>
          <w:bCs/>
          <w:sz w:val="22"/>
        </w:rPr>
        <w:t xml:space="preserve">s production capacity, resulting in revenue increases and decreased </w:t>
      </w:r>
      <w:r w:rsidRPr="00B24EB8">
        <w:rPr>
          <w:bCs/>
          <w:sz w:val="22"/>
        </w:rPr>
        <w:lastRenderedPageBreak/>
        <w:t>excess capital spent on repairs and replacements (Overall Equipment Efficiency). The producers emphasize reducing such replacements by choosing the Asset and Equipment Efficiency KPI because the investments in machinery and equipment are directly affecting the rate of productivity and the operational costs. The fluctuating cost of energy and raw materials as well as the recent continuous rise in the energy expenses of manufacturing facilities could also be contributing factors. Following the above, the Process Quality KPI was chosen to decrease manufacturing waste. Process Quality seeks to increase output, lower defect rates, and reduce material waste by improving process parameters. Notably, the raw material costs appeared to be the most significant cost element in all companies assessed.</w:t>
      </w:r>
    </w:p>
    <w:p w14:paraId="3684CD84" w14:textId="3087BECC" w:rsidR="00C62B37" w:rsidRPr="002A2251" w:rsidRDefault="00C62B37" w:rsidP="008868BD">
      <w:pPr>
        <w:spacing w:before="120" w:after="120" w:line="276" w:lineRule="auto"/>
        <w:jc w:val="both"/>
        <w:rPr>
          <w:b/>
          <w:i/>
          <w:iCs/>
          <w:sz w:val="22"/>
        </w:rPr>
      </w:pPr>
      <w:r w:rsidRPr="002A2251">
        <w:rPr>
          <w:b/>
          <w:i/>
          <w:iCs/>
          <w:sz w:val="22"/>
        </w:rPr>
        <w:t>Cost Profiles</w:t>
      </w:r>
    </w:p>
    <w:p w14:paraId="04D26853" w14:textId="77777777" w:rsidR="008021C5" w:rsidRPr="00B24EB8" w:rsidRDefault="008021C5" w:rsidP="008021C5">
      <w:pPr>
        <w:spacing w:before="120" w:after="120" w:line="276" w:lineRule="auto"/>
        <w:jc w:val="both"/>
        <w:rPr>
          <w:bCs/>
          <w:sz w:val="22"/>
        </w:rPr>
      </w:pPr>
      <w:r w:rsidRPr="00B24EB8">
        <w:rPr>
          <w:bCs/>
          <w:sz w:val="22"/>
        </w:rPr>
        <w:t>When the cost profiles of the assessed companies are examined, it is discovered that the predominant cost categories are as follows:</w:t>
      </w:r>
    </w:p>
    <w:p w14:paraId="16F8F273" w14:textId="5B8E592A" w:rsidR="008021C5" w:rsidRPr="00B24EB8" w:rsidRDefault="008021C5"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Raw Materials &amp; Consumables</w:t>
      </w:r>
    </w:p>
    <w:p w14:paraId="6779E564" w14:textId="2ABC7A17" w:rsidR="008021C5" w:rsidRPr="00B24EB8" w:rsidRDefault="008021C5"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 xml:space="preserve">Labor </w:t>
      </w:r>
    </w:p>
    <w:p w14:paraId="4A620F56" w14:textId="1425038C" w:rsidR="008021C5" w:rsidRPr="00B24EB8" w:rsidRDefault="008021C5"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Selling, General &amp; Administrative Expenses</w:t>
      </w:r>
    </w:p>
    <w:p w14:paraId="54ABE347" w14:textId="59982D15" w:rsidR="008021C5" w:rsidRPr="00B24EB8" w:rsidRDefault="008021C5" w:rsidP="00C6753B">
      <w:pPr>
        <w:pStyle w:val="ListParagraph"/>
        <w:numPr>
          <w:ilvl w:val="0"/>
          <w:numId w:val="23"/>
        </w:numPr>
        <w:spacing w:line="276" w:lineRule="auto"/>
        <w:rPr>
          <w:rFonts w:ascii="Times New Roman" w:hAnsi="Times New Roman"/>
          <w:bCs/>
        </w:rPr>
      </w:pPr>
      <w:r w:rsidRPr="00B24EB8">
        <w:rPr>
          <w:rFonts w:ascii="Times New Roman" w:hAnsi="Times New Roman"/>
          <w:bCs/>
        </w:rPr>
        <w:t>Utilities</w:t>
      </w:r>
    </w:p>
    <w:p w14:paraId="4BEA78C7" w14:textId="6C636AC5" w:rsidR="00EF36D5" w:rsidRPr="00B24EB8" w:rsidRDefault="00312DA5" w:rsidP="00567286">
      <w:pPr>
        <w:spacing w:before="120" w:after="120" w:line="276" w:lineRule="auto"/>
        <w:jc w:val="both"/>
        <w:rPr>
          <w:bCs/>
          <w:sz w:val="22"/>
        </w:rPr>
      </w:pPr>
      <w:r w:rsidRPr="00B24EB8">
        <w:rPr>
          <w:bCs/>
          <w:sz w:val="22"/>
        </w:rPr>
        <w:t>As previously stated, the prioritization matrix formula comprises three major factors: cost, key performance indicators (KPIs), and a company</w:t>
      </w:r>
      <w:r w:rsidR="00730DE5">
        <w:rPr>
          <w:bCs/>
          <w:sz w:val="22"/>
        </w:rPr>
        <w:t>’</w:t>
      </w:r>
      <w:r w:rsidRPr="00B24EB8">
        <w:rPr>
          <w:bCs/>
          <w:sz w:val="22"/>
        </w:rPr>
        <w:t>s proximity to industry best-in-class, all of which are weighted based on their influence on the company</w:t>
      </w:r>
      <w:r w:rsidR="00730DE5">
        <w:rPr>
          <w:bCs/>
          <w:sz w:val="22"/>
        </w:rPr>
        <w:t>’</w:t>
      </w:r>
      <w:r w:rsidRPr="00B24EB8">
        <w:rPr>
          <w:bCs/>
          <w:sz w:val="22"/>
        </w:rPr>
        <w:t xml:space="preserve">s prioritization process. </w:t>
      </w:r>
      <w:r w:rsidR="00EF36D5" w:rsidRPr="00B24EB8">
        <w:rPr>
          <w:bCs/>
          <w:sz w:val="22"/>
        </w:rPr>
        <w:t>According to the findings, the most prioritized dimension is Vertical Integration which assesses the level of digitalization and integration of a company</w:t>
      </w:r>
      <w:r w:rsidR="00730DE5">
        <w:rPr>
          <w:bCs/>
          <w:sz w:val="22"/>
        </w:rPr>
        <w:t>’</w:t>
      </w:r>
      <w:r w:rsidR="00EF36D5" w:rsidRPr="00B24EB8">
        <w:rPr>
          <w:bCs/>
          <w:sz w:val="22"/>
        </w:rPr>
        <w:t>s processes such warehouse, quality, maintenance, and production. Therefore, improving the Vertical Integration dimension would provide and require benefits on other dimensions as well.</w:t>
      </w:r>
    </w:p>
    <w:p w14:paraId="004CBAFC" w14:textId="6E339510" w:rsidR="00312DA5" w:rsidRPr="00B24EB8" w:rsidRDefault="00567286" w:rsidP="00567286">
      <w:pPr>
        <w:spacing w:before="120" w:after="120" w:line="276" w:lineRule="auto"/>
        <w:jc w:val="both"/>
        <w:rPr>
          <w:bCs/>
          <w:sz w:val="22"/>
        </w:rPr>
      </w:pPr>
      <w:r w:rsidRPr="00B24EB8">
        <w:rPr>
          <w:bCs/>
          <w:sz w:val="22"/>
        </w:rPr>
        <w:t xml:space="preserve">In total, 125 different use cases are suggested to the companies by CSA Assessors. </w:t>
      </w:r>
    </w:p>
    <w:p w14:paraId="4F65A0D0" w14:textId="33B9CA81" w:rsidR="00567286" w:rsidRPr="00B24EB8" w:rsidRDefault="00567286" w:rsidP="00567286">
      <w:pPr>
        <w:spacing w:before="120" w:after="120" w:line="276" w:lineRule="auto"/>
        <w:jc w:val="both"/>
        <w:rPr>
          <w:bCs/>
          <w:sz w:val="22"/>
        </w:rPr>
      </w:pPr>
      <w:r w:rsidRPr="00B24EB8">
        <w:rPr>
          <w:bCs/>
          <w:sz w:val="22"/>
        </w:rPr>
        <w:t xml:space="preserve">The most suggested use-cases are shown </w:t>
      </w:r>
      <w:r w:rsidR="00BB134F" w:rsidRPr="00B24EB8">
        <w:rPr>
          <w:bCs/>
          <w:sz w:val="22"/>
        </w:rPr>
        <w:t>below.</w:t>
      </w:r>
      <w:r w:rsidRPr="00B24EB8">
        <w:rPr>
          <w:bCs/>
          <w:sz w:val="22"/>
        </w:rPr>
        <w:t xml:space="preserve"> </w:t>
      </w:r>
    </w:p>
    <w:p w14:paraId="08D720AF" w14:textId="09D6A18A" w:rsidR="00567286" w:rsidRPr="00C817F1" w:rsidRDefault="00567286" w:rsidP="00C6753B">
      <w:pPr>
        <w:pStyle w:val="ListParagraph"/>
        <w:numPr>
          <w:ilvl w:val="0"/>
          <w:numId w:val="23"/>
        </w:numPr>
        <w:spacing w:line="276" w:lineRule="auto"/>
        <w:rPr>
          <w:rFonts w:ascii="Times New Roman" w:hAnsi="Times New Roman"/>
          <w:bCs/>
        </w:rPr>
      </w:pPr>
      <w:r w:rsidRPr="00C817F1">
        <w:rPr>
          <w:rFonts w:ascii="Times New Roman" w:hAnsi="Times New Roman"/>
          <w:bCs/>
        </w:rPr>
        <w:t>Digital Performance Management (DPM)</w:t>
      </w:r>
    </w:p>
    <w:p w14:paraId="400D9A3D" w14:textId="37879E4B" w:rsidR="00567286" w:rsidRPr="00C817F1" w:rsidRDefault="00567286" w:rsidP="00C6753B">
      <w:pPr>
        <w:pStyle w:val="ListParagraph"/>
        <w:numPr>
          <w:ilvl w:val="0"/>
          <w:numId w:val="23"/>
        </w:numPr>
        <w:spacing w:line="276" w:lineRule="auto"/>
        <w:rPr>
          <w:rFonts w:ascii="Times New Roman" w:hAnsi="Times New Roman"/>
          <w:bCs/>
        </w:rPr>
      </w:pPr>
      <w:r w:rsidRPr="00C817F1">
        <w:rPr>
          <w:rFonts w:ascii="Times New Roman" w:hAnsi="Times New Roman"/>
          <w:bCs/>
        </w:rPr>
        <w:t>Digital SOP (Standard Operating Procedures)</w:t>
      </w:r>
    </w:p>
    <w:p w14:paraId="64E2E6A2" w14:textId="20F40B52" w:rsidR="00567286" w:rsidRPr="00C817F1" w:rsidRDefault="00567286" w:rsidP="00C6753B">
      <w:pPr>
        <w:pStyle w:val="ListParagraph"/>
        <w:numPr>
          <w:ilvl w:val="0"/>
          <w:numId w:val="23"/>
        </w:numPr>
        <w:spacing w:line="276" w:lineRule="auto"/>
        <w:rPr>
          <w:rFonts w:ascii="Times New Roman" w:hAnsi="Times New Roman"/>
          <w:bCs/>
        </w:rPr>
      </w:pPr>
      <w:r w:rsidRPr="00C817F1">
        <w:rPr>
          <w:rFonts w:ascii="Times New Roman" w:hAnsi="Times New Roman"/>
          <w:bCs/>
        </w:rPr>
        <w:t>Dynamic Scheduling</w:t>
      </w:r>
    </w:p>
    <w:p w14:paraId="6FB6B1D6" w14:textId="6E5F95BA" w:rsidR="00567286" w:rsidRPr="00C817F1" w:rsidRDefault="00567286" w:rsidP="00C6753B">
      <w:pPr>
        <w:pStyle w:val="ListParagraph"/>
        <w:numPr>
          <w:ilvl w:val="0"/>
          <w:numId w:val="23"/>
        </w:numPr>
        <w:spacing w:line="276" w:lineRule="auto"/>
        <w:rPr>
          <w:rFonts w:ascii="Times New Roman" w:hAnsi="Times New Roman"/>
          <w:bCs/>
        </w:rPr>
      </w:pPr>
      <w:r w:rsidRPr="00C817F1">
        <w:rPr>
          <w:rFonts w:ascii="Times New Roman" w:hAnsi="Times New Roman"/>
          <w:bCs/>
        </w:rPr>
        <w:t>Item / Batch Level Traceability</w:t>
      </w:r>
    </w:p>
    <w:p w14:paraId="48866533" w14:textId="6ECE81D0" w:rsidR="00567286" w:rsidRPr="00C817F1" w:rsidRDefault="00567286" w:rsidP="00C6753B">
      <w:pPr>
        <w:pStyle w:val="ListParagraph"/>
        <w:numPr>
          <w:ilvl w:val="0"/>
          <w:numId w:val="23"/>
        </w:numPr>
        <w:spacing w:line="276" w:lineRule="auto"/>
        <w:rPr>
          <w:rFonts w:ascii="Times New Roman" w:hAnsi="Times New Roman"/>
          <w:bCs/>
        </w:rPr>
      </w:pPr>
      <w:r w:rsidRPr="00C817F1">
        <w:rPr>
          <w:rFonts w:ascii="Times New Roman" w:hAnsi="Times New Roman"/>
          <w:bCs/>
        </w:rPr>
        <w:t>Machine Retrofitting</w:t>
      </w:r>
    </w:p>
    <w:p w14:paraId="77415952" w14:textId="5D940EEE" w:rsidR="002D1E1C" w:rsidRPr="00B24EB8" w:rsidRDefault="002D1E1C" w:rsidP="002D1E1C">
      <w:pPr>
        <w:spacing w:before="120" w:after="120" w:line="276" w:lineRule="auto"/>
        <w:jc w:val="both"/>
        <w:rPr>
          <w:bCs/>
          <w:sz w:val="22"/>
          <w:szCs w:val="22"/>
        </w:rPr>
      </w:pPr>
      <w:r w:rsidRPr="00B24EB8">
        <w:rPr>
          <w:bCs/>
          <w:sz w:val="22"/>
          <w:szCs w:val="22"/>
        </w:rPr>
        <w:t>As a result of the diagnostic studies, assessed companies</w:t>
      </w:r>
      <w:r w:rsidR="00730DE5">
        <w:rPr>
          <w:bCs/>
          <w:sz w:val="22"/>
          <w:szCs w:val="22"/>
        </w:rPr>
        <w:t>’</w:t>
      </w:r>
      <w:r w:rsidRPr="00B24EB8">
        <w:rPr>
          <w:bCs/>
          <w:sz w:val="22"/>
          <w:szCs w:val="22"/>
        </w:rPr>
        <w:t xml:space="preserve"> current competencies, status and services needs have been identified within a systematic way in terms of globally accepted SIRI methodology. Non-pragmatic way of this approach brought us the current maturity level of the companies, and the current digital system gaps on their core processes. Within the day this study has been held, 46 companies have inducted their separate diagnostic reports, a consolidated data has turned into insights in a more statistical manner. </w:t>
      </w:r>
    </w:p>
    <w:p w14:paraId="5084B7C1" w14:textId="6D54BA8F" w:rsidR="00F67E22" w:rsidRPr="00B24EB8" w:rsidRDefault="002D1E1C" w:rsidP="003573B2">
      <w:pPr>
        <w:spacing w:before="120" w:after="120" w:line="276" w:lineRule="auto"/>
        <w:jc w:val="both"/>
        <w:rPr>
          <w:bCs/>
          <w:sz w:val="22"/>
          <w:szCs w:val="22"/>
        </w:rPr>
      </w:pPr>
      <w:r w:rsidRPr="00B24EB8">
        <w:rPr>
          <w:bCs/>
          <w:sz w:val="22"/>
          <w:szCs w:val="22"/>
        </w:rPr>
        <w:t>Based on the assessments conducted, regardless of whether the companies are SMEs or non-SMEs, operating in different sectors or located in various provinces, it is evident that there is still significant progress to be made in terms of digital transformation. Across all levels of maturity, the results highlight a consistent need for improvement, emphasizing that companies must accelerate their efforts to fully leverage digital technologies and integrate them into their operations. This finding underscores the importance of a strategic approach to digitalization, tailored to each company</w:t>
      </w:r>
      <w:r w:rsidR="00730DE5">
        <w:rPr>
          <w:bCs/>
          <w:sz w:val="22"/>
          <w:szCs w:val="22"/>
        </w:rPr>
        <w:t>’</w:t>
      </w:r>
      <w:r w:rsidRPr="00B24EB8">
        <w:rPr>
          <w:bCs/>
          <w:sz w:val="22"/>
          <w:szCs w:val="22"/>
        </w:rPr>
        <w:t>s specific context and industry, to ensure sustainable growth and competitiveness in an increasingly digital world.</w:t>
      </w:r>
    </w:p>
    <w:p w14:paraId="04CD8EC7" w14:textId="3B342733" w:rsidR="00B77208" w:rsidRPr="00B24EB8" w:rsidRDefault="00F67E22" w:rsidP="009D638A">
      <w:pPr>
        <w:pStyle w:val="Heading4"/>
      </w:pPr>
      <w:bookmarkStart w:id="57" w:name="_Toc181620103"/>
      <w:r w:rsidRPr="00B24EB8">
        <w:lastRenderedPageBreak/>
        <w:t>Activity 1.5. Selection process for establishment of change agents, and operators</w:t>
      </w:r>
      <w:r w:rsidR="00730DE5">
        <w:t>’</w:t>
      </w:r>
      <w:r w:rsidRPr="00B24EB8">
        <w:t xml:space="preserve"> pool.</w:t>
      </w:r>
      <w:bookmarkEnd w:id="57"/>
    </w:p>
    <w:p w14:paraId="5CEB1D7E" w14:textId="7DA7ABD8" w:rsidR="00B77208" w:rsidRPr="00B24EB8" w:rsidRDefault="00B77208" w:rsidP="046211EA">
      <w:pPr>
        <w:spacing w:before="120" w:after="120" w:line="276" w:lineRule="auto"/>
        <w:jc w:val="both"/>
        <w:rPr>
          <w:sz w:val="22"/>
          <w:szCs w:val="22"/>
        </w:rPr>
      </w:pPr>
      <w:r w:rsidRPr="046211EA">
        <w:rPr>
          <w:sz w:val="22"/>
          <w:szCs w:val="22"/>
        </w:rPr>
        <w:t xml:space="preserve">Operators and </w:t>
      </w:r>
      <w:r w:rsidR="004E7D18" w:rsidRPr="046211EA">
        <w:rPr>
          <w:sz w:val="22"/>
          <w:szCs w:val="22"/>
        </w:rPr>
        <w:t>change agents</w:t>
      </w:r>
      <w:r w:rsidRPr="046211EA">
        <w:rPr>
          <w:sz w:val="22"/>
          <w:szCs w:val="22"/>
        </w:rPr>
        <w:t xml:space="preserve">, who will accompany the participating companies in the project on their digitalization journey, are one of the most important target groups of the project. To create a pool of </w:t>
      </w:r>
      <w:r w:rsidR="004E7D18" w:rsidRPr="046211EA">
        <w:rPr>
          <w:sz w:val="22"/>
          <w:szCs w:val="22"/>
        </w:rPr>
        <w:t>change agents and operators</w:t>
      </w:r>
      <w:r w:rsidRPr="046211EA">
        <w:rPr>
          <w:sz w:val="22"/>
          <w:szCs w:val="22"/>
        </w:rPr>
        <w:t xml:space="preserve">, a user-friendly </w:t>
      </w:r>
      <w:r w:rsidR="00D3297F">
        <w:rPr>
          <w:sz w:val="22"/>
          <w:szCs w:val="22"/>
        </w:rPr>
        <w:t xml:space="preserve">online application </w:t>
      </w:r>
      <w:r w:rsidRPr="046211EA">
        <w:rPr>
          <w:sz w:val="22"/>
          <w:szCs w:val="22"/>
        </w:rPr>
        <w:t xml:space="preserve">form </w:t>
      </w:r>
      <w:r w:rsidR="005B3C89">
        <w:rPr>
          <w:sz w:val="22"/>
          <w:szCs w:val="22"/>
        </w:rPr>
        <w:t xml:space="preserve">was </w:t>
      </w:r>
      <w:r w:rsidR="006D2F52">
        <w:rPr>
          <w:sz w:val="22"/>
          <w:szCs w:val="22"/>
        </w:rPr>
        <w:t>designed,</w:t>
      </w:r>
      <w:r w:rsidRPr="046211EA">
        <w:rPr>
          <w:sz w:val="22"/>
          <w:szCs w:val="22"/>
        </w:rPr>
        <w:t xml:space="preserve"> and applications </w:t>
      </w:r>
      <w:r w:rsidR="005B3C89">
        <w:rPr>
          <w:sz w:val="22"/>
          <w:szCs w:val="22"/>
        </w:rPr>
        <w:t xml:space="preserve">were </w:t>
      </w:r>
      <w:r w:rsidRPr="046211EA">
        <w:rPr>
          <w:sz w:val="22"/>
          <w:szCs w:val="22"/>
        </w:rPr>
        <w:t xml:space="preserve">opened </w:t>
      </w:r>
      <w:r w:rsidR="005B3C89">
        <w:rPr>
          <w:sz w:val="22"/>
          <w:szCs w:val="22"/>
        </w:rPr>
        <w:t>by the project team</w:t>
      </w:r>
      <w:r w:rsidRPr="046211EA">
        <w:rPr>
          <w:sz w:val="22"/>
          <w:szCs w:val="22"/>
        </w:rPr>
        <w:t xml:space="preserve"> on December 22, 2023. The application form was also consulted with the EUD and MoIT</w:t>
      </w:r>
      <w:r w:rsidR="00E203FE">
        <w:rPr>
          <w:sz w:val="22"/>
          <w:szCs w:val="22"/>
        </w:rPr>
        <w:t>.</w:t>
      </w:r>
      <w:r w:rsidR="00A750DD" w:rsidRPr="046211EA">
        <w:rPr>
          <w:sz w:val="22"/>
          <w:szCs w:val="22"/>
        </w:rPr>
        <w:t xml:space="preserve"> During the application process, the call was promoted </w:t>
      </w:r>
      <w:r w:rsidR="00D9438A" w:rsidRPr="046211EA">
        <w:rPr>
          <w:sz w:val="22"/>
          <w:szCs w:val="22"/>
        </w:rPr>
        <w:t xml:space="preserve">through the social media platforms, </w:t>
      </w:r>
      <w:r w:rsidR="00B512D2" w:rsidRPr="046211EA">
        <w:rPr>
          <w:sz w:val="22"/>
          <w:szCs w:val="22"/>
        </w:rPr>
        <w:t>and numerous informational meetings with the organizations</w:t>
      </w:r>
      <w:r w:rsidR="002E632B">
        <w:rPr>
          <w:sz w:val="22"/>
          <w:szCs w:val="22"/>
        </w:rPr>
        <w:t xml:space="preserve"> were held by the project team</w:t>
      </w:r>
      <w:r w:rsidRPr="046211EA">
        <w:rPr>
          <w:sz w:val="22"/>
          <w:szCs w:val="22"/>
        </w:rPr>
        <w:t>. The application process</w:t>
      </w:r>
      <w:r w:rsidR="00FC030E" w:rsidRPr="046211EA">
        <w:rPr>
          <w:sz w:val="22"/>
          <w:szCs w:val="22"/>
        </w:rPr>
        <w:t xml:space="preserve"> </w:t>
      </w:r>
      <w:r w:rsidRPr="046211EA">
        <w:rPr>
          <w:sz w:val="22"/>
          <w:szCs w:val="22"/>
        </w:rPr>
        <w:t xml:space="preserve">began on December 22, 2023, </w:t>
      </w:r>
      <w:r w:rsidR="00FC030E" w:rsidRPr="046211EA">
        <w:rPr>
          <w:sz w:val="22"/>
          <w:szCs w:val="22"/>
        </w:rPr>
        <w:t xml:space="preserve">and </w:t>
      </w:r>
      <w:r w:rsidRPr="046211EA">
        <w:rPr>
          <w:sz w:val="22"/>
          <w:szCs w:val="22"/>
        </w:rPr>
        <w:t xml:space="preserve">ended on February 25, 2024. A total of 1,562 Change Agent applications and 387 Operator applications were received. </w:t>
      </w:r>
    </w:p>
    <w:p w14:paraId="4D0AFEE2" w14:textId="77777777" w:rsidR="00E64E9E" w:rsidRPr="004E7D18" w:rsidRDefault="00E64E9E" w:rsidP="00B77208">
      <w:pPr>
        <w:spacing w:before="120" w:after="120" w:line="276" w:lineRule="auto"/>
        <w:jc w:val="both"/>
        <w:rPr>
          <w:b/>
          <w:i/>
          <w:iCs/>
          <w:sz w:val="22"/>
        </w:rPr>
      </w:pPr>
      <w:r w:rsidRPr="004E7D18">
        <w:rPr>
          <w:b/>
          <w:i/>
          <w:iCs/>
          <w:sz w:val="22"/>
        </w:rPr>
        <w:t>Change Agents</w:t>
      </w:r>
    </w:p>
    <w:p w14:paraId="42D74344" w14:textId="05F7F378" w:rsidR="00B77208" w:rsidRPr="00B24EB8" w:rsidRDefault="00003046" w:rsidP="00003046">
      <w:pPr>
        <w:spacing w:before="120" w:after="120" w:line="276" w:lineRule="auto"/>
        <w:jc w:val="both"/>
        <w:rPr>
          <w:sz w:val="22"/>
          <w:szCs w:val="22"/>
        </w:rPr>
      </w:pPr>
      <w:r w:rsidRPr="00003046">
        <w:rPr>
          <w:sz w:val="22"/>
          <w:szCs w:val="22"/>
        </w:rPr>
        <w:t>A meeting was held with EUD and MoIT by the Project Team to establish a framework for selecting the changes</w:t>
      </w:r>
      <w:r w:rsidR="00B77208" w:rsidRPr="0295DED0">
        <w:rPr>
          <w:sz w:val="22"/>
          <w:szCs w:val="22"/>
        </w:rPr>
        <w:t>. Two Selection Committee Meetings were held on February 15 and March 22</w:t>
      </w:r>
      <w:r w:rsidR="00EE6981" w:rsidRPr="0295DED0">
        <w:rPr>
          <w:sz w:val="22"/>
          <w:szCs w:val="22"/>
        </w:rPr>
        <w:t>, 2024</w:t>
      </w:r>
      <w:r w:rsidR="00B77208" w:rsidRPr="0295DED0">
        <w:rPr>
          <w:sz w:val="22"/>
          <w:szCs w:val="22"/>
        </w:rPr>
        <w:t xml:space="preserve">. During the last Selection Committee Meeting held on March 22, the selection criteria were agreed by all parties (Annex </w:t>
      </w:r>
      <w:r w:rsidR="293C322E" w:rsidRPr="0295DED0">
        <w:rPr>
          <w:sz w:val="22"/>
          <w:szCs w:val="22"/>
        </w:rPr>
        <w:t>6</w:t>
      </w:r>
      <w:r w:rsidR="004E7D18" w:rsidRPr="0295DED0">
        <w:rPr>
          <w:sz w:val="22"/>
          <w:szCs w:val="22"/>
        </w:rPr>
        <w:t xml:space="preserve">: </w:t>
      </w:r>
      <w:r w:rsidR="00B77208" w:rsidRPr="0295DED0">
        <w:rPr>
          <w:sz w:val="22"/>
          <w:szCs w:val="22"/>
        </w:rPr>
        <w:t xml:space="preserve">Selection Committee Meeting Presentation). It was agreed that Change Agents will be selected based on the below criteria: </w:t>
      </w:r>
    </w:p>
    <w:p w14:paraId="573C4F09" w14:textId="77777777" w:rsidR="00B77208" w:rsidRPr="00B24EB8" w:rsidRDefault="00B77208" w:rsidP="00C6753B">
      <w:pPr>
        <w:numPr>
          <w:ilvl w:val="0"/>
          <w:numId w:val="3"/>
        </w:numPr>
        <w:spacing w:after="120" w:line="276" w:lineRule="auto"/>
        <w:jc w:val="both"/>
        <w:rPr>
          <w:bCs/>
          <w:sz w:val="22"/>
        </w:rPr>
      </w:pPr>
      <w:r w:rsidRPr="00B24EB8">
        <w:rPr>
          <w:bCs/>
          <w:sz w:val="22"/>
        </w:rPr>
        <w:t>Candidates must be women.</w:t>
      </w:r>
    </w:p>
    <w:p w14:paraId="2277C57B" w14:textId="77777777" w:rsidR="00BB134F" w:rsidRPr="00B24EB8" w:rsidRDefault="00B77208" w:rsidP="00C6753B">
      <w:pPr>
        <w:numPr>
          <w:ilvl w:val="0"/>
          <w:numId w:val="3"/>
        </w:numPr>
        <w:spacing w:after="120" w:line="276" w:lineRule="auto"/>
        <w:jc w:val="both"/>
        <w:rPr>
          <w:bCs/>
          <w:sz w:val="22"/>
        </w:rPr>
      </w:pPr>
      <w:r w:rsidRPr="00B24EB8">
        <w:rPr>
          <w:bCs/>
          <w:sz w:val="22"/>
        </w:rPr>
        <w:t>Candidates must be from STEM fields</w:t>
      </w:r>
    </w:p>
    <w:p w14:paraId="717F593B" w14:textId="4FB30947" w:rsidR="00B77208" w:rsidRPr="00B24EB8" w:rsidRDefault="00B77208" w:rsidP="00C6753B">
      <w:pPr>
        <w:numPr>
          <w:ilvl w:val="0"/>
          <w:numId w:val="3"/>
        </w:numPr>
        <w:spacing w:after="120" w:line="276" w:lineRule="auto"/>
        <w:jc w:val="both"/>
        <w:rPr>
          <w:bCs/>
          <w:sz w:val="22"/>
        </w:rPr>
      </w:pPr>
      <w:r w:rsidRPr="00B24EB8">
        <w:rPr>
          <w:bCs/>
          <w:sz w:val="22"/>
        </w:rPr>
        <w:t>Candidates must be unemployed.</w:t>
      </w:r>
    </w:p>
    <w:p w14:paraId="3D8F120A" w14:textId="4C1AB35D" w:rsidR="00B77208" w:rsidRPr="00A910A9" w:rsidRDefault="00B77208" w:rsidP="00C6753B">
      <w:pPr>
        <w:numPr>
          <w:ilvl w:val="0"/>
          <w:numId w:val="3"/>
        </w:numPr>
        <w:spacing w:after="120" w:line="276" w:lineRule="auto"/>
        <w:jc w:val="both"/>
        <w:rPr>
          <w:bCs/>
          <w:sz w:val="22"/>
        </w:rPr>
      </w:pPr>
      <w:r w:rsidRPr="00A910A9">
        <w:rPr>
          <w:bCs/>
          <w:sz w:val="22"/>
        </w:rPr>
        <w:t>Candidates must be a graduate with 0 to 5 years of experience or must be a student in their 4</w:t>
      </w:r>
      <w:r w:rsidRPr="00A910A9">
        <w:rPr>
          <w:bCs/>
          <w:sz w:val="22"/>
          <w:vertAlign w:val="superscript"/>
        </w:rPr>
        <w:t>th</w:t>
      </w:r>
      <w:r w:rsidR="00A910A9">
        <w:rPr>
          <w:bCs/>
          <w:sz w:val="22"/>
        </w:rPr>
        <w:t xml:space="preserve"> </w:t>
      </w:r>
      <w:r w:rsidRPr="00A910A9">
        <w:rPr>
          <w:bCs/>
          <w:sz w:val="22"/>
        </w:rPr>
        <w:t>year or above.</w:t>
      </w:r>
    </w:p>
    <w:p w14:paraId="34B3D6BC" w14:textId="236B5492" w:rsidR="00B77208" w:rsidRPr="00B24EB8" w:rsidRDefault="00B77208" w:rsidP="046211EA">
      <w:pPr>
        <w:spacing w:before="120" w:after="120" w:line="276" w:lineRule="auto"/>
        <w:jc w:val="both"/>
        <w:rPr>
          <w:sz w:val="22"/>
          <w:szCs w:val="22"/>
        </w:rPr>
      </w:pPr>
      <w:r w:rsidRPr="046211EA">
        <w:rPr>
          <w:sz w:val="22"/>
          <w:szCs w:val="22"/>
        </w:rPr>
        <w:t xml:space="preserve">The preparation of long lists for both roles was completed based on </w:t>
      </w:r>
      <w:r w:rsidR="003335B2">
        <w:rPr>
          <w:sz w:val="22"/>
          <w:szCs w:val="22"/>
        </w:rPr>
        <w:t xml:space="preserve">the </w:t>
      </w:r>
      <w:r w:rsidR="003335B2" w:rsidRPr="046211EA">
        <w:rPr>
          <w:sz w:val="22"/>
          <w:szCs w:val="22"/>
        </w:rPr>
        <w:t>above-mentioned</w:t>
      </w:r>
      <w:r w:rsidRPr="046211EA">
        <w:rPr>
          <w:sz w:val="22"/>
          <w:szCs w:val="22"/>
        </w:rPr>
        <w:t xml:space="preserve"> established criteria. To create a pool of change agents and operators, a consultant team of the </w:t>
      </w:r>
      <w:r w:rsidR="003335B2" w:rsidRPr="046211EA">
        <w:rPr>
          <w:sz w:val="22"/>
          <w:szCs w:val="22"/>
        </w:rPr>
        <w:t xml:space="preserve">human resources </w:t>
      </w:r>
      <w:r w:rsidRPr="046211EA">
        <w:rPr>
          <w:sz w:val="22"/>
          <w:szCs w:val="22"/>
        </w:rPr>
        <w:t xml:space="preserve">services was mobilized on 28 March 2024. After sharing the long list with the HR experts, interviews have been conducted with the candidates to create a robust pool of change agents. These interviews aimed to understand their background, career aspirations, and skills, ensuring the best fit for the roles within the project. </w:t>
      </w:r>
    </w:p>
    <w:p w14:paraId="7241C09D" w14:textId="43156345" w:rsidR="00B77208" w:rsidRPr="00B24EB8" w:rsidRDefault="00B77208" w:rsidP="046211EA">
      <w:pPr>
        <w:spacing w:before="120" w:after="120" w:line="276" w:lineRule="auto"/>
        <w:jc w:val="both"/>
        <w:rPr>
          <w:sz w:val="22"/>
          <w:szCs w:val="22"/>
        </w:rPr>
      </w:pPr>
      <w:r w:rsidRPr="046211EA">
        <w:rPr>
          <w:sz w:val="22"/>
          <w:szCs w:val="22"/>
        </w:rPr>
        <w:t xml:space="preserve">The qualifying change agent candidate list was shared with the </w:t>
      </w:r>
      <w:r w:rsidR="002F1B37" w:rsidRPr="046211EA">
        <w:rPr>
          <w:sz w:val="22"/>
          <w:szCs w:val="22"/>
        </w:rPr>
        <w:t>project team</w:t>
      </w:r>
      <w:r w:rsidRPr="046211EA">
        <w:rPr>
          <w:sz w:val="22"/>
          <w:szCs w:val="22"/>
        </w:rPr>
        <w:t xml:space="preserve"> after the interviews were completed.</w:t>
      </w:r>
      <w:r w:rsidR="00662ECE" w:rsidRPr="046211EA">
        <w:rPr>
          <w:sz w:val="22"/>
          <w:szCs w:val="22"/>
        </w:rPr>
        <w:t xml:space="preserve"> </w:t>
      </w:r>
      <w:r w:rsidRPr="046211EA">
        <w:rPr>
          <w:sz w:val="22"/>
          <w:szCs w:val="22"/>
        </w:rPr>
        <w:t>Once the shortlist was finalized</w:t>
      </w:r>
      <w:r w:rsidR="002F1B37" w:rsidRPr="046211EA">
        <w:rPr>
          <w:sz w:val="22"/>
          <w:szCs w:val="22"/>
        </w:rPr>
        <w:t xml:space="preserve">, </w:t>
      </w:r>
      <w:r w:rsidRPr="046211EA">
        <w:rPr>
          <w:sz w:val="22"/>
          <w:szCs w:val="22"/>
        </w:rPr>
        <w:t xml:space="preserve">each candidate </w:t>
      </w:r>
      <w:r w:rsidR="009441F6">
        <w:rPr>
          <w:sz w:val="22"/>
          <w:szCs w:val="22"/>
        </w:rPr>
        <w:t xml:space="preserve">was reached out </w:t>
      </w:r>
      <w:r w:rsidRPr="046211EA">
        <w:rPr>
          <w:sz w:val="22"/>
          <w:szCs w:val="22"/>
        </w:rPr>
        <w:t>individually</w:t>
      </w:r>
      <w:r w:rsidR="009441F6">
        <w:rPr>
          <w:sz w:val="22"/>
          <w:szCs w:val="22"/>
        </w:rPr>
        <w:t xml:space="preserve"> by the project team</w:t>
      </w:r>
      <w:r w:rsidRPr="046211EA">
        <w:rPr>
          <w:sz w:val="22"/>
          <w:szCs w:val="22"/>
        </w:rPr>
        <w:t xml:space="preserve"> to inform them that they had been accepted into the program</w:t>
      </w:r>
      <w:r w:rsidR="00FC38DE">
        <w:rPr>
          <w:sz w:val="22"/>
          <w:szCs w:val="22"/>
        </w:rPr>
        <w:t>me</w:t>
      </w:r>
      <w:r w:rsidRPr="046211EA">
        <w:rPr>
          <w:sz w:val="22"/>
          <w:szCs w:val="22"/>
        </w:rPr>
        <w:t xml:space="preserve"> and shared the training dates with them. In addition, </w:t>
      </w:r>
      <w:r w:rsidR="002F1B37" w:rsidRPr="046211EA">
        <w:rPr>
          <w:sz w:val="22"/>
          <w:szCs w:val="22"/>
        </w:rPr>
        <w:t xml:space="preserve">the change agent candidates </w:t>
      </w:r>
      <w:r w:rsidR="002C2E26">
        <w:rPr>
          <w:sz w:val="22"/>
          <w:szCs w:val="22"/>
        </w:rPr>
        <w:t xml:space="preserve">were informed </w:t>
      </w:r>
      <w:r w:rsidR="002F1B37" w:rsidRPr="046211EA">
        <w:rPr>
          <w:sz w:val="22"/>
          <w:szCs w:val="22"/>
        </w:rPr>
        <w:t>through e-</w:t>
      </w:r>
      <w:r w:rsidRPr="046211EA">
        <w:rPr>
          <w:sz w:val="22"/>
          <w:szCs w:val="22"/>
        </w:rPr>
        <w:t>mails regarding their acceptance as part of the onboarding process in April</w:t>
      </w:r>
      <w:r w:rsidR="002F1B37">
        <w:rPr>
          <w:sz w:val="22"/>
          <w:szCs w:val="22"/>
        </w:rPr>
        <w:t>.</w:t>
      </w:r>
      <w:r w:rsidRPr="046211EA">
        <w:rPr>
          <w:sz w:val="22"/>
          <w:szCs w:val="22"/>
        </w:rPr>
        <w:t xml:space="preserve"> Initially, 2</w:t>
      </w:r>
      <w:r w:rsidR="00E4294E">
        <w:rPr>
          <w:sz w:val="22"/>
          <w:szCs w:val="22"/>
        </w:rPr>
        <w:t>30</w:t>
      </w:r>
      <w:r w:rsidRPr="046211EA">
        <w:rPr>
          <w:sz w:val="22"/>
          <w:szCs w:val="22"/>
        </w:rPr>
        <w:t xml:space="preserve"> change agent candidates were shortlisted for onboarding, receiving welcoming emails from </w:t>
      </w:r>
      <w:r w:rsidR="002F1B37" w:rsidRPr="046211EA">
        <w:rPr>
          <w:sz w:val="22"/>
          <w:szCs w:val="22"/>
        </w:rPr>
        <w:t>the project team</w:t>
      </w:r>
      <w:r w:rsidRPr="046211EA">
        <w:rPr>
          <w:sz w:val="22"/>
          <w:szCs w:val="22"/>
        </w:rPr>
        <w:t>. Despite 2</w:t>
      </w:r>
      <w:r w:rsidR="00E4294E">
        <w:rPr>
          <w:sz w:val="22"/>
          <w:szCs w:val="22"/>
        </w:rPr>
        <w:t xml:space="preserve">30 </w:t>
      </w:r>
      <w:r w:rsidRPr="046211EA">
        <w:rPr>
          <w:sz w:val="22"/>
          <w:szCs w:val="22"/>
        </w:rPr>
        <w:t xml:space="preserve">shortlisted candidates, only 220 candidates indicated interest, with </w:t>
      </w:r>
      <w:r w:rsidR="003335B2" w:rsidRPr="046211EA">
        <w:rPr>
          <w:sz w:val="22"/>
          <w:szCs w:val="22"/>
        </w:rPr>
        <w:t xml:space="preserve">200 change agents </w:t>
      </w:r>
      <w:r w:rsidRPr="046211EA">
        <w:rPr>
          <w:sz w:val="22"/>
          <w:szCs w:val="22"/>
        </w:rPr>
        <w:t>placed on the primary list and 20 on the reserve list. However, some candidates disengaged from the project due to the unattendance to the training program</w:t>
      </w:r>
      <w:r w:rsidR="00FC38DE">
        <w:rPr>
          <w:sz w:val="22"/>
          <w:szCs w:val="22"/>
        </w:rPr>
        <w:t>me</w:t>
      </w:r>
      <w:r w:rsidRPr="046211EA">
        <w:rPr>
          <w:sz w:val="22"/>
          <w:szCs w:val="22"/>
        </w:rPr>
        <w:t xml:space="preserve">. </w:t>
      </w:r>
    </w:p>
    <w:p w14:paraId="5F872A77" w14:textId="4AB607C7" w:rsidR="00B77208" w:rsidRPr="00B24EB8" w:rsidRDefault="00B77208" w:rsidP="00B77208">
      <w:pPr>
        <w:spacing w:before="120" w:after="120" w:line="276" w:lineRule="auto"/>
        <w:jc w:val="both"/>
        <w:rPr>
          <w:sz w:val="22"/>
          <w:szCs w:val="22"/>
        </w:rPr>
      </w:pPr>
      <w:r w:rsidRPr="00B24EB8">
        <w:rPr>
          <w:sz w:val="22"/>
          <w:szCs w:val="22"/>
        </w:rPr>
        <w:t xml:space="preserve">To meet the target of </w:t>
      </w:r>
      <w:r w:rsidR="003335B2" w:rsidRPr="00B24EB8">
        <w:rPr>
          <w:sz w:val="22"/>
          <w:szCs w:val="22"/>
        </w:rPr>
        <w:t xml:space="preserve">200 change agents and </w:t>
      </w:r>
      <w:r w:rsidR="00B2293A" w:rsidRPr="00B24EB8">
        <w:rPr>
          <w:sz w:val="22"/>
          <w:szCs w:val="22"/>
        </w:rPr>
        <w:t xml:space="preserve">to compensate the </w:t>
      </w:r>
      <w:r w:rsidR="00F52BE5" w:rsidRPr="00B24EB8">
        <w:rPr>
          <w:sz w:val="22"/>
          <w:szCs w:val="22"/>
        </w:rPr>
        <w:t xml:space="preserve">dropouts, </w:t>
      </w:r>
      <w:r w:rsidR="003335B2" w:rsidRPr="00B24EB8">
        <w:rPr>
          <w:sz w:val="22"/>
          <w:szCs w:val="22"/>
        </w:rPr>
        <w:t xml:space="preserve">the </w:t>
      </w:r>
      <w:r w:rsidRPr="00B24EB8">
        <w:rPr>
          <w:sz w:val="22"/>
          <w:szCs w:val="22"/>
        </w:rPr>
        <w:t xml:space="preserve">second application </w:t>
      </w:r>
      <w:r w:rsidR="00D656D7">
        <w:rPr>
          <w:sz w:val="22"/>
          <w:szCs w:val="22"/>
        </w:rPr>
        <w:t>call was</w:t>
      </w:r>
      <w:r w:rsidR="003335B2" w:rsidRPr="00B24EB8">
        <w:rPr>
          <w:sz w:val="22"/>
          <w:szCs w:val="22"/>
        </w:rPr>
        <w:t xml:space="preserve"> launched</w:t>
      </w:r>
      <w:r w:rsidR="00D656D7">
        <w:rPr>
          <w:sz w:val="22"/>
          <w:szCs w:val="22"/>
        </w:rPr>
        <w:t>, lasted</w:t>
      </w:r>
      <w:r w:rsidRPr="00B24EB8">
        <w:rPr>
          <w:sz w:val="22"/>
          <w:szCs w:val="22"/>
        </w:rPr>
        <w:t xml:space="preserve"> from May 15 to May 31, 2024, attracted additional 266 applications. with evaluations set for June 2024. After reviewing the new applications, interviews were conducted, concluding on June 17, 2024. As a result, 5</w:t>
      </w:r>
      <w:r w:rsidR="00EA4879">
        <w:rPr>
          <w:sz w:val="22"/>
          <w:szCs w:val="22"/>
        </w:rPr>
        <w:t>6</w:t>
      </w:r>
      <w:r w:rsidRPr="00B24EB8">
        <w:rPr>
          <w:sz w:val="22"/>
          <w:szCs w:val="22"/>
        </w:rPr>
        <w:t xml:space="preserve"> </w:t>
      </w:r>
      <w:r w:rsidR="003335B2" w:rsidRPr="00B24EB8">
        <w:rPr>
          <w:sz w:val="22"/>
          <w:szCs w:val="22"/>
        </w:rPr>
        <w:t>additional change agents were selected</w:t>
      </w:r>
      <w:r w:rsidRPr="00B24EB8">
        <w:rPr>
          <w:sz w:val="22"/>
          <w:szCs w:val="22"/>
        </w:rPr>
        <w:t>. Although 5</w:t>
      </w:r>
      <w:r w:rsidR="00E4294E">
        <w:rPr>
          <w:sz w:val="22"/>
          <w:szCs w:val="22"/>
        </w:rPr>
        <w:t>6</w:t>
      </w:r>
      <w:r w:rsidRPr="00B24EB8">
        <w:rPr>
          <w:sz w:val="22"/>
          <w:szCs w:val="22"/>
        </w:rPr>
        <w:t xml:space="preserve"> new </w:t>
      </w:r>
      <w:r w:rsidR="003335B2" w:rsidRPr="00B24EB8">
        <w:rPr>
          <w:sz w:val="22"/>
          <w:szCs w:val="22"/>
        </w:rPr>
        <w:t xml:space="preserve">change agents </w:t>
      </w:r>
      <w:r w:rsidRPr="00B24EB8">
        <w:rPr>
          <w:sz w:val="22"/>
          <w:szCs w:val="22"/>
        </w:rPr>
        <w:t xml:space="preserve">were initially selected, the final count has been adjusted to 49. Of these, 34 candidates have been placed on the primary list, while 15 have been designated as alternates. </w:t>
      </w:r>
      <w:r w:rsidR="66658564" w:rsidRPr="39A68316">
        <w:rPr>
          <w:sz w:val="22"/>
          <w:szCs w:val="22"/>
        </w:rPr>
        <w:t xml:space="preserve">As a mitigation </w:t>
      </w:r>
      <w:r w:rsidR="66658564" w:rsidRPr="39A68316">
        <w:rPr>
          <w:sz w:val="22"/>
          <w:szCs w:val="22"/>
        </w:rPr>
        <w:lastRenderedPageBreak/>
        <w:t xml:space="preserve">measure, </w:t>
      </w:r>
      <w:r w:rsidR="00666CE5">
        <w:rPr>
          <w:sz w:val="22"/>
          <w:szCs w:val="22"/>
        </w:rPr>
        <w:t>it has been</w:t>
      </w:r>
      <w:r w:rsidR="66658564" w:rsidRPr="39A68316">
        <w:rPr>
          <w:sz w:val="22"/>
          <w:szCs w:val="22"/>
        </w:rPr>
        <w:t xml:space="preserve"> decided </w:t>
      </w:r>
      <w:r w:rsidR="00666CE5">
        <w:rPr>
          <w:sz w:val="22"/>
          <w:szCs w:val="22"/>
        </w:rPr>
        <w:t>that</w:t>
      </w:r>
      <w:r w:rsidR="66658564" w:rsidRPr="39A68316">
        <w:rPr>
          <w:sz w:val="22"/>
          <w:szCs w:val="22"/>
        </w:rPr>
        <w:t xml:space="preserve"> the change agent candidates from the reserve lists</w:t>
      </w:r>
      <w:r w:rsidR="00666CE5">
        <w:rPr>
          <w:sz w:val="22"/>
          <w:szCs w:val="22"/>
        </w:rPr>
        <w:t xml:space="preserve"> should be onboarded</w:t>
      </w:r>
      <w:r w:rsidR="66658564" w:rsidRPr="39A68316">
        <w:rPr>
          <w:sz w:val="22"/>
          <w:szCs w:val="22"/>
        </w:rPr>
        <w:t>, providing them with the opportunity to participate in the matching process with companies.</w:t>
      </w:r>
    </w:p>
    <w:p w14:paraId="47344743" w14:textId="2EBCDD11" w:rsidR="00E64E9E" w:rsidRPr="003335B2" w:rsidRDefault="00E64E9E" w:rsidP="00B77208">
      <w:pPr>
        <w:spacing w:before="120" w:after="120" w:line="276" w:lineRule="auto"/>
        <w:jc w:val="both"/>
        <w:rPr>
          <w:b/>
          <w:bCs/>
          <w:i/>
          <w:iCs/>
          <w:sz w:val="22"/>
          <w:szCs w:val="22"/>
        </w:rPr>
      </w:pPr>
      <w:r w:rsidRPr="003335B2">
        <w:rPr>
          <w:b/>
          <w:bCs/>
          <w:i/>
          <w:iCs/>
          <w:sz w:val="22"/>
          <w:szCs w:val="22"/>
        </w:rPr>
        <w:t xml:space="preserve">Operators </w:t>
      </w:r>
    </w:p>
    <w:p w14:paraId="5F74F291" w14:textId="50B75DB3" w:rsidR="00B77208" w:rsidRPr="00B24EB8" w:rsidRDefault="00B77208" w:rsidP="00B77208">
      <w:pPr>
        <w:spacing w:before="120" w:after="120" w:line="276" w:lineRule="auto"/>
        <w:jc w:val="both"/>
        <w:rPr>
          <w:bCs/>
          <w:sz w:val="22"/>
        </w:rPr>
      </w:pPr>
      <w:r w:rsidRPr="00B24EB8">
        <w:rPr>
          <w:bCs/>
          <w:sz w:val="22"/>
        </w:rPr>
        <w:t xml:space="preserve">During the first application process, </w:t>
      </w:r>
      <w:proofErr w:type="gramStart"/>
      <w:r w:rsidRPr="00B24EB8">
        <w:rPr>
          <w:bCs/>
          <w:sz w:val="22"/>
        </w:rPr>
        <w:t xml:space="preserve">the </w:t>
      </w:r>
      <w:r w:rsidR="00A21012">
        <w:rPr>
          <w:bCs/>
          <w:sz w:val="22"/>
        </w:rPr>
        <w:t xml:space="preserve"> applications</w:t>
      </w:r>
      <w:proofErr w:type="gramEnd"/>
      <w:r w:rsidRPr="00B24EB8">
        <w:rPr>
          <w:bCs/>
          <w:sz w:val="22"/>
        </w:rPr>
        <w:t xml:space="preserve"> attracted 395 applicants. After removing ineligible applications (such as male applicants) or duplications, the long list was comprised of 387 operator candidates. Among 387 Operator applications, in 263 candidates were shortlisted by the Project Team. The applicants were selected based on the selection criteria agreed during the </w:t>
      </w:r>
      <w:r w:rsidR="000337EA" w:rsidRPr="00B24EB8">
        <w:rPr>
          <w:bCs/>
          <w:sz w:val="22"/>
        </w:rPr>
        <w:t>selection committee meetings as me</w:t>
      </w:r>
      <w:r w:rsidRPr="00B24EB8">
        <w:rPr>
          <w:bCs/>
          <w:sz w:val="22"/>
        </w:rPr>
        <w:t xml:space="preserve">ntioned above. The selection criteria </w:t>
      </w:r>
      <w:r w:rsidR="00555B6F" w:rsidRPr="00B24EB8">
        <w:rPr>
          <w:bCs/>
          <w:sz w:val="22"/>
        </w:rPr>
        <w:t>were</w:t>
      </w:r>
      <w:r w:rsidRPr="00B24EB8">
        <w:rPr>
          <w:bCs/>
          <w:sz w:val="22"/>
        </w:rPr>
        <w:t xml:space="preserve"> much more flexible due to the risk of low number of eligible </w:t>
      </w:r>
      <w:r w:rsidR="00FE73EF" w:rsidRPr="00B24EB8">
        <w:rPr>
          <w:bCs/>
          <w:sz w:val="22"/>
        </w:rPr>
        <w:t>candidates</w:t>
      </w:r>
      <w:r w:rsidR="00A834F6" w:rsidRPr="00B24EB8">
        <w:rPr>
          <w:bCs/>
          <w:sz w:val="22"/>
        </w:rPr>
        <w:t>.</w:t>
      </w:r>
      <w:r w:rsidRPr="00B24EB8">
        <w:rPr>
          <w:bCs/>
          <w:sz w:val="22"/>
        </w:rPr>
        <w:t xml:space="preserve"> </w:t>
      </w:r>
    </w:p>
    <w:p w14:paraId="248A8EA0" w14:textId="77777777" w:rsidR="00B77208" w:rsidRPr="00B24EB8" w:rsidRDefault="00B77208" w:rsidP="00B77208">
      <w:pPr>
        <w:spacing w:after="120" w:line="276" w:lineRule="auto"/>
        <w:jc w:val="both"/>
        <w:rPr>
          <w:bCs/>
          <w:sz w:val="22"/>
        </w:rPr>
      </w:pPr>
      <w:r w:rsidRPr="00B24EB8">
        <w:rPr>
          <w:bCs/>
          <w:sz w:val="22"/>
        </w:rPr>
        <w:t>The criteria for Operators agreed as the following:</w:t>
      </w:r>
    </w:p>
    <w:p w14:paraId="2FB1B51D" w14:textId="77777777" w:rsidR="00C255E1" w:rsidRPr="00B24EB8" w:rsidRDefault="00B77208" w:rsidP="00C6753B">
      <w:pPr>
        <w:numPr>
          <w:ilvl w:val="0"/>
          <w:numId w:val="8"/>
        </w:numPr>
        <w:spacing w:after="120" w:line="276" w:lineRule="auto"/>
        <w:jc w:val="both"/>
        <w:rPr>
          <w:bCs/>
          <w:sz w:val="22"/>
        </w:rPr>
      </w:pPr>
      <w:r w:rsidRPr="00B24EB8">
        <w:rPr>
          <w:bCs/>
          <w:sz w:val="22"/>
        </w:rPr>
        <w:t>Candidates must be women.</w:t>
      </w:r>
    </w:p>
    <w:p w14:paraId="2A0348AF" w14:textId="77777777" w:rsidR="00C255E1" w:rsidRPr="00B24EB8" w:rsidRDefault="00B77208" w:rsidP="00C6753B">
      <w:pPr>
        <w:numPr>
          <w:ilvl w:val="0"/>
          <w:numId w:val="8"/>
        </w:numPr>
        <w:spacing w:after="120" w:line="276" w:lineRule="auto"/>
        <w:jc w:val="both"/>
        <w:rPr>
          <w:bCs/>
          <w:sz w:val="22"/>
        </w:rPr>
      </w:pPr>
      <w:r w:rsidRPr="00B24EB8">
        <w:rPr>
          <w:bCs/>
          <w:sz w:val="22"/>
        </w:rPr>
        <w:t>Candidates be unemployed.</w:t>
      </w:r>
    </w:p>
    <w:p w14:paraId="23F96BA7" w14:textId="79E2E542" w:rsidR="00C73D4D" w:rsidRPr="00C73D4D" w:rsidRDefault="00B77208" w:rsidP="00C73D4D">
      <w:pPr>
        <w:spacing w:after="120" w:line="276" w:lineRule="auto"/>
        <w:jc w:val="both"/>
        <w:rPr>
          <w:sz w:val="22"/>
          <w:szCs w:val="22"/>
        </w:rPr>
      </w:pPr>
      <w:r w:rsidRPr="00B24EB8">
        <w:rPr>
          <w:bCs/>
          <w:sz w:val="22"/>
        </w:rPr>
        <w:t xml:space="preserve">The shortlisted candidates were interviewed by the </w:t>
      </w:r>
      <w:r w:rsidR="00DD0965" w:rsidRPr="00B24EB8">
        <w:rPr>
          <w:bCs/>
          <w:sz w:val="22"/>
        </w:rPr>
        <w:t xml:space="preserve">onboarded </w:t>
      </w:r>
      <w:r w:rsidRPr="00B24EB8">
        <w:rPr>
          <w:bCs/>
          <w:sz w:val="22"/>
        </w:rPr>
        <w:t>HR experts as well</w:t>
      </w:r>
      <w:r w:rsidRPr="00B24EB8">
        <w:rPr>
          <w:sz w:val="22"/>
          <w:szCs w:val="22"/>
        </w:rPr>
        <w:t xml:space="preserve">. However, the number of participating operators was much less than expected. Therefore, another cycle of applications </w:t>
      </w:r>
      <w:r w:rsidR="004341E5">
        <w:rPr>
          <w:sz w:val="22"/>
          <w:szCs w:val="22"/>
        </w:rPr>
        <w:t>was</w:t>
      </w:r>
      <w:r w:rsidR="00A34755">
        <w:rPr>
          <w:sz w:val="22"/>
          <w:szCs w:val="22"/>
        </w:rPr>
        <w:t xml:space="preserve"> employed </w:t>
      </w:r>
      <w:r w:rsidRPr="00B24EB8">
        <w:rPr>
          <w:sz w:val="22"/>
          <w:szCs w:val="22"/>
        </w:rPr>
        <w:t xml:space="preserve">that resulted in an additional 98 applicants. </w:t>
      </w:r>
      <w:r w:rsidR="00C73D4D" w:rsidRPr="00C73D4D">
        <w:rPr>
          <w:sz w:val="22"/>
          <w:szCs w:val="22"/>
        </w:rPr>
        <w:t>The candidates were well-informed through one-to-one phone calls and webinars conducted by the Project Team. The participating operators were assigned to different training groups to achieve the most effective results from the training program</w:t>
      </w:r>
      <w:r w:rsidR="00FC38DE">
        <w:rPr>
          <w:sz w:val="22"/>
          <w:szCs w:val="22"/>
        </w:rPr>
        <w:t>me</w:t>
      </w:r>
      <w:r w:rsidR="00C73D4D" w:rsidRPr="00C73D4D">
        <w:rPr>
          <w:sz w:val="22"/>
          <w:szCs w:val="22"/>
        </w:rPr>
        <w:t xml:space="preserve"> designed by MEXT. As a result, the first group of operators was officially welcomed in July 2024 through a welcome email, beginning 20 days of online and 5 days of face-to-face training</w:t>
      </w:r>
      <w:r w:rsidR="00C73D4D">
        <w:rPr>
          <w:sz w:val="22"/>
          <w:szCs w:val="22"/>
        </w:rPr>
        <w:t>.</w:t>
      </w:r>
    </w:p>
    <w:p w14:paraId="5971ACBE" w14:textId="6873830A" w:rsidR="00F66B76" w:rsidRDefault="00C73D4D" w:rsidP="00C73D4D">
      <w:pPr>
        <w:spacing w:after="120" w:line="276" w:lineRule="auto"/>
        <w:jc w:val="both"/>
        <w:rPr>
          <w:sz w:val="22"/>
          <w:szCs w:val="22"/>
        </w:rPr>
      </w:pPr>
      <w:r w:rsidRPr="00C73D4D">
        <w:rPr>
          <w:sz w:val="22"/>
          <w:szCs w:val="22"/>
        </w:rPr>
        <w:t>Efforts are currently being made by the project team to increase the number of operator applications, which have not met expectations. To address this, a range of organizations, including İŞKUR Provincial Directorates, Vocational Training Centres, Vocational High Schools, Municipalities, and Career Offices, were proactively contacted. An informational note was distributed to these institutions to encourage them to promote the progra</w:t>
      </w:r>
      <w:r w:rsidR="00FC38DE">
        <w:rPr>
          <w:sz w:val="22"/>
          <w:szCs w:val="22"/>
        </w:rPr>
        <w:t>m</w:t>
      </w:r>
      <w:r w:rsidRPr="00C73D4D">
        <w:rPr>
          <w:sz w:val="22"/>
          <w:szCs w:val="22"/>
        </w:rPr>
        <w:t>m</w:t>
      </w:r>
      <w:r w:rsidR="00FC38DE">
        <w:rPr>
          <w:sz w:val="22"/>
          <w:szCs w:val="22"/>
        </w:rPr>
        <w:t>e</w:t>
      </w:r>
      <w:r w:rsidRPr="00C73D4D">
        <w:rPr>
          <w:sz w:val="22"/>
          <w:szCs w:val="22"/>
        </w:rPr>
        <w:t xml:space="preserve"> within their networks to attract more applicants.</w:t>
      </w:r>
    </w:p>
    <w:p w14:paraId="7A955885" w14:textId="77777777" w:rsidR="00151FC7" w:rsidRDefault="00151FC7" w:rsidP="00B77208">
      <w:pPr>
        <w:spacing w:before="120" w:after="120" w:line="276" w:lineRule="auto"/>
        <w:jc w:val="both"/>
        <w:rPr>
          <w:sz w:val="22"/>
          <w:szCs w:val="22"/>
        </w:rPr>
      </w:pPr>
      <w:r w:rsidRPr="00151FC7">
        <w:rPr>
          <w:sz w:val="22"/>
          <w:szCs w:val="22"/>
        </w:rPr>
        <w:t>Additionally, online meetings have been conducted by the Project Team with these organizations to foster partnerships aimed at boosting the number of operator applications. However, despite these collaborative efforts, the anticipated results have yet to be realized.</w:t>
      </w:r>
    </w:p>
    <w:p w14:paraId="590C7872" w14:textId="61BF14FF" w:rsidR="00F54A6A" w:rsidRPr="000337EA" w:rsidRDefault="00F54A6A" w:rsidP="00B77208">
      <w:pPr>
        <w:spacing w:before="120" w:after="120" w:line="276" w:lineRule="auto"/>
        <w:jc w:val="both"/>
        <w:rPr>
          <w:b/>
          <w:bCs/>
          <w:i/>
          <w:iCs/>
          <w:sz w:val="22"/>
          <w:szCs w:val="22"/>
        </w:rPr>
      </w:pPr>
      <w:r w:rsidRPr="000337EA">
        <w:rPr>
          <w:b/>
          <w:bCs/>
          <w:i/>
          <w:iCs/>
          <w:sz w:val="22"/>
          <w:szCs w:val="22"/>
        </w:rPr>
        <w:t xml:space="preserve">Challenges </w:t>
      </w:r>
      <w:r w:rsidR="0047040D" w:rsidRPr="000337EA">
        <w:rPr>
          <w:b/>
          <w:bCs/>
          <w:i/>
          <w:iCs/>
          <w:sz w:val="22"/>
          <w:szCs w:val="22"/>
        </w:rPr>
        <w:t>and Mitigation Measures</w:t>
      </w:r>
    </w:p>
    <w:p w14:paraId="3616363E" w14:textId="61A161DA" w:rsidR="00B77208" w:rsidRPr="00B24EB8" w:rsidRDefault="00B77208" w:rsidP="00B77208">
      <w:pPr>
        <w:spacing w:before="120" w:after="120" w:line="276" w:lineRule="auto"/>
        <w:jc w:val="both"/>
        <w:rPr>
          <w:sz w:val="22"/>
          <w:szCs w:val="22"/>
        </w:rPr>
      </w:pPr>
      <w:r w:rsidRPr="00B24EB8">
        <w:rPr>
          <w:sz w:val="22"/>
          <w:szCs w:val="22"/>
        </w:rPr>
        <w:t xml:space="preserve">Several challenges have emerged during the process of creating the pool of change agents and operators. </w:t>
      </w:r>
      <w:r w:rsidR="009F6B39">
        <w:rPr>
          <w:sz w:val="22"/>
          <w:szCs w:val="22"/>
        </w:rPr>
        <w:t xml:space="preserve">Firstly, </w:t>
      </w:r>
      <w:proofErr w:type="gramStart"/>
      <w:r w:rsidR="009F6B39">
        <w:rPr>
          <w:sz w:val="22"/>
          <w:szCs w:val="22"/>
        </w:rPr>
        <w:t xml:space="preserve">a </w:t>
      </w:r>
      <w:r w:rsidRPr="00B24EB8">
        <w:rPr>
          <w:sz w:val="22"/>
          <w:szCs w:val="22"/>
        </w:rPr>
        <w:t>number of</w:t>
      </w:r>
      <w:proofErr w:type="gramEnd"/>
      <w:r w:rsidRPr="00B24EB8">
        <w:rPr>
          <w:sz w:val="22"/>
          <w:szCs w:val="22"/>
        </w:rPr>
        <w:t xml:space="preserve"> change agent candidates disengaged from the project without formally notifying the </w:t>
      </w:r>
      <w:r w:rsidR="000337EA" w:rsidRPr="00B24EB8">
        <w:rPr>
          <w:sz w:val="22"/>
          <w:szCs w:val="22"/>
        </w:rPr>
        <w:t xml:space="preserve">project team. </w:t>
      </w:r>
      <w:r w:rsidRPr="00B24EB8">
        <w:rPr>
          <w:sz w:val="22"/>
          <w:szCs w:val="22"/>
        </w:rPr>
        <w:t>In many other instances, newly graduated candidates either secured employment elsewhere or opted to pursue other opportunities, causing them to withdraw from the project. This occurred either immediately after completing their training or, in some cases, even before starting the onboarding process, despite having received a welcome email.</w:t>
      </w:r>
    </w:p>
    <w:p w14:paraId="0D2BC417" w14:textId="06F2A2D3" w:rsidR="00B77208" w:rsidRPr="00B24EB8" w:rsidRDefault="00B77208" w:rsidP="00B77208">
      <w:pPr>
        <w:spacing w:before="120" w:after="120" w:line="276" w:lineRule="auto"/>
        <w:jc w:val="both"/>
        <w:rPr>
          <w:sz w:val="22"/>
          <w:szCs w:val="22"/>
        </w:rPr>
      </w:pPr>
      <w:r w:rsidRPr="00B24EB8">
        <w:rPr>
          <w:sz w:val="22"/>
          <w:szCs w:val="22"/>
        </w:rPr>
        <w:t xml:space="preserve">There were other challenges encountered during the implementation of the </w:t>
      </w:r>
      <w:r w:rsidR="007844A6">
        <w:rPr>
          <w:sz w:val="22"/>
          <w:szCs w:val="22"/>
        </w:rPr>
        <w:t>programme</w:t>
      </w:r>
      <w:r w:rsidRPr="00B24EB8">
        <w:rPr>
          <w:sz w:val="22"/>
          <w:szCs w:val="22"/>
        </w:rPr>
        <w:t>, primarily stemming from a mismatch between the expectations of change agents and the available opportunities. One significant issue was the disparity in offered salaries, which did not align with what the change agents anticipated. Additionally, the geographical location of the roles offered posed another challenge, as many change agents</w:t>
      </w:r>
      <w:r w:rsidR="00730DE5">
        <w:rPr>
          <w:sz w:val="22"/>
          <w:szCs w:val="22"/>
        </w:rPr>
        <w:t>’</w:t>
      </w:r>
      <w:r w:rsidRPr="00B24EB8">
        <w:rPr>
          <w:sz w:val="22"/>
          <w:szCs w:val="22"/>
        </w:rPr>
        <w:t xml:space="preserve"> residential addresses were not in proximity to the job locations, further complicating the placement process. These challenges hindered the matching process and caused a delay in the Project</w:t>
      </w:r>
      <w:r w:rsidR="00730DE5">
        <w:rPr>
          <w:sz w:val="22"/>
          <w:szCs w:val="22"/>
        </w:rPr>
        <w:t>’</w:t>
      </w:r>
      <w:r w:rsidRPr="00B24EB8">
        <w:rPr>
          <w:sz w:val="22"/>
          <w:szCs w:val="22"/>
        </w:rPr>
        <w:t xml:space="preserve">s timeline. </w:t>
      </w:r>
    </w:p>
    <w:p w14:paraId="630E587B" w14:textId="6CFC7491" w:rsidR="00B77208" w:rsidRPr="00B24EB8" w:rsidRDefault="00B77208" w:rsidP="00B77208">
      <w:pPr>
        <w:spacing w:before="120" w:after="120" w:line="276" w:lineRule="auto"/>
        <w:jc w:val="both"/>
        <w:rPr>
          <w:bCs/>
          <w:sz w:val="22"/>
        </w:rPr>
      </w:pPr>
      <w:r w:rsidRPr="00B24EB8">
        <w:rPr>
          <w:bCs/>
          <w:sz w:val="22"/>
        </w:rPr>
        <w:lastRenderedPageBreak/>
        <w:t xml:space="preserve">Along the process, </w:t>
      </w:r>
      <w:r w:rsidR="008807C0">
        <w:rPr>
          <w:bCs/>
          <w:sz w:val="22"/>
        </w:rPr>
        <w:t>96</w:t>
      </w:r>
      <w:r w:rsidR="008807C0" w:rsidRPr="00B24EB8">
        <w:rPr>
          <w:bCs/>
          <w:sz w:val="22"/>
        </w:rPr>
        <w:t xml:space="preserve"> </w:t>
      </w:r>
      <w:r w:rsidRPr="00B24EB8">
        <w:rPr>
          <w:bCs/>
          <w:sz w:val="22"/>
        </w:rPr>
        <w:t xml:space="preserve">change agents withdrew from the Project, </w:t>
      </w:r>
      <w:r w:rsidR="00BB134F" w:rsidRPr="00B24EB8">
        <w:rPr>
          <w:bCs/>
          <w:sz w:val="22"/>
        </w:rPr>
        <w:t>but only 5</w:t>
      </w:r>
      <w:r w:rsidR="00F5474A">
        <w:rPr>
          <w:bCs/>
          <w:sz w:val="22"/>
        </w:rPr>
        <w:t>6</w:t>
      </w:r>
      <w:r w:rsidR="00BB134F" w:rsidRPr="00B24EB8">
        <w:rPr>
          <w:bCs/>
          <w:sz w:val="22"/>
        </w:rPr>
        <w:t xml:space="preserve"> officially notified the Project Team, indicating various reasons for</w:t>
      </w:r>
      <w:r w:rsidRPr="00B24EB8">
        <w:rPr>
          <w:bCs/>
          <w:sz w:val="22"/>
        </w:rPr>
        <w:t xml:space="preserve"> their withdrawals. The common reason is the new employment opportunities for the participants. As a result, the number of onboarded change agents was reduced to 190. The risk of </w:t>
      </w:r>
      <w:r w:rsidR="00BB134F" w:rsidRPr="00B24EB8">
        <w:rPr>
          <w:bCs/>
          <w:sz w:val="22"/>
        </w:rPr>
        <w:t>additional withdrawals should also</w:t>
      </w:r>
      <w:r w:rsidRPr="00B24EB8">
        <w:rPr>
          <w:bCs/>
          <w:sz w:val="22"/>
        </w:rPr>
        <w:t xml:space="preserve"> be mentioned due to the persistence of the risks </w:t>
      </w:r>
      <w:r w:rsidR="00DB7FF0" w:rsidRPr="00B24EB8">
        <w:rPr>
          <w:bCs/>
          <w:sz w:val="22"/>
        </w:rPr>
        <w:t>the project team faces</w:t>
      </w:r>
      <w:r w:rsidRPr="00B24EB8">
        <w:rPr>
          <w:bCs/>
          <w:sz w:val="22"/>
        </w:rPr>
        <w:t xml:space="preserve">. </w:t>
      </w:r>
    </w:p>
    <w:p w14:paraId="1635D3A4" w14:textId="3CC121B5" w:rsidR="00354974" w:rsidRPr="00B24EB8" w:rsidRDefault="00B77208" w:rsidP="00B77208">
      <w:pPr>
        <w:spacing w:before="120" w:after="120" w:line="276" w:lineRule="auto"/>
        <w:jc w:val="both"/>
        <w:rPr>
          <w:sz w:val="22"/>
          <w:szCs w:val="22"/>
        </w:rPr>
      </w:pPr>
      <w:r w:rsidRPr="00B24EB8">
        <w:rPr>
          <w:sz w:val="22"/>
          <w:szCs w:val="22"/>
        </w:rPr>
        <w:t xml:space="preserve">There were somewhat similar incidents encountered with the operators as well. In the beginning, the insufficient number of participating operators was the first challenge delaying the onboarding process of the operators. There were also withdrawals from the operator side, caused by the </w:t>
      </w:r>
      <w:r w:rsidR="00BB134F" w:rsidRPr="00B24EB8">
        <w:rPr>
          <w:sz w:val="22"/>
          <w:szCs w:val="22"/>
        </w:rPr>
        <w:t>candidates</w:t>
      </w:r>
      <w:r w:rsidR="00730DE5">
        <w:rPr>
          <w:sz w:val="22"/>
          <w:szCs w:val="22"/>
        </w:rPr>
        <w:t>’</w:t>
      </w:r>
      <w:r w:rsidR="00BB134F" w:rsidRPr="00B24EB8">
        <w:rPr>
          <w:sz w:val="22"/>
          <w:szCs w:val="22"/>
        </w:rPr>
        <w:t xml:space="preserve"> lack of understanding regarding the term </w:t>
      </w:r>
      <w:r w:rsidR="00730DE5">
        <w:rPr>
          <w:sz w:val="22"/>
          <w:szCs w:val="22"/>
        </w:rPr>
        <w:t>‘</w:t>
      </w:r>
      <w:r w:rsidR="00BB134F" w:rsidRPr="00B24EB8">
        <w:rPr>
          <w:sz w:val="22"/>
          <w:szCs w:val="22"/>
        </w:rPr>
        <w:t>operator</w:t>
      </w:r>
      <w:r w:rsidR="00730DE5">
        <w:rPr>
          <w:sz w:val="22"/>
          <w:szCs w:val="22"/>
        </w:rPr>
        <w:t>’</w:t>
      </w:r>
      <w:r w:rsidRPr="00B24EB8">
        <w:rPr>
          <w:sz w:val="22"/>
          <w:szCs w:val="22"/>
        </w:rPr>
        <w:t xml:space="preserve">. After providing information through one-to-one assistance or informational webinars, the misunderstood candidates have withdrawn from the Project. Some other candidates have exited from the process </w:t>
      </w:r>
      <w:proofErr w:type="gramStart"/>
      <w:r w:rsidRPr="00B24EB8">
        <w:rPr>
          <w:sz w:val="22"/>
          <w:szCs w:val="22"/>
        </w:rPr>
        <w:t>similar to</w:t>
      </w:r>
      <w:proofErr w:type="gramEnd"/>
      <w:r w:rsidRPr="00B24EB8">
        <w:rPr>
          <w:sz w:val="22"/>
          <w:szCs w:val="22"/>
        </w:rPr>
        <w:t xml:space="preserve"> the change agents, mismatched expectations of operators, and available roles. </w:t>
      </w:r>
    </w:p>
    <w:p w14:paraId="1981562D" w14:textId="496AD48F" w:rsidR="00DB7FF0" w:rsidRDefault="00B77208" w:rsidP="003573B2">
      <w:pPr>
        <w:spacing w:before="120" w:after="120" w:line="276" w:lineRule="auto"/>
        <w:jc w:val="both"/>
        <w:rPr>
          <w:sz w:val="22"/>
          <w:szCs w:val="22"/>
        </w:rPr>
      </w:pPr>
      <w:r w:rsidRPr="00B24EB8">
        <w:rPr>
          <w:sz w:val="22"/>
          <w:szCs w:val="22"/>
        </w:rPr>
        <w:t xml:space="preserve">Although </w:t>
      </w:r>
      <w:r w:rsidR="00DB7FF0" w:rsidRPr="00B24EB8">
        <w:rPr>
          <w:sz w:val="22"/>
          <w:szCs w:val="22"/>
        </w:rPr>
        <w:t xml:space="preserve">the project team keeps working </w:t>
      </w:r>
      <w:r w:rsidRPr="00B24EB8">
        <w:rPr>
          <w:sz w:val="22"/>
          <w:szCs w:val="22"/>
        </w:rPr>
        <w:t>on increasing the number of operator candidates, the challenges seem to persist for the time being, resulting in 34 participating operators. Nevertheless, further meetings with organizations for additional applicants are in line as well.</w:t>
      </w:r>
      <w:bookmarkStart w:id="58" w:name="_Hlk178148922"/>
    </w:p>
    <w:p w14:paraId="513CC87B" w14:textId="19F54E56" w:rsidR="00F2607B" w:rsidRPr="00693902" w:rsidRDefault="00693902" w:rsidP="00050F4C">
      <w:pPr>
        <w:pStyle w:val="Heading3"/>
      </w:pPr>
      <w:bookmarkStart w:id="59" w:name="_Toc181620104"/>
      <w:r w:rsidRPr="00693902">
        <w:t>Activity 2. Capacity Development of Target Groups</w:t>
      </w:r>
      <w:bookmarkEnd w:id="59"/>
    </w:p>
    <w:p w14:paraId="26316A1A" w14:textId="172AB5CB" w:rsidR="00F67E22" w:rsidRPr="00B24EB8" w:rsidRDefault="00F67E22" w:rsidP="009D638A">
      <w:pPr>
        <w:pStyle w:val="Heading4"/>
      </w:pPr>
      <w:bookmarkStart w:id="60" w:name="_Toc181620105"/>
      <w:r w:rsidRPr="00B24EB8">
        <w:t>Activity 2.1. Designing Digital Infrastructure to Ensure the Sustainability of Activities</w:t>
      </w:r>
      <w:bookmarkEnd w:id="60"/>
    </w:p>
    <w:bookmarkEnd w:id="58"/>
    <w:p w14:paraId="04FF885C" w14:textId="224FC4A8" w:rsidR="00A002CE" w:rsidRPr="00B24EB8" w:rsidRDefault="00522B5F" w:rsidP="003573B2">
      <w:pPr>
        <w:spacing w:before="120" w:after="120" w:line="276" w:lineRule="auto"/>
        <w:jc w:val="both"/>
        <w:rPr>
          <w:sz w:val="22"/>
          <w:szCs w:val="22"/>
        </w:rPr>
      </w:pPr>
      <w:r>
        <w:rPr>
          <w:sz w:val="22"/>
          <w:szCs w:val="22"/>
        </w:rPr>
        <w:t xml:space="preserve">A thorough content for the digital platform was developed by the </w:t>
      </w:r>
      <w:r w:rsidR="005931C7" w:rsidRPr="00B24EB8">
        <w:rPr>
          <w:sz w:val="22"/>
          <w:szCs w:val="22"/>
        </w:rPr>
        <w:t>project team</w:t>
      </w:r>
      <w:r>
        <w:rPr>
          <w:sz w:val="22"/>
          <w:szCs w:val="22"/>
        </w:rPr>
        <w:t xml:space="preserve">, which has been designed </w:t>
      </w:r>
      <w:r w:rsidR="00A002CE" w:rsidRPr="00B24EB8">
        <w:rPr>
          <w:sz w:val="22"/>
          <w:szCs w:val="22"/>
        </w:rPr>
        <w:t>to serve as a central hub for various project activities, offering a range of online training program</w:t>
      </w:r>
      <w:r w:rsidR="00FC38DE">
        <w:rPr>
          <w:sz w:val="22"/>
          <w:szCs w:val="22"/>
        </w:rPr>
        <w:t>me</w:t>
      </w:r>
      <w:r w:rsidR="00A002CE" w:rsidRPr="00B24EB8">
        <w:rPr>
          <w:sz w:val="22"/>
          <w:szCs w:val="22"/>
        </w:rPr>
        <w:t xml:space="preserve">s, self-diagnostic tools for companies, and information-sharing resources. It </w:t>
      </w:r>
      <w:r w:rsidR="001E79B5" w:rsidRPr="00B24EB8">
        <w:rPr>
          <w:sz w:val="22"/>
          <w:szCs w:val="22"/>
        </w:rPr>
        <w:t>aims</w:t>
      </w:r>
      <w:r w:rsidR="00A002CE" w:rsidRPr="00B24EB8">
        <w:rPr>
          <w:sz w:val="22"/>
          <w:szCs w:val="22"/>
        </w:rPr>
        <w:t xml:space="preserve"> to feature upskilling and reskilling programmes for Change Agents and Operators, with two key modules on digital and green transformation</w:t>
      </w:r>
      <w:r w:rsidR="00773208" w:rsidRPr="00B24EB8">
        <w:rPr>
          <w:sz w:val="22"/>
          <w:szCs w:val="22"/>
        </w:rPr>
        <w:t>, along with the training targeting soft skills.</w:t>
      </w:r>
      <w:r w:rsidR="00A002CE" w:rsidRPr="00B24EB8">
        <w:rPr>
          <w:sz w:val="22"/>
          <w:szCs w:val="22"/>
        </w:rPr>
        <w:t xml:space="preserve"> Local stakeholders and interface organizations will also benefit from online training program</w:t>
      </w:r>
      <w:r w:rsidR="00FC38DE">
        <w:rPr>
          <w:sz w:val="22"/>
          <w:szCs w:val="22"/>
        </w:rPr>
        <w:t>me</w:t>
      </w:r>
      <w:r w:rsidR="00A002CE" w:rsidRPr="00B24EB8">
        <w:rPr>
          <w:sz w:val="22"/>
          <w:szCs w:val="22"/>
        </w:rPr>
        <w:t xml:space="preserve">s aimed at raising awareness on these topics. The platform will be set to additionally host online information sessions organized by the </w:t>
      </w:r>
      <w:r w:rsidR="00ED48E9">
        <w:rPr>
          <w:sz w:val="22"/>
          <w:szCs w:val="22"/>
        </w:rPr>
        <w:t xml:space="preserve">project team members. </w:t>
      </w:r>
    </w:p>
    <w:p w14:paraId="5A1ED490" w14:textId="55997F26" w:rsidR="00A002CE" w:rsidRPr="00B24EB8" w:rsidRDefault="00A002CE" w:rsidP="003573B2">
      <w:pPr>
        <w:spacing w:before="120" w:after="120" w:line="276" w:lineRule="auto"/>
        <w:jc w:val="both"/>
        <w:rPr>
          <w:sz w:val="22"/>
          <w:szCs w:val="22"/>
        </w:rPr>
      </w:pPr>
      <w:r w:rsidRPr="00B24EB8">
        <w:rPr>
          <w:sz w:val="22"/>
          <w:szCs w:val="22"/>
        </w:rPr>
        <w:t xml:space="preserve">In addition to training, the platform will be providing self-diagnostic tools for companies, helping them align with current transformation trends. It will also act as an information-sharing gateway, disseminating knowledge products, progress reports, and mentoring initiatives. The platform will support human resources by connecting companies with qualified talent and showcase successful pilot transformation cases. Furthermore, </w:t>
      </w:r>
      <w:r w:rsidR="002F5FAA">
        <w:rPr>
          <w:sz w:val="22"/>
          <w:szCs w:val="22"/>
        </w:rPr>
        <w:t xml:space="preserve">the platform </w:t>
      </w:r>
      <w:r w:rsidRPr="00B24EB8">
        <w:rPr>
          <w:sz w:val="22"/>
          <w:szCs w:val="22"/>
        </w:rPr>
        <w:t xml:space="preserve">will ensure institutional sustainability by sharing best practices, tools, and guidelines developed by TISK in consultation with </w:t>
      </w:r>
      <w:r w:rsidR="001E79B5" w:rsidRPr="00B24EB8">
        <w:rPr>
          <w:sz w:val="22"/>
          <w:szCs w:val="22"/>
        </w:rPr>
        <w:t>the </w:t>
      </w:r>
      <w:r w:rsidRPr="00B24EB8">
        <w:rPr>
          <w:sz w:val="22"/>
          <w:szCs w:val="22"/>
        </w:rPr>
        <w:t>Ministry of Industry and Technology and European Delegation to Türkiye, with a focus on retaining Change Agents and scaling up pilot projects for long-term impact.</w:t>
      </w:r>
    </w:p>
    <w:p w14:paraId="205FA7E8" w14:textId="68AC4E2E" w:rsidR="00F67E22" w:rsidRPr="00B24EB8" w:rsidRDefault="00F67E22" w:rsidP="009D638A">
      <w:pPr>
        <w:pStyle w:val="Heading4"/>
      </w:pPr>
      <w:bookmarkStart w:id="61" w:name="_Toc181620106"/>
      <w:r w:rsidRPr="00B24EB8">
        <w:t>Activity 2.2</w:t>
      </w:r>
      <w:r w:rsidR="00CB7BE3">
        <w:t>.</w:t>
      </w:r>
      <w:r w:rsidRPr="00B24EB8">
        <w:t xml:space="preserve"> Design and Provision of Training Programs for Change Agents on Upskilling and Reskilling</w:t>
      </w:r>
      <w:bookmarkEnd w:id="61"/>
    </w:p>
    <w:p w14:paraId="76384EDF" w14:textId="2BDB7E55" w:rsidR="00366B74" w:rsidRPr="00B24EB8" w:rsidRDefault="00894887" w:rsidP="00366B74">
      <w:pPr>
        <w:spacing w:before="120" w:after="120" w:line="276" w:lineRule="auto"/>
        <w:jc w:val="both"/>
        <w:rPr>
          <w:sz w:val="22"/>
          <w:szCs w:val="22"/>
        </w:rPr>
      </w:pPr>
      <w:r w:rsidRPr="00B24EB8">
        <w:rPr>
          <w:sz w:val="22"/>
          <w:szCs w:val="22"/>
        </w:rPr>
        <w:t xml:space="preserve">Within the scope of this activity, </w:t>
      </w:r>
      <w:r w:rsidR="002447C2" w:rsidRPr="00B24EB8">
        <w:rPr>
          <w:sz w:val="22"/>
          <w:szCs w:val="22"/>
        </w:rPr>
        <w:t>the training program</w:t>
      </w:r>
      <w:r w:rsidR="00FC38DE">
        <w:rPr>
          <w:sz w:val="22"/>
          <w:szCs w:val="22"/>
        </w:rPr>
        <w:t>me</w:t>
      </w:r>
      <w:r w:rsidR="002447C2" w:rsidRPr="00B24EB8">
        <w:rPr>
          <w:sz w:val="22"/>
          <w:szCs w:val="22"/>
        </w:rPr>
        <w:t xml:space="preserve">s were designed </w:t>
      </w:r>
      <w:r w:rsidR="00BB134F" w:rsidRPr="00B24EB8">
        <w:rPr>
          <w:sz w:val="22"/>
          <w:szCs w:val="22"/>
        </w:rPr>
        <w:t>b</w:t>
      </w:r>
      <w:r w:rsidR="002447C2" w:rsidRPr="00B24EB8">
        <w:rPr>
          <w:sz w:val="22"/>
          <w:szCs w:val="22"/>
        </w:rPr>
        <w:t xml:space="preserve">y </w:t>
      </w:r>
      <w:r w:rsidR="004535BB" w:rsidRPr="00B24EB8">
        <w:rPr>
          <w:sz w:val="22"/>
          <w:szCs w:val="22"/>
        </w:rPr>
        <w:t xml:space="preserve">MEXT, as the </w:t>
      </w:r>
      <w:r w:rsidR="00E722E3" w:rsidRPr="00B24EB8">
        <w:rPr>
          <w:sz w:val="22"/>
          <w:szCs w:val="22"/>
        </w:rPr>
        <w:t>implementing</w:t>
      </w:r>
      <w:r w:rsidR="004535BB" w:rsidRPr="00B24EB8">
        <w:rPr>
          <w:sz w:val="22"/>
          <w:szCs w:val="22"/>
        </w:rPr>
        <w:t xml:space="preserve"> partner. </w:t>
      </w:r>
      <w:r w:rsidR="00B24EB8" w:rsidRPr="00B24EB8">
        <w:rPr>
          <w:sz w:val="22"/>
          <w:szCs w:val="22"/>
        </w:rPr>
        <w:t>This training aims</w:t>
      </w:r>
      <w:r w:rsidR="004535BB" w:rsidRPr="00B24EB8">
        <w:rPr>
          <w:sz w:val="22"/>
          <w:szCs w:val="22"/>
        </w:rPr>
        <w:t xml:space="preserve"> to </w:t>
      </w:r>
      <w:r w:rsidR="002447C2" w:rsidRPr="00B24EB8">
        <w:rPr>
          <w:sz w:val="22"/>
          <w:szCs w:val="22"/>
        </w:rPr>
        <w:t xml:space="preserve">equip change agents and operators with the skills to assess how organizational transformations affect both individuals and </w:t>
      </w:r>
      <w:r w:rsidR="004535BB" w:rsidRPr="00B24EB8">
        <w:rPr>
          <w:sz w:val="22"/>
          <w:szCs w:val="22"/>
        </w:rPr>
        <w:t>the participating companies</w:t>
      </w:r>
      <w:r w:rsidR="002447C2" w:rsidRPr="00B24EB8">
        <w:rPr>
          <w:sz w:val="22"/>
          <w:szCs w:val="22"/>
        </w:rPr>
        <w:t>.</w:t>
      </w:r>
      <w:r w:rsidR="00FA1523" w:rsidRPr="00B24EB8">
        <w:rPr>
          <w:sz w:val="22"/>
          <w:szCs w:val="22"/>
        </w:rPr>
        <w:t xml:space="preserve"> </w:t>
      </w:r>
      <w:proofErr w:type="gramStart"/>
      <w:r w:rsidR="001C2BA4">
        <w:rPr>
          <w:sz w:val="22"/>
          <w:szCs w:val="22"/>
        </w:rPr>
        <w:t>In order to</w:t>
      </w:r>
      <w:proofErr w:type="gramEnd"/>
      <w:r w:rsidR="001C2BA4">
        <w:rPr>
          <w:sz w:val="22"/>
          <w:szCs w:val="22"/>
        </w:rPr>
        <w:t xml:space="preserve"> carry out the activity, </w:t>
      </w:r>
      <w:r w:rsidR="00FB7AD8">
        <w:rPr>
          <w:sz w:val="22"/>
          <w:szCs w:val="22"/>
        </w:rPr>
        <w:t>t</w:t>
      </w:r>
      <w:r w:rsidRPr="00B24EB8">
        <w:rPr>
          <w:sz w:val="22"/>
          <w:szCs w:val="22"/>
        </w:rPr>
        <w:t xml:space="preserve">he Project Team </w:t>
      </w:r>
      <w:r w:rsidR="00FB7AD8">
        <w:rPr>
          <w:sz w:val="22"/>
          <w:szCs w:val="22"/>
        </w:rPr>
        <w:t>has been in cooperation with</w:t>
      </w:r>
      <w:r w:rsidRPr="00B24EB8">
        <w:rPr>
          <w:sz w:val="22"/>
          <w:szCs w:val="22"/>
        </w:rPr>
        <w:t xml:space="preserve"> MEXT Technology </w:t>
      </w:r>
      <w:r w:rsidR="00BB134F" w:rsidRPr="00B24EB8">
        <w:rPr>
          <w:sz w:val="22"/>
          <w:szCs w:val="22"/>
        </w:rPr>
        <w:t>Centre</w:t>
      </w:r>
      <w:r w:rsidRPr="00B24EB8">
        <w:rPr>
          <w:sz w:val="22"/>
          <w:szCs w:val="22"/>
        </w:rPr>
        <w:t xml:space="preserve">. The training modules for change agents have been designed </w:t>
      </w:r>
      <w:r w:rsidR="00FA1523" w:rsidRPr="00B24EB8">
        <w:rPr>
          <w:sz w:val="22"/>
          <w:szCs w:val="22"/>
        </w:rPr>
        <w:t xml:space="preserve">and conducted </w:t>
      </w:r>
      <w:r w:rsidRPr="00B24EB8">
        <w:rPr>
          <w:sz w:val="22"/>
          <w:szCs w:val="22"/>
        </w:rPr>
        <w:t xml:space="preserve">by MEXT Technology Centre, specifically to be aligned with the transformation cases. </w:t>
      </w:r>
      <w:r w:rsidR="00366B74" w:rsidRPr="00B24EB8">
        <w:rPr>
          <w:sz w:val="22"/>
          <w:szCs w:val="22"/>
        </w:rPr>
        <w:t>Under this activity, two main activities were carried out:</w:t>
      </w:r>
    </w:p>
    <w:p w14:paraId="6936C7F5" w14:textId="3CFFB16C" w:rsidR="00366B74" w:rsidRPr="00A72C36" w:rsidRDefault="00366B74" w:rsidP="00C6753B">
      <w:pPr>
        <w:pStyle w:val="ListParagraph"/>
        <w:numPr>
          <w:ilvl w:val="0"/>
          <w:numId w:val="33"/>
        </w:numPr>
        <w:rPr>
          <w:rFonts w:ascii="Times New Roman" w:hAnsi="Times New Roman"/>
          <w:lang w:eastAsia="en-GB"/>
        </w:rPr>
      </w:pPr>
      <w:r w:rsidRPr="00A72C36">
        <w:rPr>
          <w:rFonts w:ascii="Times New Roman" w:hAnsi="Times New Roman"/>
          <w:lang w:eastAsia="en-GB"/>
        </w:rPr>
        <w:lastRenderedPageBreak/>
        <w:t>Design of training program</w:t>
      </w:r>
      <w:r w:rsidR="00FC38DE">
        <w:rPr>
          <w:rFonts w:ascii="Times New Roman" w:hAnsi="Times New Roman"/>
          <w:lang w:eastAsia="en-GB"/>
        </w:rPr>
        <w:t>me</w:t>
      </w:r>
      <w:r w:rsidRPr="00A72C36">
        <w:rPr>
          <w:rFonts w:ascii="Times New Roman" w:hAnsi="Times New Roman"/>
          <w:lang w:eastAsia="en-GB"/>
        </w:rPr>
        <w:t>s for change agents and operators</w:t>
      </w:r>
    </w:p>
    <w:p w14:paraId="113AC5B5" w14:textId="35AE5D6E" w:rsidR="00366B74" w:rsidRPr="00A72C36" w:rsidRDefault="00366B74" w:rsidP="00C6753B">
      <w:pPr>
        <w:pStyle w:val="ListParagraph"/>
        <w:numPr>
          <w:ilvl w:val="0"/>
          <w:numId w:val="33"/>
        </w:numPr>
        <w:rPr>
          <w:rFonts w:ascii="Times New Roman" w:hAnsi="Times New Roman"/>
          <w:lang w:eastAsia="en-GB"/>
        </w:rPr>
      </w:pPr>
      <w:r w:rsidRPr="00A72C36">
        <w:rPr>
          <w:rFonts w:ascii="Times New Roman" w:hAnsi="Times New Roman"/>
          <w:lang w:eastAsia="en-GB"/>
        </w:rPr>
        <w:t>Provision of training</w:t>
      </w:r>
    </w:p>
    <w:p w14:paraId="15A8D953" w14:textId="01CF1702" w:rsidR="0081037E" w:rsidRPr="00B24EB8" w:rsidRDefault="0081037E" w:rsidP="0081037E">
      <w:pPr>
        <w:spacing w:before="120" w:after="120" w:line="276" w:lineRule="auto"/>
        <w:jc w:val="both"/>
        <w:rPr>
          <w:sz w:val="22"/>
          <w:szCs w:val="22"/>
        </w:rPr>
      </w:pPr>
      <w:r w:rsidRPr="00B24EB8">
        <w:rPr>
          <w:sz w:val="22"/>
          <w:szCs w:val="22"/>
        </w:rPr>
        <w:t>Based on the results of desktop research, needs analysis, and field studies, and considering MEXT</w:t>
      </w:r>
      <w:r w:rsidR="00730DE5">
        <w:rPr>
          <w:sz w:val="22"/>
          <w:szCs w:val="22"/>
        </w:rPr>
        <w:t>’</w:t>
      </w:r>
      <w:r w:rsidRPr="00B24EB8">
        <w:rPr>
          <w:sz w:val="22"/>
          <w:szCs w:val="22"/>
        </w:rPr>
        <w:t>s experience in delivering upskilling and reskilling program</w:t>
      </w:r>
      <w:r w:rsidR="00FC38DE">
        <w:rPr>
          <w:sz w:val="22"/>
          <w:szCs w:val="22"/>
        </w:rPr>
        <w:t>me</w:t>
      </w:r>
      <w:r w:rsidRPr="00B24EB8">
        <w:rPr>
          <w:sz w:val="22"/>
          <w:szCs w:val="22"/>
        </w:rPr>
        <w:t>s for over 30,000 employees, as well as the digital and green transformation needs of the manufacturing industry, three training program</w:t>
      </w:r>
      <w:r w:rsidR="00FC38DE">
        <w:rPr>
          <w:sz w:val="22"/>
          <w:szCs w:val="22"/>
        </w:rPr>
        <w:t>me</w:t>
      </w:r>
      <w:r w:rsidRPr="00B24EB8">
        <w:rPr>
          <w:sz w:val="22"/>
          <w:szCs w:val="22"/>
        </w:rPr>
        <w:t xml:space="preserve"> packages were developed:</w:t>
      </w:r>
    </w:p>
    <w:p w14:paraId="271251D8" w14:textId="436B43B6" w:rsidR="0081037E" w:rsidRPr="00C817F1" w:rsidRDefault="0081037E" w:rsidP="00C6753B">
      <w:pPr>
        <w:pStyle w:val="ListParagraph"/>
        <w:numPr>
          <w:ilvl w:val="0"/>
          <w:numId w:val="33"/>
        </w:numPr>
        <w:rPr>
          <w:rFonts w:ascii="Times New Roman" w:hAnsi="Times New Roman"/>
          <w:lang w:eastAsia="en-GB"/>
        </w:rPr>
      </w:pPr>
      <w:r w:rsidRPr="0295DED0">
        <w:rPr>
          <w:rFonts w:ascii="Times New Roman" w:hAnsi="Times New Roman"/>
          <w:lang w:eastAsia="en-GB"/>
        </w:rPr>
        <w:t>Change Agents Learning Path-1: Engineer Curriculum</w:t>
      </w:r>
      <w:r w:rsidR="7E237110" w:rsidRPr="0295DED0">
        <w:rPr>
          <w:rFonts w:ascii="Times New Roman" w:hAnsi="Times New Roman"/>
          <w:lang w:eastAsia="en-GB"/>
        </w:rPr>
        <w:t xml:space="preserve"> </w:t>
      </w:r>
    </w:p>
    <w:p w14:paraId="4003815E" w14:textId="2EA9A411" w:rsidR="0081037E" w:rsidRPr="00C817F1" w:rsidRDefault="0081037E" w:rsidP="00C6753B">
      <w:pPr>
        <w:pStyle w:val="ListParagraph"/>
        <w:numPr>
          <w:ilvl w:val="0"/>
          <w:numId w:val="33"/>
        </w:numPr>
        <w:rPr>
          <w:rFonts w:ascii="Times New Roman" w:hAnsi="Times New Roman"/>
          <w:lang w:eastAsia="en-GB"/>
        </w:rPr>
      </w:pPr>
      <w:r w:rsidRPr="0295DED0">
        <w:rPr>
          <w:rFonts w:ascii="Times New Roman" w:hAnsi="Times New Roman"/>
          <w:lang w:eastAsia="en-GB"/>
        </w:rPr>
        <w:t>Change Agents Learning Path-2: IT Professional Curriculum</w:t>
      </w:r>
      <w:r w:rsidR="76100A39" w:rsidRPr="0295DED0">
        <w:rPr>
          <w:rFonts w:ascii="Times New Roman" w:hAnsi="Times New Roman"/>
          <w:lang w:eastAsia="en-GB"/>
        </w:rPr>
        <w:t xml:space="preserve"> </w:t>
      </w:r>
    </w:p>
    <w:p w14:paraId="09A12C89" w14:textId="57DF2D55" w:rsidR="0081037E" w:rsidRPr="00C817F1" w:rsidRDefault="0081037E" w:rsidP="00C6753B">
      <w:pPr>
        <w:pStyle w:val="ListParagraph"/>
        <w:numPr>
          <w:ilvl w:val="0"/>
          <w:numId w:val="33"/>
        </w:numPr>
        <w:rPr>
          <w:rFonts w:ascii="Times New Roman" w:hAnsi="Times New Roman"/>
          <w:lang w:eastAsia="en-GB"/>
        </w:rPr>
      </w:pPr>
      <w:r w:rsidRPr="0295DED0">
        <w:rPr>
          <w:rFonts w:ascii="Times New Roman" w:hAnsi="Times New Roman"/>
          <w:lang w:eastAsia="en-GB"/>
        </w:rPr>
        <w:t>Operators</w:t>
      </w:r>
      <w:r w:rsidR="00730DE5" w:rsidRPr="0295DED0">
        <w:rPr>
          <w:rFonts w:ascii="Times New Roman" w:hAnsi="Times New Roman"/>
          <w:lang w:eastAsia="en-GB"/>
        </w:rPr>
        <w:t>’</w:t>
      </w:r>
      <w:r w:rsidRPr="0295DED0">
        <w:rPr>
          <w:rFonts w:ascii="Times New Roman" w:hAnsi="Times New Roman"/>
          <w:lang w:eastAsia="en-GB"/>
        </w:rPr>
        <w:t xml:space="preserve"> </w:t>
      </w:r>
      <w:r w:rsidR="00B24EB8" w:rsidRPr="0295DED0">
        <w:rPr>
          <w:rFonts w:ascii="Times New Roman" w:hAnsi="Times New Roman"/>
          <w:lang w:eastAsia="en-GB"/>
        </w:rPr>
        <w:t>Training</w:t>
      </w:r>
      <w:r w:rsidR="473AF679" w:rsidRPr="0295DED0">
        <w:rPr>
          <w:rFonts w:ascii="Times New Roman" w:hAnsi="Times New Roman"/>
          <w:lang w:eastAsia="en-GB"/>
        </w:rPr>
        <w:t xml:space="preserve"> </w:t>
      </w:r>
    </w:p>
    <w:p w14:paraId="483123B1" w14:textId="5478D60A" w:rsidR="0081037E" w:rsidRPr="00B24EB8" w:rsidRDefault="0081037E" w:rsidP="0081037E">
      <w:pPr>
        <w:spacing w:before="120" w:after="120" w:line="276" w:lineRule="auto"/>
        <w:jc w:val="both"/>
        <w:rPr>
          <w:sz w:val="22"/>
          <w:szCs w:val="22"/>
        </w:rPr>
      </w:pPr>
      <w:r w:rsidRPr="00B24EB8">
        <w:rPr>
          <w:sz w:val="22"/>
          <w:szCs w:val="22"/>
        </w:rPr>
        <w:t>Change Agents Learning Path-1 and Path-2 were designed as parallel program</w:t>
      </w:r>
      <w:r w:rsidR="00FC38DE">
        <w:rPr>
          <w:sz w:val="22"/>
          <w:szCs w:val="22"/>
        </w:rPr>
        <w:t>me</w:t>
      </w:r>
      <w:r w:rsidRPr="00B24EB8">
        <w:rPr>
          <w:sz w:val="22"/>
          <w:szCs w:val="22"/>
        </w:rPr>
        <w:t>s, aimed at enriching engineering knowledge while enhancing IT professional skills. Both program</w:t>
      </w:r>
      <w:r w:rsidR="00796B14">
        <w:rPr>
          <w:sz w:val="22"/>
          <w:szCs w:val="22"/>
        </w:rPr>
        <w:t>me</w:t>
      </w:r>
      <w:r w:rsidRPr="00B24EB8">
        <w:rPr>
          <w:sz w:val="22"/>
          <w:szCs w:val="22"/>
        </w:rPr>
        <w:t>s incorporate soft-skills training to strengthen participants</w:t>
      </w:r>
      <w:r w:rsidR="00730DE5">
        <w:rPr>
          <w:sz w:val="22"/>
          <w:szCs w:val="22"/>
        </w:rPr>
        <w:t>’</w:t>
      </w:r>
      <w:r w:rsidRPr="00B24EB8">
        <w:rPr>
          <w:sz w:val="22"/>
          <w:szCs w:val="22"/>
        </w:rPr>
        <w:t xml:space="preserve"> interpersonal and organizational abilities, which are essential for their career advancement.</w:t>
      </w:r>
    </w:p>
    <w:p w14:paraId="0C7B42D7" w14:textId="14FDD6A4" w:rsidR="00C86A58" w:rsidRDefault="0081037E" w:rsidP="0081037E">
      <w:pPr>
        <w:spacing w:before="120" w:after="120" w:line="276" w:lineRule="auto"/>
        <w:jc w:val="both"/>
        <w:rPr>
          <w:sz w:val="22"/>
          <w:szCs w:val="22"/>
        </w:rPr>
      </w:pPr>
      <w:r w:rsidRPr="00B24EB8">
        <w:rPr>
          <w:sz w:val="22"/>
          <w:szCs w:val="22"/>
        </w:rPr>
        <w:t>To further tailor the training, participating change agents were divided into two main groups: Engineers and IT Specialists, in line with their educational backgrounds and expertise. The IT Specialists were further categorized into three subgroups: Data Analysts, IoT-OT specialists, and Full Stack Developers, based on an assessment of their IT knowledge and prior education. MEXT developed customized curricula for each subgroup, ensuring that the specific needs of each role were effectively addressed to maximize the participants</w:t>
      </w:r>
      <w:r w:rsidR="00730DE5">
        <w:rPr>
          <w:sz w:val="22"/>
          <w:szCs w:val="22"/>
        </w:rPr>
        <w:t>’</w:t>
      </w:r>
      <w:r w:rsidRPr="00B24EB8">
        <w:rPr>
          <w:sz w:val="22"/>
          <w:szCs w:val="22"/>
        </w:rPr>
        <w:t xml:space="preserve"> learning outcomes.</w:t>
      </w:r>
    </w:p>
    <w:p w14:paraId="18091759" w14:textId="77777777" w:rsidR="00C86A58" w:rsidRPr="00193F92" w:rsidRDefault="00C86A58" w:rsidP="00C86A58">
      <w:pPr>
        <w:spacing w:after="160" w:line="259" w:lineRule="auto"/>
        <w:rPr>
          <w:b/>
          <w:sz w:val="22"/>
          <w:szCs w:val="22"/>
        </w:rPr>
      </w:pPr>
      <w:r w:rsidRPr="00193F92">
        <w:rPr>
          <w:b/>
          <w:sz w:val="22"/>
          <w:szCs w:val="22"/>
        </w:rPr>
        <w:t>Change Agents Learning Path-1/ Engineer Curriculum</w:t>
      </w:r>
    </w:p>
    <w:p w14:paraId="10C1779B" w14:textId="4A767F5F" w:rsidR="00C86A58" w:rsidRPr="00B24EB8" w:rsidRDefault="00C86A58" w:rsidP="00C86A58">
      <w:pPr>
        <w:rPr>
          <w:sz w:val="22"/>
          <w:szCs w:val="22"/>
          <w:lang w:val="en-US"/>
        </w:rPr>
      </w:pPr>
      <w:proofErr w:type="gramStart"/>
      <w:r w:rsidRPr="00B24EB8">
        <w:rPr>
          <w:sz w:val="22"/>
          <w:szCs w:val="22"/>
          <w:lang w:val="en-US"/>
        </w:rPr>
        <w:t>Engineer</w:t>
      </w:r>
      <w:proofErr w:type="gramEnd"/>
      <w:r w:rsidRPr="00B24EB8">
        <w:rPr>
          <w:sz w:val="22"/>
          <w:szCs w:val="22"/>
          <w:lang w:val="en-US"/>
        </w:rPr>
        <w:t xml:space="preserve"> Curriculum was designed to cover business management, shopfloor engineering expertise, data science and artificial intelligence skills and sustainability skills. The total length of designed </w:t>
      </w:r>
      <w:r w:rsidR="00B24EB8">
        <w:rPr>
          <w:sz w:val="22"/>
          <w:szCs w:val="22"/>
          <w:lang w:val="en-US"/>
        </w:rPr>
        <w:t>training</w:t>
      </w:r>
      <w:r w:rsidR="00B24EB8" w:rsidRPr="00B24EB8">
        <w:rPr>
          <w:sz w:val="22"/>
          <w:szCs w:val="22"/>
          <w:lang w:val="en-US"/>
        </w:rPr>
        <w:t xml:space="preserve"> </w:t>
      </w:r>
      <w:r w:rsidRPr="00B24EB8">
        <w:rPr>
          <w:sz w:val="22"/>
          <w:szCs w:val="22"/>
          <w:lang w:val="en-US"/>
        </w:rPr>
        <w:t>w</w:t>
      </w:r>
      <w:r w:rsidR="00B24EB8">
        <w:rPr>
          <w:sz w:val="22"/>
          <w:szCs w:val="22"/>
          <w:lang w:val="en-US"/>
        </w:rPr>
        <w:t>as</w:t>
      </w:r>
      <w:r w:rsidRPr="00B24EB8">
        <w:rPr>
          <w:sz w:val="22"/>
          <w:szCs w:val="22"/>
          <w:lang w:val="en-US"/>
        </w:rPr>
        <w:t xml:space="preserve"> 51 days in 5 subheadings as listed below:</w:t>
      </w:r>
    </w:p>
    <w:p w14:paraId="3F7823BD" w14:textId="77777777" w:rsidR="00C86A58" w:rsidRPr="00B24EB8" w:rsidRDefault="00C86A58" w:rsidP="00C86A58">
      <w:pPr>
        <w:rPr>
          <w:sz w:val="22"/>
          <w:szCs w:val="22"/>
          <w:lang w:val="en-US"/>
        </w:rPr>
      </w:pPr>
    </w:p>
    <w:p w14:paraId="6916281C" w14:textId="0DB08BCD" w:rsidR="00C86A58" w:rsidRPr="00193F92" w:rsidRDefault="00C86A58" w:rsidP="00C86A58">
      <w:pPr>
        <w:rPr>
          <w:b/>
          <w:bCs/>
          <w:i/>
          <w:iCs/>
          <w:sz w:val="22"/>
          <w:szCs w:val="22"/>
          <w:lang w:val="en-US"/>
        </w:rPr>
      </w:pPr>
      <w:r w:rsidRPr="00193F92">
        <w:rPr>
          <w:b/>
          <w:bCs/>
          <w:i/>
          <w:iCs/>
          <w:sz w:val="22"/>
          <w:szCs w:val="22"/>
          <w:lang w:val="en-US"/>
        </w:rPr>
        <w:t xml:space="preserve">Business Management </w:t>
      </w:r>
      <w:r w:rsidR="00B24EB8" w:rsidRPr="00193F92">
        <w:rPr>
          <w:b/>
          <w:bCs/>
          <w:i/>
          <w:iCs/>
          <w:sz w:val="22"/>
          <w:szCs w:val="22"/>
          <w:lang w:val="en-US"/>
        </w:rPr>
        <w:t>Training</w:t>
      </w:r>
    </w:p>
    <w:p w14:paraId="7218229B" w14:textId="77777777" w:rsidR="00C86A58" w:rsidRPr="00B24EB8" w:rsidRDefault="00C86A58" w:rsidP="00C86A58">
      <w:pPr>
        <w:rPr>
          <w:i/>
          <w:iCs/>
          <w:sz w:val="22"/>
          <w:szCs w:val="22"/>
          <w:lang w:val="en-US"/>
        </w:rPr>
      </w:pPr>
    </w:p>
    <w:p w14:paraId="120D99DC" w14:textId="37E9FFE2" w:rsidR="00C86A58" w:rsidRPr="00B24EB8" w:rsidRDefault="00C86A58" w:rsidP="00C86A58">
      <w:pPr>
        <w:rPr>
          <w:sz w:val="22"/>
          <w:szCs w:val="22"/>
          <w:lang w:val="en-US"/>
        </w:rPr>
      </w:pPr>
      <w:r w:rsidRPr="00B24EB8">
        <w:rPr>
          <w:sz w:val="22"/>
          <w:szCs w:val="22"/>
          <w:lang w:val="en-US"/>
        </w:rPr>
        <w:t xml:space="preserve">The module aims to equip participants with essential skills </w:t>
      </w:r>
      <w:r w:rsidR="00B24EB8">
        <w:rPr>
          <w:sz w:val="22"/>
          <w:szCs w:val="22"/>
          <w:lang w:val="en-US"/>
        </w:rPr>
        <w:t>in</w:t>
      </w:r>
      <w:r w:rsidR="00B24EB8" w:rsidRPr="00B24EB8">
        <w:rPr>
          <w:sz w:val="22"/>
          <w:szCs w:val="22"/>
          <w:lang w:val="en-US"/>
        </w:rPr>
        <w:t xml:space="preserve"> </w:t>
      </w:r>
      <w:r w:rsidRPr="00B24EB8">
        <w:rPr>
          <w:sz w:val="22"/>
          <w:szCs w:val="22"/>
          <w:lang w:val="en-US"/>
        </w:rPr>
        <w:t xml:space="preserve">leading </w:t>
      </w:r>
      <w:r w:rsidR="00B24EB8">
        <w:rPr>
          <w:sz w:val="22"/>
          <w:szCs w:val="22"/>
          <w:lang w:val="en-US"/>
        </w:rPr>
        <w:t>projects</w:t>
      </w:r>
      <w:r w:rsidRPr="00B24EB8">
        <w:rPr>
          <w:sz w:val="22"/>
          <w:szCs w:val="22"/>
          <w:lang w:val="en-US"/>
        </w:rPr>
        <w:t>, driving innovation and managing professional interactions effectively.</w:t>
      </w:r>
    </w:p>
    <w:p w14:paraId="1BE6B7DB" w14:textId="77777777" w:rsidR="00C86A58" w:rsidRPr="00B24EB8" w:rsidRDefault="00C86A58" w:rsidP="00C86A58">
      <w:pPr>
        <w:rPr>
          <w:sz w:val="22"/>
          <w:szCs w:val="22"/>
          <w:lang w:val="en-US"/>
        </w:rPr>
      </w:pPr>
    </w:p>
    <w:p w14:paraId="2ED43EAD" w14:textId="77777777" w:rsidR="00C86A58" w:rsidRPr="00B24EB8" w:rsidRDefault="00C86A58" w:rsidP="00C6753B">
      <w:pPr>
        <w:pStyle w:val="ListParagraph"/>
        <w:numPr>
          <w:ilvl w:val="0"/>
          <w:numId w:val="24"/>
        </w:numPr>
        <w:spacing w:after="160" w:line="259" w:lineRule="auto"/>
        <w:rPr>
          <w:rFonts w:ascii="Times New Roman" w:hAnsi="Times New Roman"/>
          <w:lang w:val="en-US"/>
        </w:rPr>
      </w:pPr>
      <w:r w:rsidRPr="00B24EB8">
        <w:rPr>
          <w:rFonts w:ascii="Times New Roman" w:hAnsi="Times New Roman"/>
          <w:lang w:val="en-US"/>
        </w:rPr>
        <w:t>Agile Project Management (1-day)</w:t>
      </w:r>
    </w:p>
    <w:p w14:paraId="1F753DB4" w14:textId="77777777" w:rsidR="00C86A58" w:rsidRPr="00B24EB8" w:rsidRDefault="00C86A58" w:rsidP="00C6753B">
      <w:pPr>
        <w:pStyle w:val="ListParagraph"/>
        <w:numPr>
          <w:ilvl w:val="0"/>
          <w:numId w:val="24"/>
        </w:numPr>
        <w:spacing w:after="160" w:line="259" w:lineRule="auto"/>
        <w:rPr>
          <w:rFonts w:ascii="Times New Roman" w:hAnsi="Times New Roman"/>
          <w:lang w:val="en-US"/>
        </w:rPr>
      </w:pPr>
      <w:r w:rsidRPr="00B24EB8">
        <w:rPr>
          <w:rFonts w:ascii="Times New Roman" w:hAnsi="Times New Roman"/>
          <w:lang w:val="en-US"/>
        </w:rPr>
        <w:t>Design Thinking (1-day)</w:t>
      </w:r>
    </w:p>
    <w:p w14:paraId="6FCCE779" w14:textId="77777777" w:rsidR="00C86A58" w:rsidRPr="00B24EB8" w:rsidRDefault="00C86A58" w:rsidP="00C6753B">
      <w:pPr>
        <w:pStyle w:val="ListParagraph"/>
        <w:numPr>
          <w:ilvl w:val="0"/>
          <w:numId w:val="24"/>
        </w:numPr>
        <w:spacing w:after="160" w:line="259" w:lineRule="auto"/>
        <w:rPr>
          <w:rFonts w:ascii="Times New Roman" w:hAnsi="Times New Roman"/>
          <w:lang w:val="en-US"/>
        </w:rPr>
      </w:pPr>
      <w:r w:rsidRPr="00B24EB8">
        <w:rPr>
          <w:rFonts w:ascii="Times New Roman" w:hAnsi="Times New Roman"/>
          <w:lang w:val="en-US"/>
        </w:rPr>
        <w:t>Communication Skills (2-days)</w:t>
      </w:r>
    </w:p>
    <w:p w14:paraId="226FEEC4" w14:textId="2DBABA74" w:rsidR="002036D2" w:rsidRPr="002F5FAA" w:rsidRDefault="00C86A58" w:rsidP="002036D2">
      <w:pPr>
        <w:pStyle w:val="ListParagraph"/>
        <w:numPr>
          <w:ilvl w:val="0"/>
          <w:numId w:val="24"/>
        </w:numPr>
        <w:spacing w:after="160" w:line="259" w:lineRule="auto"/>
        <w:rPr>
          <w:rFonts w:ascii="Times New Roman" w:hAnsi="Times New Roman"/>
          <w:lang w:val="en-US"/>
        </w:rPr>
      </w:pPr>
      <w:r w:rsidRPr="00B24EB8">
        <w:rPr>
          <w:rFonts w:ascii="Times New Roman" w:hAnsi="Times New Roman"/>
          <w:lang w:val="en-US"/>
        </w:rPr>
        <w:t>Interview &amp; Negotiation Skills (2-days)</w:t>
      </w:r>
    </w:p>
    <w:p w14:paraId="414D5875" w14:textId="1EE582E8" w:rsidR="00C86A58" w:rsidRPr="00193F92" w:rsidRDefault="00C86A58" w:rsidP="00C86A58">
      <w:pPr>
        <w:rPr>
          <w:b/>
          <w:bCs/>
          <w:i/>
          <w:iCs/>
          <w:sz w:val="22"/>
          <w:szCs w:val="22"/>
          <w:lang w:val="en-US"/>
        </w:rPr>
      </w:pPr>
      <w:r w:rsidRPr="00193F92">
        <w:rPr>
          <w:b/>
          <w:bCs/>
          <w:i/>
          <w:iCs/>
          <w:sz w:val="22"/>
          <w:szCs w:val="22"/>
          <w:lang w:val="en-US"/>
        </w:rPr>
        <w:t>Shopfloor Experience &amp; Technical Expertise Training (Basic Level)</w:t>
      </w:r>
    </w:p>
    <w:p w14:paraId="7BF7C929" w14:textId="77777777" w:rsidR="00C86A58" w:rsidRPr="00B24EB8" w:rsidRDefault="00C86A58" w:rsidP="00C86A58">
      <w:pPr>
        <w:rPr>
          <w:i/>
          <w:iCs/>
          <w:sz w:val="22"/>
          <w:szCs w:val="22"/>
          <w:lang w:val="en-US"/>
        </w:rPr>
      </w:pPr>
    </w:p>
    <w:p w14:paraId="4F47588B" w14:textId="0EE43F70" w:rsidR="00C86A58" w:rsidRPr="00B24EB8" w:rsidRDefault="00C86A58" w:rsidP="00C86A58">
      <w:pPr>
        <w:rPr>
          <w:sz w:val="22"/>
          <w:szCs w:val="22"/>
          <w:lang w:val="en-US"/>
        </w:rPr>
      </w:pPr>
      <w:r w:rsidRPr="00B24EB8">
        <w:rPr>
          <w:sz w:val="22"/>
          <w:szCs w:val="22"/>
          <w:lang w:val="en-US"/>
        </w:rPr>
        <w:t>The module aims to increase participants</w:t>
      </w:r>
      <w:r w:rsidR="00730DE5">
        <w:rPr>
          <w:sz w:val="22"/>
          <w:szCs w:val="22"/>
          <w:lang w:val="en-US"/>
        </w:rPr>
        <w:t>’</w:t>
      </w:r>
      <w:r w:rsidRPr="00B24EB8">
        <w:rPr>
          <w:sz w:val="22"/>
          <w:szCs w:val="22"/>
          <w:lang w:val="en-US"/>
        </w:rPr>
        <w:t xml:space="preserve"> technical knowledge in industrial layered manufacturing technologies through specialized training sets, including hardware &amp; software, and programming applications, combining technical knowledge with practical work. </w:t>
      </w:r>
    </w:p>
    <w:p w14:paraId="024FCB76" w14:textId="77777777" w:rsidR="00C86A58" w:rsidRPr="00B24EB8" w:rsidRDefault="00C86A58" w:rsidP="00C86A58">
      <w:pPr>
        <w:rPr>
          <w:sz w:val="22"/>
          <w:szCs w:val="22"/>
          <w:lang w:val="en-US"/>
        </w:rPr>
      </w:pPr>
    </w:p>
    <w:p w14:paraId="7F1CB6BE" w14:textId="77777777" w:rsidR="00C86A58" w:rsidRPr="00B24EB8" w:rsidRDefault="00C86A58" w:rsidP="00C6753B">
      <w:pPr>
        <w:pStyle w:val="ListParagraph"/>
        <w:numPr>
          <w:ilvl w:val="0"/>
          <w:numId w:val="26"/>
        </w:numPr>
        <w:spacing w:after="160"/>
        <w:jc w:val="left"/>
        <w:rPr>
          <w:rFonts w:ascii="Times New Roman" w:hAnsi="Times New Roman"/>
          <w:lang w:val="en-US"/>
        </w:rPr>
      </w:pPr>
      <w:r w:rsidRPr="00B24EB8">
        <w:rPr>
          <w:rFonts w:ascii="Times New Roman" w:hAnsi="Times New Roman"/>
          <w:lang w:val="en-US"/>
        </w:rPr>
        <w:t>Digital Literacy (2 days)</w:t>
      </w:r>
    </w:p>
    <w:p w14:paraId="0B9B8698" w14:textId="3C2A6404" w:rsidR="00C86A58" w:rsidRPr="00B24EB8" w:rsidRDefault="00B24EB8" w:rsidP="00C6753B">
      <w:pPr>
        <w:pStyle w:val="ListParagraph"/>
        <w:numPr>
          <w:ilvl w:val="0"/>
          <w:numId w:val="26"/>
        </w:numPr>
        <w:spacing w:after="160"/>
        <w:jc w:val="left"/>
        <w:rPr>
          <w:rFonts w:ascii="Times New Roman" w:hAnsi="Times New Roman"/>
          <w:lang w:val="en-US"/>
        </w:rPr>
      </w:pPr>
      <w:r w:rsidRPr="00B24EB8">
        <w:rPr>
          <w:rFonts w:ascii="Times New Roman" w:hAnsi="Times New Roman"/>
          <w:lang w:val="en-US"/>
        </w:rPr>
        <w:t>Change</w:t>
      </w:r>
      <w:r w:rsidR="00C86A58" w:rsidRPr="00B24EB8">
        <w:rPr>
          <w:rFonts w:ascii="Times New Roman" w:hAnsi="Times New Roman"/>
          <w:lang w:val="en-US"/>
        </w:rPr>
        <w:t xml:space="preserve"> Agents in Shopfloor (2 days)</w:t>
      </w:r>
    </w:p>
    <w:p w14:paraId="26DD278F" w14:textId="5BC8FA2C" w:rsidR="00C86A58" w:rsidRPr="00C817F1" w:rsidRDefault="00C86A58" w:rsidP="00C6753B">
      <w:pPr>
        <w:pStyle w:val="ListParagraph"/>
        <w:numPr>
          <w:ilvl w:val="0"/>
          <w:numId w:val="26"/>
        </w:numPr>
        <w:spacing w:after="160"/>
        <w:jc w:val="left"/>
        <w:rPr>
          <w:b/>
          <w:bCs/>
          <w:lang w:val="en-US"/>
        </w:rPr>
      </w:pPr>
      <w:r w:rsidRPr="00B24EB8">
        <w:rPr>
          <w:rFonts w:ascii="Times New Roman" w:hAnsi="Times New Roman"/>
          <w:lang w:val="en-US"/>
        </w:rPr>
        <w:t>Robotics &amp; Image Processing IoT and Automation (3 days)</w:t>
      </w:r>
      <w:r w:rsidRPr="00B24EB8">
        <w:rPr>
          <w:rFonts w:ascii="Times New Roman" w:hAnsi="Times New Roman"/>
          <w:lang w:val="en-US"/>
        </w:rPr>
        <w:tab/>
      </w:r>
      <w:r w:rsidRPr="00C817F1">
        <w:rPr>
          <w:b/>
          <w:bCs/>
          <w:lang w:val="en-US"/>
        </w:rPr>
        <w:tab/>
      </w:r>
    </w:p>
    <w:p w14:paraId="23609F3C" w14:textId="77777777" w:rsidR="00C86A58" w:rsidRPr="00B24EB8" w:rsidRDefault="00C86A58" w:rsidP="00C86A58">
      <w:pPr>
        <w:rPr>
          <w:b/>
          <w:bCs/>
          <w:sz w:val="22"/>
          <w:szCs w:val="22"/>
          <w:lang w:val="en-US"/>
        </w:rPr>
      </w:pPr>
    </w:p>
    <w:p w14:paraId="0D435C9D" w14:textId="77777777" w:rsidR="00C86A58" w:rsidRPr="002036D2" w:rsidRDefault="00C86A58" w:rsidP="00C86A58">
      <w:pPr>
        <w:rPr>
          <w:b/>
          <w:bCs/>
          <w:i/>
          <w:iCs/>
          <w:sz w:val="22"/>
          <w:szCs w:val="22"/>
          <w:lang w:val="en-US"/>
        </w:rPr>
      </w:pPr>
      <w:r w:rsidRPr="002036D2">
        <w:rPr>
          <w:b/>
          <w:bCs/>
          <w:i/>
          <w:iCs/>
          <w:sz w:val="22"/>
          <w:szCs w:val="22"/>
          <w:lang w:val="en-US"/>
        </w:rPr>
        <w:t>Understanding &amp; Implementing Industry 4.0 (Advanced Level)</w:t>
      </w:r>
    </w:p>
    <w:p w14:paraId="6B472784" w14:textId="77777777" w:rsidR="00C86A58" w:rsidRPr="00B24EB8" w:rsidRDefault="00C86A58" w:rsidP="00C86A58">
      <w:pPr>
        <w:rPr>
          <w:i/>
          <w:iCs/>
          <w:sz w:val="22"/>
          <w:szCs w:val="22"/>
          <w:lang w:val="en-US"/>
        </w:rPr>
      </w:pPr>
    </w:p>
    <w:p w14:paraId="6C44A755" w14:textId="48323E5A" w:rsidR="00C86A58" w:rsidRPr="00B24EB8" w:rsidRDefault="00C86A58" w:rsidP="00C86A58">
      <w:pPr>
        <w:rPr>
          <w:sz w:val="22"/>
          <w:szCs w:val="22"/>
          <w:lang w:val="en-US"/>
        </w:rPr>
      </w:pPr>
      <w:r w:rsidRPr="00B24EB8">
        <w:rPr>
          <w:sz w:val="22"/>
          <w:szCs w:val="22"/>
          <w:lang w:val="en-US"/>
        </w:rPr>
        <w:t>The module aims to equip women with the necessary skills to contribute to the successful digital transformation of their companies.</w:t>
      </w:r>
    </w:p>
    <w:p w14:paraId="20D45FD7" w14:textId="77777777" w:rsidR="00C86A58" w:rsidRPr="00B24EB8" w:rsidRDefault="00C86A58" w:rsidP="00C6753B">
      <w:pPr>
        <w:pStyle w:val="ListParagraph"/>
        <w:numPr>
          <w:ilvl w:val="0"/>
          <w:numId w:val="25"/>
        </w:numPr>
        <w:spacing w:after="160" w:line="259" w:lineRule="auto"/>
        <w:jc w:val="left"/>
        <w:rPr>
          <w:rFonts w:ascii="Times New Roman" w:hAnsi="Times New Roman"/>
          <w:lang w:val="en-US"/>
        </w:rPr>
      </w:pPr>
      <w:r w:rsidRPr="00B24EB8">
        <w:rPr>
          <w:rFonts w:ascii="Times New Roman" w:hAnsi="Times New Roman"/>
          <w:lang w:val="en-US"/>
        </w:rPr>
        <w:t>Understanding Digital Transformation (2-days)</w:t>
      </w:r>
    </w:p>
    <w:p w14:paraId="0E6D8D9B" w14:textId="77777777" w:rsidR="00C86A58" w:rsidRPr="00B24EB8" w:rsidRDefault="00C86A58" w:rsidP="00C6753B">
      <w:pPr>
        <w:pStyle w:val="ListParagraph"/>
        <w:numPr>
          <w:ilvl w:val="0"/>
          <w:numId w:val="25"/>
        </w:numPr>
        <w:spacing w:after="160" w:line="259" w:lineRule="auto"/>
        <w:jc w:val="left"/>
        <w:rPr>
          <w:rFonts w:ascii="Times New Roman" w:hAnsi="Times New Roman"/>
          <w:lang w:val="en-US"/>
        </w:rPr>
      </w:pPr>
      <w:r w:rsidRPr="00B24EB8">
        <w:rPr>
          <w:rFonts w:ascii="Times New Roman" w:hAnsi="Times New Roman"/>
          <w:lang w:val="en-US"/>
        </w:rPr>
        <w:lastRenderedPageBreak/>
        <w:t>Implementing Digital Transformation (1-day)</w:t>
      </w:r>
    </w:p>
    <w:p w14:paraId="1BDE2643" w14:textId="77777777" w:rsidR="00C86A58" w:rsidRPr="00B24EB8" w:rsidRDefault="00C86A58" w:rsidP="00C6753B">
      <w:pPr>
        <w:pStyle w:val="ListParagraph"/>
        <w:numPr>
          <w:ilvl w:val="0"/>
          <w:numId w:val="25"/>
        </w:numPr>
        <w:spacing w:after="160" w:line="259" w:lineRule="auto"/>
        <w:jc w:val="left"/>
        <w:rPr>
          <w:rFonts w:ascii="Times New Roman" w:hAnsi="Times New Roman"/>
          <w:lang w:val="en-US"/>
        </w:rPr>
      </w:pPr>
      <w:r w:rsidRPr="00B24EB8">
        <w:rPr>
          <w:rFonts w:ascii="Times New Roman" w:hAnsi="Times New Roman"/>
          <w:lang w:val="en-US"/>
        </w:rPr>
        <w:t>Leading Digital Transformation (2-days)</w:t>
      </w:r>
    </w:p>
    <w:p w14:paraId="6F142462" w14:textId="12AA2907" w:rsidR="00B24EB8" w:rsidRPr="008C1D88" w:rsidRDefault="00C86A58" w:rsidP="00C86A58">
      <w:pPr>
        <w:rPr>
          <w:b/>
          <w:bCs/>
          <w:sz w:val="22"/>
          <w:szCs w:val="22"/>
          <w:lang w:val="en-US"/>
        </w:rPr>
      </w:pPr>
      <w:r w:rsidRPr="008C1D88">
        <w:rPr>
          <w:b/>
          <w:bCs/>
          <w:sz w:val="22"/>
          <w:szCs w:val="22"/>
          <w:lang w:val="en-US"/>
        </w:rPr>
        <w:t xml:space="preserve">                                                                                                  </w:t>
      </w:r>
    </w:p>
    <w:p w14:paraId="3C65D41B" w14:textId="77777777" w:rsidR="00C86A58" w:rsidRPr="008C1D88" w:rsidRDefault="00C86A58" w:rsidP="00C86A58">
      <w:pPr>
        <w:rPr>
          <w:b/>
          <w:bCs/>
          <w:i/>
          <w:iCs/>
          <w:sz w:val="22"/>
          <w:szCs w:val="22"/>
          <w:lang w:val="en-US"/>
        </w:rPr>
      </w:pPr>
      <w:r w:rsidRPr="008C1D88">
        <w:rPr>
          <w:b/>
          <w:bCs/>
          <w:i/>
          <w:iCs/>
          <w:sz w:val="22"/>
          <w:szCs w:val="22"/>
          <w:lang w:val="en-US"/>
        </w:rPr>
        <w:t>Data Science and Artificial Intelligence (Expertise Level)</w:t>
      </w:r>
    </w:p>
    <w:p w14:paraId="3CFF606E" w14:textId="77777777" w:rsidR="00C86A58" w:rsidRPr="00B24EB8" w:rsidRDefault="00C86A58" w:rsidP="00C86A58">
      <w:pPr>
        <w:rPr>
          <w:b/>
          <w:bCs/>
          <w:sz w:val="22"/>
          <w:szCs w:val="22"/>
          <w:lang w:val="en-US"/>
        </w:rPr>
      </w:pPr>
    </w:p>
    <w:p w14:paraId="2986F437" w14:textId="77777777" w:rsidR="00C86A58" w:rsidRPr="00B24EB8" w:rsidRDefault="00C86A58" w:rsidP="00C86A58">
      <w:pPr>
        <w:rPr>
          <w:sz w:val="22"/>
          <w:szCs w:val="22"/>
          <w:lang w:val="en-US"/>
        </w:rPr>
      </w:pPr>
      <w:r w:rsidRPr="00B24EB8">
        <w:rPr>
          <w:sz w:val="22"/>
          <w:szCs w:val="22"/>
          <w:lang w:val="en-US"/>
        </w:rPr>
        <w:t>The module aims to develop the skills of participants needed to analyze data effectively and leverage AI technologies to drive decision-making and innovation processes.</w:t>
      </w:r>
    </w:p>
    <w:p w14:paraId="51CE8292" w14:textId="77777777" w:rsidR="008C1D88" w:rsidRDefault="00C86A58" w:rsidP="00C6753B">
      <w:pPr>
        <w:pStyle w:val="ListParagraph"/>
        <w:numPr>
          <w:ilvl w:val="0"/>
          <w:numId w:val="27"/>
        </w:numPr>
        <w:spacing w:after="160" w:line="259" w:lineRule="auto"/>
        <w:jc w:val="left"/>
        <w:rPr>
          <w:rFonts w:ascii="Times New Roman" w:hAnsi="Times New Roman"/>
          <w:lang w:val="en-US"/>
        </w:rPr>
      </w:pPr>
      <w:r w:rsidRPr="00B24EB8">
        <w:rPr>
          <w:rFonts w:ascii="Times New Roman" w:hAnsi="Times New Roman"/>
          <w:lang w:val="en-US"/>
        </w:rPr>
        <w:t>Data Science (7 days)</w:t>
      </w:r>
    </w:p>
    <w:p w14:paraId="3933A86F" w14:textId="6E050645" w:rsidR="00C86A58" w:rsidRPr="008C1D88" w:rsidRDefault="00C86A58" w:rsidP="00C6753B">
      <w:pPr>
        <w:pStyle w:val="ListParagraph"/>
        <w:numPr>
          <w:ilvl w:val="0"/>
          <w:numId w:val="27"/>
        </w:numPr>
        <w:spacing w:after="160" w:line="259" w:lineRule="auto"/>
        <w:jc w:val="left"/>
        <w:rPr>
          <w:rFonts w:ascii="Times New Roman" w:hAnsi="Times New Roman"/>
          <w:lang w:val="en-US"/>
        </w:rPr>
      </w:pPr>
      <w:r w:rsidRPr="008C1D88">
        <w:rPr>
          <w:lang w:val="en-US"/>
        </w:rPr>
        <w:t>Understanding Data &amp; Artificial Intelligence (6 days)</w:t>
      </w:r>
    </w:p>
    <w:p w14:paraId="4EF61CDB" w14:textId="77777777" w:rsidR="008C1D88" w:rsidRDefault="008C1D88" w:rsidP="00C86A58">
      <w:pPr>
        <w:rPr>
          <w:b/>
          <w:bCs/>
          <w:i/>
          <w:iCs/>
          <w:sz w:val="22"/>
          <w:szCs w:val="22"/>
          <w:lang w:val="en-US"/>
        </w:rPr>
      </w:pPr>
    </w:p>
    <w:p w14:paraId="0DD17841" w14:textId="7A73FE77" w:rsidR="00C86A58" w:rsidRPr="008C1D88" w:rsidRDefault="00C86A58" w:rsidP="00C86A58">
      <w:pPr>
        <w:rPr>
          <w:b/>
          <w:bCs/>
          <w:i/>
          <w:iCs/>
          <w:sz w:val="22"/>
          <w:szCs w:val="22"/>
          <w:lang w:val="en-US"/>
        </w:rPr>
      </w:pPr>
      <w:r w:rsidRPr="008C1D88">
        <w:rPr>
          <w:b/>
          <w:bCs/>
          <w:i/>
          <w:iCs/>
          <w:sz w:val="22"/>
          <w:szCs w:val="22"/>
          <w:lang w:val="en-US"/>
        </w:rPr>
        <w:t>Green Transformation (Sustainability) Program</w:t>
      </w:r>
    </w:p>
    <w:p w14:paraId="1E4A4018" w14:textId="77777777" w:rsidR="00C86A58" w:rsidRPr="00B24EB8" w:rsidRDefault="00C86A58" w:rsidP="00C86A58">
      <w:pPr>
        <w:rPr>
          <w:i/>
          <w:iCs/>
          <w:sz w:val="22"/>
          <w:szCs w:val="22"/>
          <w:lang w:val="en-US"/>
        </w:rPr>
      </w:pPr>
    </w:p>
    <w:p w14:paraId="37FF057E" w14:textId="77777777" w:rsidR="00C86A58" w:rsidRDefault="00C86A58" w:rsidP="00C86A58">
      <w:pPr>
        <w:rPr>
          <w:sz w:val="22"/>
          <w:szCs w:val="22"/>
          <w:lang w:val="en-US"/>
        </w:rPr>
      </w:pPr>
      <w:r w:rsidRPr="00B24EB8">
        <w:rPr>
          <w:sz w:val="22"/>
          <w:szCs w:val="22"/>
          <w:lang w:val="en-US"/>
        </w:rPr>
        <w:t>The aim of this module to equip the women with the necessary skills to contribute to the successful green transformation of their companies.</w:t>
      </w:r>
    </w:p>
    <w:p w14:paraId="5961A5B0" w14:textId="77777777" w:rsidR="008C1D88" w:rsidRPr="00B24EB8" w:rsidRDefault="008C1D88" w:rsidP="00C86A58">
      <w:pPr>
        <w:rPr>
          <w:sz w:val="22"/>
          <w:szCs w:val="22"/>
          <w:lang w:val="en-US"/>
        </w:rPr>
      </w:pPr>
    </w:p>
    <w:p w14:paraId="4D828F3C" w14:textId="77777777" w:rsidR="00C86A58" w:rsidRPr="00B24EB8" w:rsidRDefault="00C86A58" w:rsidP="00C6753B">
      <w:pPr>
        <w:pStyle w:val="ListParagraph"/>
        <w:numPr>
          <w:ilvl w:val="0"/>
          <w:numId w:val="28"/>
        </w:numPr>
        <w:spacing w:after="160" w:line="259" w:lineRule="auto"/>
        <w:jc w:val="left"/>
        <w:rPr>
          <w:rFonts w:ascii="Times New Roman" w:hAnsi="Times New Roman"/>
          <w:lang w:val="en-US"/>
        </w:rPr>
      </w:pPr>
      <w:r w:rsidRPr="00B24EB8">
        <w:rPr>
          <w:rFonts w:ascii="Times New Roman" w:hAnsi="Times New Roman"/>
          <w:lang w:val="en-US"/>
        </w:rPr>
        <w:t>Sustainable Development in Context (9 days)</w:t>
      </w:r>
    </w:p>
    <w:p w14:paraId="24BDD02F" w14:textId="77777777" w:rsidR="00C86A58" w:rsidRPr="00B24EB8" w:rsidRDefault="00C86A58" w:rsidP="00C6753B">
      <w:pPr>
        <w:pStyle w:val="ListParagraph"/>
        <w:numPr>
          <w:ilvl w:val="0"/>
          <w:numId w:val="28"/>
        </w:numPr>
        <w:spacing w:after="160" w:line="259" w:lineRule="auto"/>
        <w:jc w:val="left"/>
        <w:rPr>
          <w:rFonts w:ascii="Times New Roman" w:hAnsi="Times New Roman"/>
          <w:lang w:val="en-US"/>
        </w:rPr>
      </w:pPr>
      <w:r w:rsidRPr="00B24EB8">
        <w:rPr>
          <w:rFonts w:ascii="Times New Roman" w:hAnsi="Times New Roman"/>
          <w:lang w:val="en-US"/>
        </w:rPr>
        <w:t>Circular Economy (5 days)</w:t>
      </w:r>
    </w:p>
    <w:p w14:paraId="20E85752" w14:textId="77777777" w:rsidR="00C86A58" w:rsidRPr="00B24EB8" w:rsidRDefault="00C86A58" w:rsidP="00C6753B">
      <w:pPr>
        <w:pStyle w:val="ListParagraph"/>
        <w:numPr>
          <w:ilvl w:val="0"/>
          <w:numId w:val="28"/>
        </w:numPr>
        <w:spacing w:after="160" w:line="259" w:lineRule="auto"/>
        <w:jc w:val="left"/>
        <w:rPr>
          <w:rFonts w:ascii="Times New Roman" w:hAnsi="Times New Roman"/>
          <w:lang w:val="en-US"/>
        </w:rPr>
      </w:pPr>
      <w:r w:rsidRPr="00B24EB8">
        <w:rPr>
          <w:rFonts w:ascii="Times New Roman" w:hAnsi="Times New Roman"/>
          <w:lang w:val="en-US"/>
        </w:rPr>
        <w:t>Sustainable Development in Action (6 days)</w:t>
      </w:r>
    </w:p>
    <w:p w14:paraId="0042758A" w14:textId="2257DD51" w:rsidR="00B24EB8" w:rsidRPr="00B24EB8" w:rsidRDefault="00C86A58" w:rsidP="00C86A58">
      <w:pPr>
        <w:rPr>
          <w:b/>
          <w:bCs/>
          <w:sz w:val="22"/>
          <w:szCs w:val="22"/>
          <w:lang w:val="en-US"/>
        </w:rPr>
      </w:pPr>
      <w:r w:rsidRPr="00B24EB8">
        <w:rPr>
          <w:b/>
          <w:bCs/>
          <w:sz w:val="22"/>
          <w:szCs w:val="22"/>
          <w:lang w:val="en-US"/>
        </w:rPr>
        <w:t xml:space="preserve">                                                                                                 </w:t>
      </w:r>
    </w:p>
    <w:p w14:paraId="253223E1" w14:textId="291B8ADF" w:rsidR="00C02F7E" w:rsidRDefault="008C1D88" w:rsidP="00C817F1">
      <w:pPr>
        <w:rPr>
          <w:sz w:val="22"/>
          <w:szCs w:val="22"/>
        </w:rPr>
      </w:pPr>
      <w:r w:rsidRPr="0295DED0">
        <w:rPr>
          <w:sz w:val="22"/>
          <w:szCs w:val="22"/>
        </w:rPr>
        <w:t>T</w:t>
      </w:r>
      <w:r w:rsidR="00C02F7E" w:rsidRPr="0295DED0">
        <w:rPr>
          <w:sz w:val="22"/>
          <w:szCs w:val="22"/>
        </w:rPr>
        <w:t>he training curriculum developed for Engineers</w:t>
      </w:r>
      <w:r w:rsidRPr="0295DED0">
        <w:rPr>
          <w:sz w:val="22"/>
          <w:szCs w:val="22"/>
        </w:rPr>
        <w:t xml:space="preserve"> is summarized in the below table.</w:t>
      </w:r>
      <w:r w:rsidR="4DEA4C13" w:rsidRPr="0295DED0">
        <w:rPr>
          <w:sz w:val="22"/>
          <w:szCs w:val="22"/>
        </w:rPr>
        <w:t xml:space="preserve"> </w:t>
      </w:r>
    </w:p>
    <w:p w14:paraId="6CE029F3" w14:textId="77777777" w:rsidR="00504AC4" w:rsidRDefault="00504AC4" w:rsidP="00C817F1">
      <w:pPr>
        <w:rPr>
          <w:sz w:val="22"/>
          <w:szCs w:val="22"/>
        </w:rPr>
      </w:pPr>
    </w:p>
    <w:p w14:paraId="0A76EE8B" w14:textId="66FC3B9C" w:rsidR="008C1D88" w:rsidRDefault="008C1D88" w:rsidP="008C1D88">
      <w:pPr>
        <w:pStyle w:val="Caption"/>
        <w:keepNext/>
      </w:pPr>
      <w:bookmarkStart w:id="62" w:name="_Toc181620207"/>
      <w:proofErr w:type="spellStart"/>
      <w:r>
        <w:t>Table</w:t>
      </w:r>
      <w:proofErr w:type="spellEnd"/>
      <w:r>
        <w:t xml:space="preserve"> </w:t>
      </w:r>
      <w:r>
        <w:fldChar w:fldCharType="begin"/>
      </w:r>
      <w:r>
        <w:instrText xml:space="preserve"> SEQ Table \* ARABIC </w:instrText>
      </w:r>
      <w:r>
        <w:fldChar w:fldCharType="separate"/>
      </w:r>
      <w:r w:rsidR="00A95F54">
        <w:rPr>
          <w:noProof/>
        </w:rPr>
        <w:t>4</w:t>
      </w:r>
      <w:r>
        <w:fldChar w:fldCharType="end"/>
      </w:r>
      <w:r>
        <w:t xml:space="preserve"> </w:t>
      </w:r>
      <w:proofErr w:type="spellStart"/>
      <w:r w:rsidRPr="0052363B">
        <w:t>Curriculum</w:t>
      </w:r>
      <w:proofErr w:type="spellEnd"/>
      <w:r w:rsidRPr="0052363B">
        <w:t xml:space="preserve"> </w:t>
      </w:r>
      <w:proofErr w:type="spellStart"/>
      <w:r w:rsidRPr="0052363B">
        <w:t>for</w:t>
      </w:r>
      <w:proofErr w:type="spellEnd"/>
      <w:r w:rsidRPr="0052363B">
        <w:t xml:space="preserve"> </w:t>
      </w:r>
      <w:proofErr w:type="spellStart"/>
      <w:r w:rsidR="004065F1">
        <w:t>Engineers</w:t>
      </w:r>
      <w:bookmarkEnd w:id="62"/>
      <w:proofErr w:type="spellEnd"/>
    </w:p>
    <w:tbl>
      <w:tblPr>
        <w:tblW w:w="9041" w:type="dxa"/>
        <w:tblInd w:w="19" w:type="dxa"/>
        <w:tblBorders>
          <w:top w:val="thinThickLargeGap" w:sz="24" w:space="0" w:color="1F3864"/>
          <w:left w:val="thinThickLargeGap" w:sz="24" w:space="0" w:color="1F3864"/>
          <w:bottom w:val="thinThickLargeGap" w:sz="24" w:space="0" w:color="1F3864"/>
          <w:right w:val="thinThickLargeGap" w:sz="24" w:space="0" w:color="1F3864"/>
          <w:insideH w:val="thinThickLargeGap" w:sz="24" w:space="0" w:color="1F3864"/>
          <w:insideV w:val="thinThickLargeGap" w:sz="24" w:space="0" w:color="1F3864"/>
        </w:tblBorders>
        <w:tblCellMar>
          <w:top w:w="115" w:type="dxa"/>
          <w:left w:w="152" w:type="dxa"/>
          <w:right w:w="115" w:type="dxa"/>
        </w:tblCellMar>
        <w:tblLook w:val="04A0" w:firstRow="1" w:lastRow="0" w:firstColumn="1" w:lastColumn="0" w:noHBand="0" w:noVBand="1"/>
      </w:tblPr>
      <w:tblGrid>
        <w:gridCol w:w="9041"/>
      </w:tblGrid>
      <w:tr w:rsidR="004065F1" w:rsidRPr="004065F1" w14:paraId="13A7A824" w14:textId="77777777" w:rsidTr="008F35CA">
        <w:trPr>
          <w:trHeight w:val="6107"/>
        </w:trPr>
        <w:tc>
          <w:tcPr>
            <w:tcW w:w="9041" w:type="dxa"/>
            <w:shd w:val="clear" w:color="auto" w:fill="auto"/>
          </w:tcPr>
          <w:p w14:paraId="7959C118" w14:textId="77777777" w:rsidR="00F44B17" w:rsidRPr="004065F1" w:rsidRDefault="00F44B17" w:rsidP="008F35CA">
            <w:pPr>
              <w:rPr>
                <w:rFonts w:eastAsia="Calibri"/>
                <w:b/>
                <w:kern w:val="2"/>
                <w:sz w:val="20"/>
                <w:szCs w:val="28"/>
              </w:rPr>
            </w:pPr>
            <w:r w:rsidRPr="004065F1">
              <w:rPr>
                <w:rFonts w:eastAsia="Calibri"/>
                <w:b/>
                <w:kern w:val="2"/>
                <w:sz w:val="20"/>
                <w:szCs w:val="28"/>
              </w:rPr>
              <w:t>ENGINEERING CURRICULUM</w:t>
            </w:r>
          </w:p>
          <w:p w14:paraId="0351B6E6" w14:textId="77777777" w:rsidR="00F44B17" w:rsidRPr="004065F1" w:rsidRDefault="00F44B17" w:rsidP="008F35CA">
            <w:pPr>
              <w:rPr>
                <w:rFonts w:eastAsia="Calibri"/>
                <w:b/>
                <w:kern w:val="2"/>
                <w:sz w:val="17"/>
                <w:szCs w:val="22"/>
              </w:rPr>
            </w:pPr>
          </w:p>
          <w:p w14:paraId="70E24EB9" w14:textId="77777777" w:rsidR="00F44B17" w:rsidRPr="004065F1" w:rsidRDefault="00F44B17" w:rsidP="008F35CA">
            <w:pPr>
              <w:rPr>
                <w:rFonts w:eastAsia="Calibri"/>
                <w:b/>
                <w:kern w:val="2"/>
                <w:sz w:val="17"/>
                <w:szCs w:val="22"/>
              </w:rPr>
            </w:pPr>
            <w:r w:rsidRPr="004065F1">
              <w:rPr>
                <w:rFonts w:eastAsia="Calibri"/>
                <w:b/>
                <w:kern w:val="2"/>
                <w:sz w:val="17"/>
                <w:szCs w:val="22"/>
              </w:rPr>
              <w:t>MODULE 1: Business Management Training and Soft Skills Training</w:t>
            </w:r>
          </w:p>
          <w:p w14:paraId="34F2FFC1" w14:textId="77777777" w:rsidR="00F44B17" w:rsidRPr="004065F1" w:rsidRDefault="00F44B17" w:rsidP="008F35CA">
            <w:pPr>
              <w:rPr>
                <w:rFonts w:eastAsia="Calibri"/>
                <w:kern w:val="2"/>
                <w:sz w:val="17"/>
                <w:szCs w:val="22"/>
              </w:rPr>
            </w:pPr>
            <w:r w:rsidRPr="004065F1">
              <w:rPr>
                <w:rFonts w:eastAsia="Calibri"/>
                <w:kern w:val="2"/>
                <w:sz w:val="17"/>
                <w:szCs w:val="22"/>
              </w:rPr>
              <w:t xml:space="preserve">Communication Skills  </w:t>
            </w:r>
          </w:p>
          <w:p w14:paraId="694A52EC" w14:textId="77777777" w:rsidR="00F44B17" w:rsidRPr="004065F1" w:rsidRDefault="00F44B17" w:rsidP="008F35CA">
            <w:pPr>
              <w:rPr>
                <w:rFonts w:eastAsia="Calibri"/>
                <w:kern w:val="2"/>
                <w:sz w:val="17"/>
                <w:szCs w:val="22"/>
              </w:rPr>
            </w:pPr>
            <w:r w:rsidRPr="004065F1">
              <w:rPr>
                <w:rFonts w:eastAsia="Calibri"/>
                <w:kern w:val="2"/>
                <w:sz w:val="17"/>
                <w:szCs w:val="22"/>
              </w:rPr>
              <w:t xml:space="preserve">Relationship Management Techniques  </w:t>
            </w:r>
          </w:p>
          <w:p w14:paraId="635C1055" w14:textId="77777777" w:rsidR="00F44B17" w:rsidRPr="004065F1" w:rsidRDefault="00F44B17" w:rsidP="008F35CA">
            <w:pPr>
              <w:rPr>
                <w:rFonts w:eastAsia="Calibri"/>
                <w:kern w:val="2"/>
                <w:sz w:val="17"/>
                <w:szCs w:val="22"/>
              </w:rPr>
            </w:pPr>
            <w:r w:rsidRPr="004065F1">
              <w:rPr>
                <w:rFonts w:eastAsia="Calibri"/>
                <w:kern w:val="2"/>
                <w:sz w:val="17"/>
                <w:szCs w:val="22"/>
              </w:rPr>
              <w:t xml:space="preserve">Facilitation Techniques  </w:t>
            </w:r>
          </w:p>
          <w:p w14:paraId="5DEB7C98" w14:textId="77777777" w:rsidR="00F44B17" w:rsidRPr="004065F1" w:rsidRDefault="00F44B17" w:rsidP="008F35CA">
            <w:pPr>
              <w:rPr>
                <w:rFonts w:eastAsia="Calibri"/>
                <w:kern w:val="2"/>
                <w:sz w:val="17"/>
                <w:szCs w:val="22"/>
              </w:rPr>
            </w:pPr>
            <w:r w:rsidRPr="004065F1">
              <w:rPr>
                <w:rFonts w:eastAsia="Calibri"/>
                <w:kern w:val="2"/>
                <w:sz w:val="17"/>
                <w:szCs w:val="22"/>
              </w:rPr>
              <w:t xml:space="preserve">Interview Techniques  </w:t>
            </w:r>
          </w:p>
          <w:p w14:paraId="2E17CCC1" w14:textId="77777777" w:rsidR="00F44B17" w:rsidRPr="004065F1" w:rsidRDefault="00F44B17" w:rsidP="008F35CA">
            <w:pPr>
              <w:rPr>
                <w:rFonts w:eastAsia="Calibri"/>
                <w:kern w:val="2"/>
                <w:sz w:val="17"/>
                <w:szCs w:val="22"/>
              </w:rPr>
            </w:pPr>
            <w:r w:rsidRPr="004065F1">
              <w:rPr>
                <w:rFonts w:eastAsia="Calibri"/>
                <w:kern w:val="2"/>
                <w:sz w:val="17"/>
                <w:szCs w:val="22"/>
              </w:rPr>
              <w:t xml:space="preserve">Agile Project Management  </w:t>
            </w:r>
          </w:p>
          <w:p w14:paraId="6216D36A" w14:textId="77777777" w:rsidR="00F44B17" w:rsidRPr="004065F1" w:rsidRDefault="00F44B17" w:rsidP="008F35CA">
            <w:pPr>
              <w:rPr>
                <w:rFonts w:eastAsia="Calibri"/>
                <w:kern w:val="2"/>
                <w:sz w:val="17"/>
                <w:szCs w:val="22"/>
              </w:rPr>
            </w:pPr>
            <w:r w:rsidRPr="004065F1">
              <w:rPr>
                <w:rFonts w:eastAsia="Calibri"/>
                <w:kern w:val="2"/>
                <w:sz w:val="17"/>
                <w:szCs w:val="22"/>
              </w:rPr>
              <w:t xml:space="preserve">Design Thinking  </w:t>
            </w:r>
          </w:p>
          <w:p w14:paraId="20B97867" w14:textId="77777777" w:rsidR="00F44B17" w:rsidRPr="004065F1" w:rsidRDefault="00F44B17" w:rsidP="008F35CA">
            <w:pPr>
              <w:rPr>
                <w:rFonts w:eastAsia="Calibri"/>
                <w:b/>
                <w:kern w:val="2"/>
                <w:sz w:val="17"/>
                <w:szCs w:val="22"/>
              </w:rPr>
            </w:pPr>
          </w:p>
          <w:p w14:paraId="064CDAAB" w14:textId="77777777" w:rsidR="00F44B17" w:rsidRPr="004065F1" w:rsidRDefault="00F44B17" w:rsidP="008F35CA">
            <w:pPr>
              <w:rPr>
                <w:rFonts w:eastAsia="Calibri"/>
                <w:b/>
                <w:kern w:val="2"/>
                <w:sz w:val="17"/>
                <w:szCs w:val="22"/>
              </w:rPr>
            </w:pPr>
            <w:r w:rsidRPr="004065F1">
              <w:rPr>
                <w:rFonts w:eastAsia="Calibri"/>
                <w:b/>
                <w:kern w:val="2"/>
                <w:sz w:val="17"/>
                <w:szCs w:val="22"/>
              </w:rPr>
              <w:t>MODULE 2: Engineering Curriculum</w:t>
            </w:r>
          </w:p>
          <w:p w14:paraId="4D6D7E07" w14:textId="77777777" w:rsidR="00F44B17" w:rsidRPr="004065F1" w:rsidRDefault="00F44B17" w:rsidP="008F35CA">
            <w:pPr>
              <w:rPr>
                <w:rFonts w:eastAsia="Calibri"/>
                <w:b/>
                <w:kern w:val="2"/>
                <w:sz w:val="17"/>
                <w:szCs w:val="22"/>
              </w:rPr>
            </w:pPr>
            <w:r w:rsidRPr="004065F1">
              <w:rPr>
                <w:rFonts w:eastAsia="Calibri"/>
                <w:b/>
                <w:kern w:val="2"/>
                <w:sz w:val="17"/>
                <w:szCs w:val="22"/>
              </w:rPr>
              <w:t>Fundamental Training 1: Production Site Experience</w:t>
            </w:r>
          </w:p>
          <w:p w14:paraId="7C88BD50" w14:textId="77777777" w:rsidR="00F44B17" w:rsidRPr="004065F1" w:rsidRDefault="00F44B17" w:rsidP="008F35CA">
            <w:pPr>
              <w:rPr>
                <w:rFonts w:eastAsia="Calibri"/>
                <w:kern w:val="2"/>
                <w:sz w:val="17"/>
                <w:szCs w:val="22"/>
              </w:rPr>
            </w:pPr>
            <w:r w:rsidRPr="004065F1">
              <w:rPr>
                <w:rFonts w:eastAsia="Calibri"/>
                <w:kern w:val="2"/>
                <w:sz w:val="17"/>
                <w:szCs w:val="22"/>
              </w:rPr>
              <w:t xml:space="preserve">Digital Literacy  </w:t>
            </w:r>
          </w:p>
          <w:p w14:paraId="24D3A00C" w14:textId="77777777" w:rsidR="00F44B17" w:rsidRPr="004065F1" w:rsidRDefault="00F44B17" w:rsidP="008F35CA">
            <w:pPr>
              <w:rPr>
                <w:rFonts w:eastAsia="Calibri"/>
                <w:kern w:val="2"/>
                <w:sz w:val="17"/>
                <w:szCs w:val="22"/>
              </w:rPr>
            </w:pPr>
            <w:r w:rsidRPr="004065F1">
              <w:rPr>
                <w:rFonts w:eastAsia="Calibri"/>
                <w:kern w:val="2"/>
                <w:sz w:val="17"/>
                <w:szCs w:val="22"/>
              </w:rPr>
              <w:t xml:space="preserve">Change Agents in the Production Field  </w:t>
            </w:r>
          </w:p>
          <w:p w14:paraId="65AFBB1B" w14:textId="77777777" w:rsidR="00F44B17" w:rsidRPr="004065F1" w:rsidRDefault="00F44B17" w:rsidP="008F35CA">
            <w:pPr>
              <w:rPr>
                <w:rFonts w:eastAsia="Calibri"/>
                <w:kern w:val="2"/>
                <w:sz w:val="17"/>
                <w:szCs w:val="22"/>
              </w:rPr>
            </w:pPr>
            <w:r w:rsidRPr="004065F1">
              <w:rPr>
                <w:rFonts w:eastAsia="Calibri"/>
                <w:kern w:val="2"/>
                <w:sz w:val="17"/>
                <w:szCs w:val="22"/>
              </w:rPr>
              <w:t xml:space="preserve">Robotics and Image Processing, IoT, and Automation  </w:t>
            </w:r>
          </w:p>
          <w:p w14:paraId="21A9F757" w14:textId="77777777" w:rsidR="00F44B17" w:rsidRPr="004065F1" w:rsidRDefault="00F44B17" w:rsidP="008F35CA">
            <w:pPr>
              <w:rPr>
                <w:rFonts w:eastAsia="Calibri"/>
                <w:b/>
                <w:kern w:val="2"/>
                <w:sz w:val="17"/>
                <w:szCs w:val="22"/>
              </w:rPr>
            </w:pPr>
          </w:p>
          <w:p w14:paraId="10829A1A" w14:textId="77777777" w:rsidR="00F44B17" w:rsidRPr="004065F1" w:rsidRDefault="00F44B17" w:rsidP="008F35CA">
            <w:pPr>
              <w:rPr>
                <w:rFonts w:eastAsia="Calibri"/>
                <w:b/>
                <w:kern w:val="2"/>
                <w:sz w:val="17"/>
                <w:szCs w:val="22"/>
              </w:rPr>
            </w:pPr>
            <w:r w:rsidRPr="004065F1">
              <w:rPr>
                <w:rFonts w:eastAsia="Calibri"/>
                <w:b/>
                <w:kern w:val="2"/>
                <w:sz w:val="17"/>
                <w:szCs w:val="22"/>
              </w:rPr>
              <w:t>MODULE 3: Engineering Curriculum</w:t>
            </w:r>
          </w:p>
          <w:p w14:paraId="7D5E9495" w14:textId="77777777" w:rsidR="00F44B17" w:rsidRPr="004065F1" w:rsidRDefault="00F44B17" w:rsidP="008F35CA">
            <w:pPr>
              <w:rPr>
                <w:rFonts w:eastAsia="Calibri"/>
                <w:b/>
                <w:kern w:val="2"/>
                <w:sz w:val="17"/>
                <w:szCs w:val="22"/>
              </w:rPr>
            </w:pPr>
            <w:r w:rsidRPr="004065F1">
              <w:rPr>
                <w:rFonts w:eastAsia="Calibri"/>
                <w:b/>
                <w:kern w:val="2"/>
                <w:sz w:val="17"/>
                <w:szCs w:val="22"/>
              </w:rPr>
              <w:t>Intermediate and Advanced Training (2): Understanding and Implementing Industry 4.0</w:t>
            </w:r>
          </w:p>
          <w:p w14:paraId="307720B9" w14:textId="77777777" w:rsidR="00F44B17" w:rsidRPr="004065F1" w:rsidRDefault="00F44B17" w:rsidP="008F35CA">
            <w:pPr>
              <w:rPr>
                <w:rFonts w:eastAsia="Calibri"/>
                <w:kern w:val="2"/>
                <w:sz w:val="17"/>
                <w:szCs w:val="22"/>
              </w:rPr>
            </w:pPr>
            <w:r w:rsidRPr="004065F1">
              <w:rPr>
                <w:rFonts w:eastAsia="Calibri"/>
                <w:kern w:val="2"/>
                <w:sz w:val="17"/>
                <w:szCs w:val="22"/>
              </w:rPr>
              <w:t xml:space="preserve">Program Introduction  </w:t>
            </w:r>
          </w:p>
          <w:p w14:paraId="652F3824" w14:textId="77777777" w:rsidR="00F44B17" w:rsidRPr="004065F1" w:rsidRDefault="00F44B17" w:rsidP="008F35CA">
            <w:pPr>
              <w:rPr>
                <w:rFonts w:eastAsia="Calibri"/>
                <w:kern w:val="2"/>
                <w:sz w:val="17"/>
                <w:szCs w:val="22"/>
              </w:rPr>
            </w:pPr>
            <w:r w:rsidRPr="004065F1">
              <w:rPr>
                <w:rFonts w:eastAsia="Calibri"/>
                <w:kern w:val="2"/>
                <w:sz w:val="17"/>
                <w:szCs w:val="22"/>
              </w:rPr>
              <w:t xml:space="preserve">Digital Transformation and Building Blocks  </w:t>
            </w:r>
          </w:p>
          <w:p w14:paraId="5F899C3C" w14:textId="77777777" w:rsidR="00F44B17" w:rsidRPr="004065F1" w:rsidRDefault="00F44B17" w:rsidP="008F35CA">
            <w:pPr>
              <w:rPr>
                <w:rFonts w:eastAsia="Calibri"/>
                <w:kern w:val="2"/>
                <w:sz w:val="17"/>
                <w:szCs w:val="22"/>
              </w:rPr>
            </w:pPr>
            <w:r w:rsidRPr="004065F1">
              <w:rPr>
                <w:rFonts w:eastAsia="Calibri"/>
                <w:kern w:val="2"/>
                <w:sz w:val="17"/>
                <w:szCs w:val="22"/>
              </w:rPr>
              <w:t xml:space="preserve">Application Pioneers  </w:t>
            </w:r>
          </w:p>
          <w:p w14:paraId="3D3B9DDC" w14:textId="77777777" w:rsidR="00F44B17" w:rsidRPr="004065F1" w:rsidRDefault="00F44B17" w:rsidP="008F35CA">
            <w:pPr>
              <w:rPr>
                <w:rFonts w:eastAsia="Calibri"/>
                <w:kern w:val="2"/>
                <w:sz w:val="17"/>
                <w:szCs w:val="22"/>
              </w:rPr>
            </w:pPr>
            <w:r w:rsidRPr="004065F1">
              <w:rPr>
                <w:rFonts w:eastAsia="Calibri"/>
                <w:kern w:val="2"/>
                <w:sz w:val="17"/>
                <w:szCs w:val="22"/>
              </w:rPr>
              <w:t xml:space="preserve">Assignments  </w:t>
            </w:r>
          </w:p>
          <w:p w14:paraId="3323E8A0" w14:textId="77777777" w:rsidR="00F44B17" w:rsidRPr="004065F1" w:rsidRDefault="00F44B17" w:rsidP="008F35CA">
            <w:pPr>
              <w:rPr>
                <w:rFonts w:eastAsia="Calibri"/>
                <w:kern w:val="2"/>
                <w:sz w:val="17"/>
                <w:szCs w:val="22"/>
              </w:rPr>
            </w:pPr>
            <w:r w:rsidRPr="004065F1">
              <w:rPr>
                <w:rFonts w:eastAsia="Calibri"/>
                <w:kern w:val="2"/>
                <w:sz w:val="17"/>
                <w:szCs w:val="22"/>
              </w:rPr>
              <w:t xml:space="preserve">Functional Deepening Areas  </w:t>
            </w:r>
          </w:p>
          <w:p w14:paraId="03A00497" w14:textId="77777777" w:rsidR="00F44B17" w:rsidRPr="004065F1" w:rsidRDefault="00F44B17" w:rsidP="008F35CA">
            <w:pPr>
              <w:rPr>
                <w:rFonts w:eastAsia="Calibri"/>
                <w:b/>
                <w:kern w:val="2"/>
                <w:sz w:val="17"/>
                <w:szCs w:val="22"/>
              </w:rPr>
            </w:pPr>
          </w:p>
          <w:p w14:paraId="2CDCCCC1" w14:textId="77777777" w:rsidR="00F44B17" w:rsidRPr="004065F1" w:rsidRDefault="00F44B17" w:rsidP="008F35CA">
            <w:pPr>
              <w:rPr>
                <w:rFonts w:eastAsia="Calibri"/>
                <w:b/>
                <w:kern w:val="2"/>
                <w:sz w:val="17"/>
                <w:szCs w:val="22"/>
              </w:rPr>
            </w:pPr>
            <w:r w:rsidRPr="004065F1">
              <w:rPr>
                <w:rFonts w:eastAsia="Calibri"/>
                <w:b/>
                <w:kern w:val="2"/>
                <w:sz w:val="17"/>
                <w:szCs w:val="22"/>
              </w:rPr>
              <w:t xml:space="preserve">**4. MODULE: Engineering Curriculum**  </w:t>
            </w:r>
          </w:p>
          <w:p w14:paraId="2DA7CEEC" w14:textId="77777777" w:rsidR="00F44B17" w:rsidRPr="004065F1" w:rsidRDefault="00F44B17" w:rsidP="008F35CA">
            <w:pPr>
              <w:rPr>
                <w:rFonts w:eastAsia="Calibri"/>
                <w:b/>
                <w:kern w:val="2"/>
                <w:sz w:val="17"/>
                <w:szCs w:val="22"/>
              </w:rPr>
            </w:pPr>
            <w:r w:rsidRPr="004065F1">
              <w:rPr>
                <w:rFonts w:eastAsia="Calibri"/>
                <w:b/>
                <w:kern w:val="2"/>
                <w:sz w:val="17"/>
                <w:szCs w:val="22"/>
              </w:rPr>
              <w:t xml:space="preserve">**Expert Level (3): Understanding Data and Basic Programming**  </w:t>
            </w:r>
          </w:p>
          <w:p w14:paraId="19BA002A" w14:textId="77777777" w:rsidR="00F44B17" w:rsidRPr="004065F1" w:rsidRDefault="00F44B17" w:rsidP="008F35CA">
            <w:pPr>
              <w:rPr>
                <w:rFonts w:eastAsia="Calibri"/>
                <w:kern w:val="2"/>
                <w:sz w:val="17"/>
                <w:szCs w:val="22"/>
              </w:rPr>
            </w:pPr>
            <w:r w:rsidRPr="004065F1">
              <w:rPr>
                <w:rFonts w:eastAsia="Calibri"/>
                <w:kern w:val="2"/>
                <w:sz w:val="17"/>
                <w:szCs w:val="22"/>
              </w:rPr>
              <w:t xml:space="preserve">Data Science  </w:t>
            </w:r>
          </w:p>
          <w:p w14:paraId="0FA5093A" w14:textId="77777777" w:rsidR="00F44B17" w:rsidRPr="004065F1" w:rsidRDefault="00F44B17" w:rsidP="008F35CA">
            <w:pPr>
              <w:rPr>
                <w:rFonts w:eastAsia="Calibri"/>
                <w:kern w:val="2"/>
                <w:sz w:val="17"/>
                <w:szCs w:val="22"/>
              </w:rPr>
            </w:pPr>
            <w:r w:rsidRPr="004065F1">
              <w:rPr>
                <w:rFonts w:eastAsia="Calibri"/>
                <w:kern w:val="2"/>
                <w:sz w:val="17"/>
                <w:szCs w:val="22"/>
              </w:rPr>
              <w:t xml:space="preserve">Understanding Data and Artificial Intelligence  </w:t>
            </w:r>
          </w:p>
          <w:p w14:paraId="495FB1DD" w14:textId="77777777" w:rsidR="00F44B17" w:rsidRPr="004065F1" w:rsidRDefault="00F44B17" w:rsidP="008F35CA">
            <w:pPr>
              <w:rPr>
                <w:rFonts w:eastAsia="Calibri"/>
                <w:b/>
                <w:kern w:val="2"/>
                <w:sz w:val="17"/>
                <w:szCs w:val="22"/>
              </w:rPr>
            </w:pPr>
          </w:p>
          <w:p w14:paraId="7737432C" w14:textId="77777777" w:rsidR="00F44B17" w:rsidRPr="004065F1" w:rsidRDefault="00F44B17" w:rsidP="008F35CA">
            <w:pPr>
              <w:rPr>
                <w:rFonts w:eastAsia="Calibri"/>
                <w:b/>
                <w:kern w:val="2"/>
                <w:sz w:val="17"/>
                <w:szCs w:val="22"/>
              </w:rPr>
            </w:pPr>
            <w:r w:rsidRPr="004065F1">
              <w:rPr>
                <w:rFonts w:eastAsia="Calibri"/>
                <w:b/>
                <w:kern w:val="2"/>
                <w:sz w:val="17"/>
                <w:szCs w:val="22"/>
              </w:rPr>
              <w:t xml:space="preserve">**5. MODULE: Engineering Curriculum Green Transformation (Sustainability) Program**  </w:t>
            </w:r>
          </w:p>
          <w:p w14:paraId="1E18F1A9" w14:textId="77777777" w:rsidR="00F44B17" w:rsidRPr="004065F1" w:rsidRDefault="00F44B17" w:rsidP="008F35CA">
            <w:pPr>
              <w:rPr>
                <w:rFonts w:eastAsia="Calibri"/>
                <w:kern w:val="2"/>
                <w:sz w:val="17"/>
                <w:szCs w:val="22"/>
              </w:rPr>
            </w:pPr>
            <w:r w:rsidRPr="004065F1">
              <w:rPr>
                <w:rFonts w:eastAsia="Calibri"/>
                <w:kern w:val="2"/>
                <w:sz w:val="17"/>
                <w:szCs w:val="22"/>
              </w:rPr>
              <w:t xml:space="preserve">Sustainable Development  </w:t>
            </w:r>
          </w:p>
          <w:p w14:paraId="3DFBB1D8" w14:textId="77777777" w:rsidR="00F44B17" w:rsidRPr="004065F1" w:rsidRDefault="00F44B17" w:rsidP="008F35CA">
            <w:pPr>
              <w:rPr>
                <w:rFonts w:eastAsia="Calibri"/>
                <w:kern w:val="2"/>
                <w:sz w:val="17"/>
                <w:szCs w:val="22"/>
              </w:rPr>
            </w:pPr>
            <w:r w:rsidRPr="004065F1">
              <w:rPr>
                <w:rFonts w:eastAsia="Calibri"/>
                <w:kern w:val="2"/>
                <w:sz w:val="17"/>
                <w:szCs w:val="22"/>
              </w:rPr>
              <w:t xml:space="preserve">Circular Economy  </w:t>
            </w:r>
          </w:p>
          <w:p w14:paraId="7BE26FF3" w14:textId="77777777" w:rsidR="00F44B17" w:rsidRPr="004065F1" w:rsidRDefault="00F44B17" w:rsidP="008F35CA">
            <w:pPr>
              <w:rPr>
                <w:rFonts w:eastAsia="Calibri"/>
                <w:kern w:val="2"/>
                <w:sz w:val="17"/>
                <w:szCs w:val="22"/>
              </w:rPr>
            </w:pPr>
            <w:r w:rsidRPr="004065F1">
              <w:rPr>
                <w:rFonts w:eastAsia="Calibri"/>
                <w:kern w:val="2"/>
                <w:sz w:val="17"/>
                <w:szCs w:val="22"/>
              </w:rPr>
              <w:t xml:space="preserve">Applied Sustainability  </w:t>
            </w:r>
          </w:p>
          <w:p w14:paraId="38EDBE3B" w14:textId="77777777" w:rsidR="00F44B17" w:rsidRPr="004065F1" w:rsidRDefault="00F44B17" w:rsidP="008F35CA">
            <w:pPr>
              <w:rPr>
                <w:rFonts w:eastAsia="Calibri"/>
                <w:b/>
                <w:kern w:val="2"/>
                <w:sz w:val="17"/>
                <w:szCs w:val="22"/>
              </w:rPr>
            </w:pPr>
          </w:p>
        </w:tc>
      </w:tr>
      <w:tr w:rsidR="004065F1" w:rsidRPr="004065F1" w14:paraId="2BA3070A" w14:textId="77777777" w:rsidTr="00B33B94">
        <w:trPr>
          <w:trHeight w:val="2119"/>
        </w:trPr>
        <w:tc>
          <w:tcPr>
            <w:tcW w:w="9041" w:type="dxa"/>
            <w:shd w:val="clear" w:color="auto" w:fill="auto"/>
          </w:tcPr>
          <w:p w14:paraId="58ACECA4" w14:textId="77777777" w:rsidR="00B33B94" w:rsidRPr="004065F1" w:rsidRDefault="00B33B94" w:rsidP="00B33B94">
            <w:pPr>
              <w:rPr>
                <w:rFonts w:eastAsia="Calibri"/>
                <w:b/>
                <w:kern w:val="2"/>
                <w:sz w:val="20"/>
                <w:szCs w:val="28"/>
              </w:rPr>
            </w:pPr>
            <w:r w:rsidRPr="004065F1">
              <w:rPr>
                <w:rFonts w:eastAsia="Calibri"/>
                <w:b/>
                <w:kern w:val="2"/>
                <w:sz w:val="20"/>
                <w:szCs w:val="28"/>
              </w:rPr>
              <w:lastRenderedPageBreak/>
              <w:t xml:space="preserve">GENERAL TRAINING </w:t>
            </w:r>
          </w:p>
          <w:p w14:paraId="7CFF25E4" w14:textId="77777777" w:rsidR="00B33B94" w:rsidRPr="004065F1" w:rsidRDefault="00B33B94" w:rsidP="00B33B94">
            <w:pPr>
              <w:rPr>
                <w:rFonts w:eastAsia="Calibri"/>
                <w:b/>
                <w:kern w:val="2"/>
                <w:sz w:val="17"/>
                <w:szCs w:val="22"/>
              </w:rPr>
            </w:pPr>
          </w:p>
          <w:p w14:paraId="635DA59F" w14:textId="77777777" w:rsidR="00B33B94" w:rsidRPr="004065F1" w:rsidRDefault="00B33B94" w:rsidP="00B33B94">
            <w:pPr>
              <w:rPr>
                <w:rFonts w:eastAsia="Calibri"/>
                <w:b/>
                <w:kern w:val="2"/>
                <w:sz w:val="17"/>
                <w:szCs w:val="22"/>
              </w:rPr>
            </w:pPr>
            <w:r w:rsidRPr="004065F1">
              <w:rPr>
                <w:rFonts w:eastAsia="Calibri"/>
                <w:b/>
                <w:kern w:val="2"/>
                <w:sz w:val="17"/>
                <w:szCs w:val="22"/>
              </w:rPr>
              <w:t>Communication Skills</w:t>
            </w:r>
          </w:p>
          <w:p w14:paraId="1AA7A01A" w14:textId="77777777" w:rsidR="00B33B94" w:rsidRPr="004065F1" w:rsidRDefault="00B33B94" w:rsidP="00C6753B">
            <w:pPr>
              <w:numPr>
                <w:ilvl w:val="0"/>
                <w:numId w:val="14"/>
              </w:numPr>
              <w:rPr>
                <w:rFonts w:eastAsia="Calibri"/>
                <w:kern w:val="2"/>
                <w:sz w:val="17"/>
                <w:szCs w:val="22"/>
              </w:rPr>
            </w:pPr>
            <w:r w:rsidRPr="004065F1">
              <w:rPr>
                <w:rFonts w:eastAsia="Calibri"/>
                <w:kern w:val="2"/>
                <w:sz w:val="17"/>
                <w:szCs w:val="22"/>
              </w:rPr>
              <w:t>Relationship Management Techniques</w:t>
            </w:r>
          </w:p>
          <w:p w14:paraId="2BB5C908" w14:textId="77777777" w:rsidR="00B33B94" w:rsidRPr="004065F1" w:rsidRDefault="00B33B94" w:rsidP="00B33B94">
            <w:pPr>
              <w:rPr>
                <w:rFonts w:eastAsia="Calibri"/>
                <w:kern w:val="2"/>
                <w:sz w:val="17"/>
                <w:szCs w:val="22"/>
              </w:rPr>
            </w:pPr>
          </w:p>
          <w:p w14:paraId="77EE0B99" w14:textId="77777777" w:rsidR="00B33B94" w:rsidRPr="004065F1" w:rsidRDefault="00B33B94" w:rsidP="00B33B94">
            <w:pPr>
              <w:rPr>
                <w:rFonts w:eastAsia="Calibri"/>
                <w:kern w:val="2"/>
                <w:sz w:val="17"/>
                <w:szCs w:val="22"/>
              </w:rPr>
            </w:pPr>
            <w:r w:rsidRPr="004065F1">
              <w:rPr>
                <w:rFonts w:eastAsia="Calibri"/>
                <w:b/>
                <w:kern w:val="2"/>
                <w:sz w:val="17"/>
                <w:szCs w:val="22"/>
              </w:rPr>
              <w:t>+ UNDP Trainings</w:t>
            </w:r>
          </w:p>
          <w:p w14:paraId="023FE8AB" w14:textId="77777777" w:rsidR="00B33B94" w:rsidRPr="004065F1" w:rsidRDefault="00B33B94" w:rsidP="00C6753B">
            <w:pPr>
              <w:numPr>
                <w:ilvl w:val="0"/>
                <w:numId w:val="14"/>
              </w:numPr>
              <w:rPr>
                <w:rFonts w:eastAsia="Calibri"/>
                <w:kern w:val="2"/>
                <w:sz w:val="17"/>
                <w:szCs w:val="22"/>
              </w:rPr>
            </w:pPr>
            <w:r w:rsidRPr="004065F1">
              <w:rPr>
                <w:rFonts w:eastAsia="Calibri"/>
                <w:kern w:val="2"/>
                <w:sz w:val="17"/>
                <w:szCs w:val="22"/>
              </w:rPr>
              <w:t>Gender Equality</w:t>
            </w:r>
          </w:p>
          <w:p w14:paraId="68CD93CD" w14:textId="77777777" w:rsidR="00B33B94" w:rsidRPr="004065F1" w:rsidRDefault="00B33B94" w:rsidP="00C6753B">
            <w:pPr>
              <w:numPr>
                <w:ilvl w:val="0"/>
                <w:numId w:val="14"/>
              </w:numPr>
              <w:rPr>
                <w:rFonts w:eastAsia="Calibri"/>
                <w:kern w:val="2"/>
                <w:sz w:val="17"/>
                <w:szCs w:val="22"/>
              </w:rPr>
            </w:pPr>
            <w:r w:rsidRPr="004065F1">
              <w:rPr>
                <w:rFonts w:eastAsia="Calibri"/>
                <w:kern w:val="2"/>
                <w:sz w:val="17"/>
                <w:szCs w:val="22"/>
              </w:rPr>
              <w:t>Crisis Management</w:t>
            </w:r>
          </w:p>
          <w:p w14:paraId="6DE60036" w14:textId="31AC1BB5" w:rsidR="00B33B94" w:rsidRPr="004065F1" w:rsidRDefault="00B33B94" w:rsidP="00B33B94">
            <w:pPr>
              <w:rPr>
                <w:rFonts w:eastAsia="Calibri"/>
                <w:b/>
                <w:kern w:val="2"/>
                <w:sz w:val="20"/>
                <w:szCs w:val="28"/>
              </w:rPr>
            </w:pPr>
            <w:r w:rsidRPr="004065F1">
              <w:rPr>
                <w:rFonts w:eastAsia="Calibri"/>
                <w:kern w:val="2"/>
                <w:sz w:val="17"/>
                <w:szCs w:val="22"/>
              </w:rPr>
              <w:t>Inclusivity and Diversity</w:t>
            </w:r>
          </w:p>
        </w:tc>
      </w:tr>
    </w:tbl>
    <w:p w14:paraId="4867A3C9" w14:textId="77777777" w:rsidR="00C86A58" w:rsidRPr="00B24EB8" w:rsidRDefault="00C86A58" w:rsidP="00C86A58">
      <w:pPr>
        <w:rPr>
          <w:b/>
          <w:bCs/>
          <w:sz w:val="22"/>
          <w:szCs w:val="22"/>
          <w:lang w:val="en-US"/>
        </w:rPr>
      </w:pPr>
    </w:p>
    <w:p w14:paraId="7099B7C9" w14:textId="1E449728" w:rsidR="00C86A58" w:rsidRPr="00B24EB8" w:rsidRDefault="00C86A58" w:rsidP="00C86A58">
      <w:pPr>
        <w:rPr>
          <w:b/>
          <w:sz w:val="22"/>
          <w:szCs w:val="22"/>
        </w:rPr>
      </w:pPr>
      <w:r w:rsidRPr="00B24EB8">
        <w:rPr>
          <w:b/>
          <w:sz w:val="22"/>
          <w:szCs w:val="22"/>
        </w:rPr>
        <w:t xml:space="preserve">Change Agents Learning Path-2/ IT Professional Curriculum  </w:t>
      </w:r>
    </w:p>
    <w:p w14:paraId="42F98EC1" w14:textId="77777777" w:rsidR="00C86A58" w:rsidRPr="00B24EB8" w:rsidRDefault="00C86A58" w:rsidP="00C86A58">
      <w:pPr>
        <w:rPr>
          <w:b/>
          <w:bCs/>
          <w:sz w:val="22"/>
          <w:szCs w:val="22"/>
          <w:lang w:val="en-US"/>
        </w:rPr>
      </w:pPr>
    </w:p>
    <w:p w14:paraId="542C9414" w14:textId="0789AD89" w:rsidR="00C86A58" w:rsidRPr="00B24EB8" w:rsidRDefault="00C86A58" w:rsidP="00C86A58">
      <w:pPr>
        <w:rPr>
          <w:sz w:val="22"/>
          <w:szCs w:val="22"/>
          <w:lang w:val="en-US"/>
        </w:rPr>
      </w:pPr>
      <w:proofErr w:type="gramStart"/>
      <w:r w:rsidRPr="00B24EB8">
        <w:rPr>
          <w:sz w:val="22"/>
          <w:szCs w:val="22"/>
          <w:lang w:val="en-US"/>
        </w:rPr>
        <w:t>IT</w:t>
      </w:r>
      <w:proofErr w:type="gramEnd"/>
      <w:r w:rsidRPr="00B24EB8">
        <w:rPr>
          <w:sz w:val="22"/>
          <w:szCs w:val="22"/>
          <w:lang w:val="en-US"/>
        </w:rPr>
        <w:t xml:space="preserve"> Professional Curriculum is expected to cover business management, digital literacy, programing and role-based information technology skills. The curriculum consists of specialized content for 3 different roles:</w:t>
      </w:r>
    </w:p>
    <w:p w14:paraId="4D39990F" w14:textId="77777777" w:rsidR="00C86A58" w:rsidRPr="00B24EB8" w:rsidRDefault="00C86A58" w:rsidP="00C6753B">
      <w:pPr>
        <w:pStyle w:val="ListParagraph"/>
        <w:numPr>
          <w:ilvl w:val="0"/>
          <w:numId w:val="29"/>
        </w:numPr>
        <w:spacing w:after="160" w:line="259" w:lineRule="auto"/>
        <w:jc w:val="left"/>
        <w:rPr>
          <w:rFonts w:ascii="Times New Roman" w:hAnsi="Times New Roman"/>
          <w:lang w:val="en-US"/>
        </w:rPr>
      </w:pPr>
      <w:r w:rsidRPr="00B24EB8">
        <w:rPr>
          <w:rFonts w:ascii="Times New Roman" w:hAnsi="Times New Roman"/>
          <w:lang w:val="en-US"/>
        </w:rPr>
        <w:t>Role 1: Full Stack Developer</w:t>
      </w:r>
    </w:p>
    <w:p w14:paraId="35B1AD77" w14:textId="77777777" w:rsidR="00C86A58" w:rsidRPr="00B24EB8" w:rsidRDefault="00C86A58" w:rsidP="00C6753B">
      <w:pPr>
        <w:pStyle w:val="ListParagraph"/>
        <w:numPr>
          <w:ilvl w:val="0"/>
          <w:numId w:val="29"/>
        </w:numPr>
        <w:spacing w:after="160" w:line="259" w:lineRule="auto"/>
        <w:jc w:val="left"/>
        <w:rPr>
          <w:rFonts w:ascii="Times New Roman" w:hAnsi="Times New Roman"/>
          <w:lang w:val="en-US"/>
        </w:rPr>
      </w:pPr>
      <w:r w:rsidRPr="00B24EB8">
        <w:rPr>
          <w:rFonts w:ascii="Times New Roman" w:hAnsi="Times New Roman"/>
          <w:lang w:val="en-US"/>
        </w:rPr>
        <w:t>Role 2: Data Scientist</w:t>
      </w:r>
    </w:p>
    <w:p w14:paraId="7C587FF9" w14:textId="77777777" w:rsidR="00C86A58" w:rsidRPr="00B24EB8" w:rsidRDefault="00C86A58" w:rsidP="00C6753B">
      <w:pPr>
        <w:pStyle w:val="ListParagraph"/>
        <w:numPr>
          <w:ilvl w:val="0"/>
          <w:numId w:val="29"/>
        </w:numPr>
        <w:spacing w:after="160" w:line="259" w:lineRule="auto"/>
        <w:jc w:val="left"/>
        <w:rPr>
          <w:rFonts w:ascii="Times New Roman" w:hAnsi="Times New Roman"/>
          <w:lang w:val="en-US"/>
        </w:rPr>
      </w:pPr>
      <w:r w:rsidRPr="00B24EB8">
        <w:rPr>
          <w:rFonts w:ascii="Times New Roman" w:hAnsi="Times New Roman"/>
          <w:lang w:val="en-US"/>
        </w:rPr>
        <w:t>Role 3: IoT/OT Expert</w:t>
      </w:r>
    </w:p>
    <w:p w14:paraId="6A327A2D" w14:textId="5D603622" w:rsidR="00C86A58" w:rsidRPr="00B24EB8" w:rsidRDefault="00C86A58" w:rsidP="00C86A58">
      <w:pPr>
        <w:rPr>
          <w:sz w:val="22"/>
          <w:szCs w:val="22"/>
          <w:lang w:val="en-US"/>
        </w:rPr>
      </w:pPr>
      <w:r w:rsidRPr="00B24EB8">
        <w:rPr>
          <w:sz w:val="22"/>
          <w:szCs w:val="22"/>
          <w:lang w:val="en-US"/>
        </w:rPr>
        <w:t xml:space="preserve">The total length of designed </w:t>
      </w:r>
      <w:r w:rsidR="00B24EB8">
        <w:rPr>
          <w:sz w:val="22"/>
          <w:szCs w:val="22"/>
          <w:lang w:val="en-US"/>
        </w:rPr>
        <w:t>training</w:t>
      </w:r>
      <w:r w:rsidR="00B24EB8" w:rsidRPr="00B24EB8">
        <w:rPr>
          <w:sz w:val="22"/>
          <w:szCs w:val="22"/>
          <w:lang w:val="en-US"/>
        </w:rPr>
        <w:t xml:space="preserve"> w</w:t>
      </w:r>
      <w:r w:rsidR="00B24EB8">
        <w:rPr>
          <w:sz w:val="22"/>
          <w:szCs w:val="22"/>
          <w:lang w:val="en-US"/>
        </w:rPr>
        <w:t>as</w:t>
      </w:r>
      <w:r w:rsidR="004065F1">
        <w:rPr>
          <w:sz w:val="22"/>
          <w:szCs w:val="22"/>
          <w:lang w:val="en-US"/>
        </w:rPr>
        <w:t xml:space="preserve"> </w:t>
      </w:r>
      <w:r w:rsidRPr="00B24EB8">
        <w:rPr>
          <w:sz w:val="22"/>
          <w:szCs w:val="22"/>
          <w:lang w:val="en-US"/>
        </w:rPr>
        <w:t>52 days in 3 subheadings as listed below:</w:t>
      </w:r>
    </w:p>
    <w:p w14:paraId="6F284698" w14:textId="77777777" w:rsidR="00C86A58" w:rsidRPr="00B24EB8" w:rsidRDefault="00C86A58" w:rsidP="00C86A58">
      <w:pPr>
        <w:rPr>
          <w:sz w:val="22"/>
          <w:szCs w:val="22"/>
          <w:lang w:val="en-US"/>
        </w:rPr>
      </w:pPr>
    </w:p>
    <w:p w14:paraId="2D8600F7" w14:textId="5B6DAEB0" w:rsidR="00C86A58" w:rsidRPr="004065F1" w:rsidRDefault="00C86A58" w:rsidP="00C86A58">
      <w:pPr>
        <w:rPr>
          <w:b/>
          <w:bCs/>
          <w:i/>
          <w:iCs/>
          <w:sz w:val="22"/>
          <w:szCs w:val="22"/>
          <w:lang w:val="en-US"/>
        </w:rPr>
      </w:pPr>
      <w:r w:rsidRPr="004065F1">
        <w:rPr>
          <w:b/>
          <w:bCs/>
          <w:i/>
          <w:iCs/>
          <w:sz w:val="22"/>
          <w:szCs w:val="22"/>
          <w:lang w:val="en-US"/>
        </w:rPr>
        <w:t xml:space="preserve">Business Management </w:t>
      </w:r>
      <w:r w:rsidR="00B24EB8" w:rsidRPr="004065F1">
        <w:rPr>
          <w:b/>
          <w:bCs/>
          <w:i/>
          <w:iCs/>
          <w:sz w:val="22"/>
          <w:szCs w:val="22"/>
          <w:lang w:val="en-US"/>
        </w:rPr>
        <w:t xml:space="preserve">Training </w:t>
      </w:r>
    </w:p>
    <w:p w14:paraId="351492BB" w14:textId="77777777" w:rsidR="00C86A58" w:rsidRPr="00B24EB8" w:rsidRDefault="00C86A58" w:rsidP="00C86A58">
      <w:pPr>
        <w:rPr>
          <w:i/>
          <w:iCs/>
          <w:sz w:val="22"/>
          <w:szCs w:val="22"/>
          <w:lang w:val="en-US"/>
        </w:rPr>
      </w:pPr>
    </w:p>
    <w:p w14:paraId="08DFDDCC" w14:textId="6126036F" w:rsidR="00C86A58" w:rsidRPr="00B24EB8" w:rsidRDefault="00C86A58" w:rsidP="00C86A58">
      <w:pPr>
        <w:rPr>
          <w:sz w:val="22"/>
          <w:szCs w:val="22"/>
          <w:lang w:val="en-US"/>
        </w:rPr>
      </w:pPr>
      <w:r w:rsidRPr="00B24EB8">
        <w:rPr>
          <w:sz w:val="22"/>
          <w:szCs w:val="22"/>
          <w:lang w:val="en-US"/>
        </w:rPr>
        <w:t xml:space="preserve">The module aims to equip participants with essential skills </w:t>
      </w:r>
      <w:r w:rsidR="00B24EB8">
        <w:rPr>
          <w:sz w:val="22"/>
          <w:szCs w:val="22"/>
          <w:lang w:val="en-US"/>
        </w:rPr>
        <w:t>in</w:t>
      </w:r>
      <w:r w:rsidR="00B24EB8" w:rsidRPr="00B24EB8">
        <w:rPr>
          <w:sz w:val="22"/>
          <w:szCs w:val="22"/>
          <w:lang w:val="en-US"/>
        </w:rPr>
        <w:t xml:space="preserve"> </w:t>
      </w:r>
      <w:r w:rsidRPr="00B24EB8">
        <w:rPr>
          <w:sz w:val="22"/>
          <w:szCs w:val="22"/>
          <w:lang w:val="en-US"/>
        </w:rPr>
        <w:t xml:space="preserve">leading </w:t>
      </w:r>
      <w:r w:rsidR="00B24EB8">
        <w:rPr>
          <w:sz w:val="22"/>
          <w:szCs w:val="22"/>
          <w:lang w:val="en-US"/>
        </w:rPr>
        <w:t>projects</w:t>
      </w:r>
      <w:r w:rsidRPr="00B24EB8">
        <w:rPr>
          <w:sz w:val="22"/>
          <w:szCs w:val="22"/>
          <w:lang w:val="en-US"/>
        </w:rPr>
        <w:t>, driving innovation and managing professional interactions effectively.</w:t>
      </w:r>
    </w:p>
    <w:p w14:paraId="0F4C9B54" w14:textId="77777777" w:rsidR="00C86A58" w:rsidRPr="00B24EB8" w:rsidRDefault="00C86A58" w:rsidP="00C6753B">
      <w:pPr>
        <w:pStyle w:val="ListParagraph"/>
        <w:numPr>
          <w:ilvl w:val="0"/>
          <w:numId w:val="30"/>
        </w:numPr>
        <w:spacing w:after="160" w:line="259" w:lineRule="auto"/>
        <w:rPr>
          <w:rFonts w:ascii="Times New Roman" w:hAnsi="Times New Roman"/>
          <w:lang w:val="en-US"/>
        </w:rPr>
      </w:pPr>
      <w:r w:rsidRPr="00B24EB8">
        <w:rPr>
          <w:rFonts w:ascii="Times New Roman" w:hAnsi="Times New Roman"/>
          <w:lang w:val="en-US"/>
        </w:rPr>
        <w:t>Agile Project Management (1-day)</w:t>
      </w:r>
    </w:p>
    <w:p w14:paraId="08EF8C2F" w14:textId="77777777" w:rsidR="00C86A58" w:rsidRPr="00B24EB8" w:rsidRDefault="00C86A58" w:rsidP="00C6753B">
      <w:pPr>
        <w:pStyle w:val="ListParagraph"/>
        <w:numPr>
          <w:ilvl w:val="0"/>
          <w:numId w:val="30"/>
        </w:numPr>
        <w:spacing w:after="160" w:line="259" w:lineRule="auto"/>
        <w:rPr>
          <w:rFonts w:ascii="Times New Roman" w:hAnsi="Times New Roman"/>
          <w:lang w:val="en-US"/>
        </w:rPr>
      </w:pPr>
      <w:r w:rsidRPr="00B24EB8">
        <w:rPr>
          <w:rFonts w:ascii="Times New Roman" w:hAnsi="Times New Roman"/>
          <w:lang w:val="en-US"/>
        </w:rPr>
        <w:t>Design Thinking (1-day)</w:t>
      </w:r>
    </w:p>
    <w:p w14:paraId="68E1900F" w14:textId="77777777" w:rsidR="00C86A58" w:rsidRPr="00B24EB8" w:rsidRDefault="00C86A58" w:rsidP="00C6753B">
      <w:pPr>
        <w:pStyle w:val="ListParagraph"/>
        <w:numPr>
          <w:ilvl w:val="0"/>
          <w:numId w:val="30"/>
        </w:numPr>
        <w:spacing w:after="160" w:line="259" w:lineRule="auto"/>
        <w:rPr>
          <w:rFonts w:ascii="Times New Roman" w:hAnsi="Times New Roman"/>
          <w:lang w:val="en-US"/>
        </w:rPr>
      </w:pPr>
      <w:r w:rsidRPr="00B24EB8">
        <w:rPr>
          <w:rFonts w:ascii="Times New Roman" w:hAnsi="Times New Roman"/>
          <w:lang w:val="en-US"/>
        </w:rPr>
        <w:t>Communication Skills (1 day)</w:t>
      </w:r>
    </w:p>
    <w:p w14:paraId="30607700" w14:textId="77777777" w:rsidR="00C86A58" w:rsidRPr="00B24EB8" w:rsidRDefault="00C86A58" w:rsidP="00C6753B">
      <w:pPr>
        <w:pStyle w:val="ListParagraph"/>
        <w:numPr>
          <w:ilvl w:val="0"/>
          <w:numId w:val="30"/>
        </w:numPr>
        <w:spacing w:after="160" w:line="259" w:lineRule="auto"/>
        <w:rPr>
          <w:rFonts w:ascii="Times New Roman" w:hAnsi="Times New Roman"/>
          <w:lang w:val="en-US"/>
        </w:rPr>
      </w:pPr>
      <w:r w:rsidRPr="00B24EB8">
        <w:rPr>
          <w:rFonts w:ascii="Times New Roman" w:hAnsi="Times New Roman"/>
          <w:lang w:val="en-US"/>
        </w:rPr>
        <w:t>Interview &amp; Negotiation Skills (1-day)</w:t>
      </w:r>
    </w:p>
    <w:p w14:paraId="53CE8BF7" w14:textId="77777777" w:rsidR="00C86A58" w:rsidRPr="004065F1" w:rsidRDefault="00C86A58" w:rsidP="00C86A58">
      <w:pPr>
        <w:rPr>
          <w:b/>
          <w:bCs/>
          <w:i/>
          <w:iCs/>
          <w:sz w:val="22"/>
          <w:szCs w:val="22"/>
          <w:lang w:val="en-US"/>
        </w:rPr>
      </w:pPr>
      <w:r w:rsidRPr="004065F1">
        <w:rPr>
          <w:b/>
          <w:bCs/>
          <w:i/>
          <w:iCs/>
          <w:sz w:val="22"/>
          <w:szCs w:val="22"/>
          <w:lang w:val="en-US"/>
        </w:rPr>
        <w:t xml:space="preserve">General Technical Trainings </w:t>
      </w:r>
    </w:p>
    <w:p w14:paraId="757EA342" w14:textId="77777777" w:rsidR="00C86A58" w:rsidRPr="00B24EB8" w:rsidRDefault="00C86A58" w:rsidP="00C86A58">
      <w:pPr>
        <w:rPr>
          <w:i/>
          <w:iCs/>
          <w:sz w:val="22"/>
          <w:szCs w:val="22"/>
          <w:lang w:val="en-US"/>
        </w:rPr>
      </w:pPr>
    </w:p>
    <w:p w14:paraId="35DC6F27" w14:textId="77777777" w:rsidR="00C86A58" w:rsidRPr="00B24EB8" w:rsidRDefault="00C86A58" w:rsidP="00C86A58">
      <w:pPr>
        <w:rPr>
          <w:sz w:val="22"/>
          <w:szCs w:val="22"/>
          <w:lang w:val="en-US"/>
        </w:rPr>
      </w:pPr>
      <w:r w:rsidRPr="00B24EB8">
        <w:rPr>
          <w:sz w:val="22"/>
          <w:szCs w:val="22"/>
          <w:lang w:val="en-US"/>
        </w:rPr>
        <w:t>The module aims to equip participants with foundational skills in programming, understand key IT and cybersecurity concepts, and explore cutting-edge technologies shaping the future.</w:t>
      </w:r>
    </w:p>
    <w:p w14:paraId="64A0FEA3" w14:textId="77777777" w:rsidR="00C86A58" w:rsidRPr="00B24EB8" w:rsidRDefault="00C86A58" w:rsidP="00C86A58">
      <w:pPr>
        <w:rPr>
          <w:sz w:val="22"/>
          <w:szCs w:val="22"/>
          <w:lang w:val="en-US"/>
        </w:rPr>
      </w:pPr>
      <w:r w:rsidRPr="00B24EB8">
        <w:rPr>
          <w:sz w:val="22"/>
          <w:szCs w:val="22"/>
          <w:lang w:val="en-US"/>
        </w:rPr>
        <w:t>Except for the Digital Literacy module, all other training modules were delivered asynchronously through an online platform, allowing participants to complete the courses at their own pace.</w:t>
      </w:r>
    </w:p>
    <w:p w14:paraId="0F559A65" w14:textId="77777777" w:rsidR="00C86A58" w:rsidRPr="00B24EB8" w:rsidRDefault="00C86A58" w:rsidP="00C6753B">
      <w:pPr>
        <w:pStyle w:val="ListParagraph"/>
        <w:numPr>
          <w:ilvl w:val="0"/>
          <w:numId w:val="31"/>
        </w:numPr>
        <w:spacing w:after="160" w:line="259" w:lineRule="auto"/>
        <w:jc w:val="left"/>
        <w:rPr>
          <w:rFonts w:ascii="Times New Roman" w:hAnsi="Times New Roman"/>
          <w:lang w:val="en-US"/>
        </w:rPr>
      </w:pPr>
      <w:r w:rsidRPr="00B24EB8">
        <w:rPr>
          <w:rFonts w:ascii="Times New Roman" w:hAnsi="Times New Roman"/>
          <w:lang w:val="en-US"/>
        </w:rPr>
        <w:t>Digital Literacy (2-days)</w:t>
      </w:r>
    </w:p>
    <w:p w14:paraId="6210CCBC" w14:textId="77777777" w:rsidR="00C86A58" w:rsidRPr="00B24EB8" w:rsidRDefault="00C86A58" w:rsidP="00C6753B">
      <w:pPr>
        <w:pStyle w:val="ListParagraph"/>
        <w:numPr>
          <w:ilvl w:val="0"/>
          <w:numId w:val="31"/>
        </w:numPr>
        <w:spacing w:after="160" w:line="259" w:lineRule="auto"/>
        <w:jc w:val="left"/>
        <w:rPr>
          <w:rFonts w:ascii="Times New Roman" w:hAnsi="Times New Roman"/>
          <w:lang w:val="en-US"/>
        </w:rPr>
      </w:pPr>
      <w:r w:rsidRPr="00B24EB8">
        <w:rPr>
          <w:rFonts w:ascii="Times New Roman" w:hAnsi="Times New Roman"/>
          <w:lang w:val="en-US"/>
        </w:rPr>
        <w:t>IT Essentials Cyber Security 101 (3-days)</w:t>
      </w:r>
    </w:p>
    <w:p w14:paraId="398B4368" w14:textId="77777777" w:rsidR="00C86A58" w:rsidRPr="00B24EB8" w:rsidRDefault="00C86A58" w:rsidP="00C6753B">
      <w:pPr>
        <w:pStyle w:val="ListParagraph"/>
        <w:numPr>
          <w:ilvl w:val="0"/>
          <w:numId w:val="31"/>
        </w:numPr>
        <w:spacing w:after="160" w:line="259" w:lineRule="auto"/>
        <w:jc w:val="left"/>
        <w:rPr>
          <w:rFonts w:ascii="Times New Roman" w:hAnsi="Times New Roman"/>
          <w:lang w:val="en-US"/>
        </w:rPr>
      </w:pPr>
      <w:r w:rsidRPr="00B24EB8">
        <w:rPr>
          <w:rFonts w:ascii="Times New Roman" w:hAnsi="Times New Roman"/>
          <w:lang w:val="en-US"/>
        </w:rPr>
        <w:t>Explore Emerging Technologies (3-days)</w:t>
      </w:r>
    </w:p>
    <w:p w14:paraId="2EA5B0F8" w14:textId="77777777" w:rsidR="00C86A58" w:rsidRPr="00B24EB8" w:rsidRDefault="00C86A58" w:rsidP="00C6753B">
      <w:pPr>
        <w:pStyle w:val="ListParagraph"/>
        <w:numPr>
          <w:ilvl w:val="0"/>
          <w:numId w:val="31"/>
        </w:numPr>
        <w:spacing w:after="160" w:line="259" w:lineRule="auto"/>
        <w:jc w:val="left"/>
        <w:rPr>
          <w:rFonts w:ascii="Times New Roman" w:hAnsi="Times New Roman"/>
          <w:lang w:val="en-US"/>
        </w:rPr>
      </w:pPr>
      <w:r w:rsidRPr="00B24EB8">
        <w:rPr>
          <w:rFonts w:ascii="Times New Roman" w:hAnsi="Times New Roman"/>
          <w:lang w:val="en-US"/>
        </w:rPr>
        <w:t>Web Development: Introduction to Programming (6-days)</w:t>
      </w:r>
    </w:p>
    <w:p w14:paraId="27C45850" w14:textId="76B40E45" w:rsidR="00C86A58" w:rsidRPr="004065F1" w:rsidRDefault="00C86A58" w:rsidP="00B24EB8">
      <w:pPr>
        <w:rPr>
          <w:b/>
          <w:bCs/>
          <w:i/>
          <w:iCs/>
          <w:sz w:val="22"/>
          <w:szCs w:val="22"/>
          <w:lang w:val="en-US"/>
        </w:rPr>
      </w:pPr>
      <w:r w:rsidRPr="004065F1">
        <w:rPr>
          <w:b/>
          <w:bCs/>
          <w:i/>
          <w:iCs/>
          <w:sz w:val="22"/>
          <w:szCs w:val="22"/>
          <w:lang w:val="en-US"/>
        </w:rPr>
        <w:t>Role-based Technical Training</w:t>
      </w:r>
    </w:p>
    <w:p w14:paraId="3F046A83" w14:textId="77777777" w:rsidR="00C86A58" w:rsidRPr="00B24EB8" w:rsidRDefault="00C86A58" w:rsidP="00C86A58">
      <w:pPr>
        <w:rPr>
          <w:i/>
          <w:iCs/>
          <w:sz w:val="22"/>
          <w:szCs w:val="22"/>
          <w:lang w:val="en-US"/>
        </w:rPr>
      </w:pPr>
    </w:p>
    <w:p w14:paraId="327CCA1B" w14:textId="77777777" w:rsidR="00C86A58" w:rsidRPr="00B24EB8" w:rsidRDefault="00C86A58" w:rsidP="00C86A58">
      <w:pPr>
        <w:rPr>
          <w:sz w:val="22"/>
          <w:szCs w:val="22"/>
          <w:lang w:val="en-US"/>
        </w:rPr>
      </w:pPr>
      <w:r w:rsidRPr="00B24EB8">
        <w:rPr>
          <w:sz w:val="22"/>
          <w:szCs w:val="22"/>
          <w:lang w:val="en-US"/>
        </w:rPr>
        <w:t xml:space="preserve">The module prepares participants for specialized roles in Full Stack Development, Data Science, and IoT/OT expertise. Thanks to this module participants master key skills with practical experience with industry-standard tools and technologies. </w:t>
      </w:r>
    </w:p>
    <w:p w14:paraId="158193B7" w14:textId="77777777" w:rsidR="009E58DF" w:rsidRPr="00B24EB8" w:rsidRDefault="009E58DF" w:rsidP="00C86A58">
      <w:pPr>
        <w:rPr>
          <w:sz w:val="22"/>
          <w:szCs w:val="22"/>
          <w:lang w:val="en-US"/>
        </w:rPr>
      </w:pPr>
    </w:p>
    <w:p w14:paraId="78624DDD" w14:textId="77777777" w:rsidR="00C86A58" w:rsidRPr="00B24EB8" w:rsidRDefault="00C86A58" w:rsidP="00C86A58">
      <w:pPr>
        <w:rPr>
          <w:rFonts w:eastAsia="Calibri"/>
          <w:sz w:val="22"/>
          <w:szCs w:val="22"/>
          <w:lang w:val="en-US"/>
        </w:rPr>
      </w:pPr>
      <w:r w:rsidRPr="00B24EB8">
        <w:rPr>
          <w:rFonts w:eastAsia="Calibri"/>
          <w:sz w:val="22"/>
          <w:szCs w:val="22"/>
          <w:lang w:val="en-US"/>
        </w:rPr>
        <w:t>Role 1: Full Stack Developer (40 days)</w:t>
      </w:r>
    </w:p>
    <w:p w14:paraId="5D92B135" w14:textId="77777777" w:rsidR="00C86A58" w:rsidRPr="00B24EB8" w:rsidRDefault="00C86A58" w:rsidP="00C86A58">
      <w:pPr>
        <w:rPr>
          <w:rFonts w:eastAsia="Calibri"/>
          <w:sz w:val="22"/>
          <w:szCs w:val="22"/>
          <w:lang w:val="en-US"/>
        </w:rPr>
      </w:pPr>
      <w:r w:rsidRPr="00B24EB8">
        <w:rPr>
          <w:rFonts w:eastAsia="Calibri"/>
          <w:sz w:val="22"/>
          <w:szCs w:val="22"/>
          <w:lang w:val="en-US"/>
        </w:rPr>
        <w:t>Role 2: Data Scientist (40 days)</w:t>
      </w:r>
    </w:p>
    <w:p w14:paraId="5F93B49C" w14:textId="77777777" w:rsidR="00C86A58" w:rsidRPr="00B24EB8" w:rsidRDefault="00C86A58" w:rsidP="00C86A58">
      <w:pPr>
        <w:rPr>
          <w:rFonts w:eastAsia="Calibri"/>
          <w:sz w:val="22"/>
          <w:szCs w:val="22"/>
          <w:lang w:val="en-US"/>
        </w:rPr>
      </w:pPr>
      <w:r w:rsidRPr="00B24EB8">
        <w:rPr>
          <w:rFonts w:eastAsia="Calibri"/>
          <w:sz w:val="22"/>
          <w:szCs w:val="22"/>
          <w:lang w:val="en-US"/>
        </w:rPr>
        <w:t>Role 3: IoT / OT Expert (34 days)</w:t>
      </w:r>
    </w:p>
    <w:p w14:paraId="20440DF7" w14:textId="65A5A7D8" w:rsidR="00894887" w:rsidRDefault="00894887" w:rsidP="0295DED0">
      <w:pPr>
        <w:spacing w:before="120" w:after="120" w:line="276" w:lineRule="auto"/>
        <w:jc w:val="both"/>
        <w:rPr>
          <w:sz w:val="22"/>
          <w:szCs w:val="22"/>
        </w:rPr>
      </w:pPr>
      <w:r w:rsidRPr="0295DED0">
        <w:rPr>
          <w:sz w:val="22"/>
          <w:szCs w:val="22"/>
        </w:rPr>
        <w:t>Below is the table, summarizing the training curriculum developed for</w:t>
      </w:r>
      <w:r w:rsidR="00F44B17" w:rsidRPr="0295DED0">
        <w:rPr>
          <w:sz w:val="22"/>
          <w:szCs w:val="22"/>
        </w:rPr>
        <w:t xml:space="preserve"> </w:t>
      </w:r>
      <w:r w:rsidR="00550801" w:rsidRPr="0295DED0">
        <w:rPr>
          <w:sz w:val="22"/>
          <w:szCs w:val="22"/>
        </w:rPr>
        <w:t>IT Specialists</w:t>
      </w:r>
      <w:r w:rsidR="09A15072" w:rsidRPr="0295DED0">
        <w:rPr>
          <w:sz w:val="22"/>
          <w:szCs w:val="22"/>
        </w:rPr>
        <w:t xml:space="preserve">. </w:t>
      </w:r>
    </w:p>
    <w:p w14:paraId="207C96B2" w14:textId="6E5F4963" w:rsidR="004065F1" w:rsidRDefault="004065F1" w:rsidP="00DB62DA">
      <w:pPr>
        <w:pStyle w:val="Caption"/>
        <w:keepNext/>
      </w:pPr>
      <w:bookmarkStart w:id="63" w:name="_Toc181620208"/>
      <w:proofErr w:type="spellStart"/>
      <w:r>
        <w:lastRenderedPageBreak/>
        <w:t>Table</w:t>
      </w:r>
      <w:proofErr w:type="spellEnd"/>
      <w:r>
        <w:t xml:space="preserve"> </w:t>
      </w:r>
      <w:r>
        <w:fldChar w:fldCharType="begin"/>
      </w:r>
      <w:r>
        <w:instrText xml:space="preserve"> SEQ Table \* ARABIC </w:instrText>
      </w:r>
      <w:r>
        <w:fldChar w:fldCharType="separate"/>
      </w:r>
      <w:r w:rsidR="00A95F54">
        <w:rPr>
          <w:noProof/>
        </w:rPr>
        <w:t>5</w:t>
      </w:r>
      <w:r>
        <w:fldChar w:fldCharType="end"/>
      </w:r>
      <w:r>
        <w:t xml:space="preserve"> </w:t>
      </w:r>
      <w:proofErr w:type="spellStart"/>
      <w:r w:rsidRPr="00397AFA">
        <w:t>Curriculum</w:t>
      </w:r>
      <w:proofErr w:type="spellEnd"/>
      <w:r w:rsidRPr="00397AFA">
        <w:t xml:space="preserve"> </w:t>
      </w:r>
      <w:proofErr w:type="spellStart"/>
      <w:r w:rsidRPr="00397AFA">
        <w:t>for</w:t>
      </w:r>
      <w:proofErr w:type="spellEnd"/>
      <w:r w:rsidRPr="00397AFA">
        <w:t xml:space="preserve"> IT </w:t>
      </w:r>
      <w:proofErr w:type="spellStart"/>
      <w:r w:rsidRPr="00397AFA">
        <w:t>Specialists</w:t>
      </w:r>
      <w:bookmarkEnd w:id="63"/>
      <w:proofErr w:type="spellEnd"/>
    </w:p>
    <w:tbl>
      <w:tblPr>
        <w:tblW w:w="9041" w:type="dxa"/>
        <w:tblInd w:w="19" w:type="dxa"/>
        <w:tblBorders>
          <w:top w:val="thinThickLargeGap" w:sz="24" w:space="0" w:color="1F3864"/>
          <w:left w:val="thinThickLargeGap" w:sz="24" w:space="0" w:color="1F3864"/>
          <w:bottom w:val="thinThickLargeGap" w:sz="24" w:space="0" w:color="1F3864"/>
          <w:right w:val="thinThickLargeGap" w:sz="24" w:space="0" w:color="1F3864"/>
          <w:insideH w:val="thinThickLargeGap" w:sz="24" w:space="0" w:color="1F3864"/>
          <w:insideV w:val="thinThickLargeGap" w:sz="24" w:space="0" w:color="1F3864"/>
        </w:tblBorders>
        <w:tblCellMar>
          <w:left w:w="152" w:type="dxa"/>
          <w:right w:w="115" w:type="dxa"/>
        </w:tblCellMar>
        <w:tblLook w:val="04A0" w:firstRow="1" w:lastRow="0" w:firstColumn="1" w:lastColumn="0" w:noHBand="0" w:noVBand="1"/>
      </w:tblPr>
      <w:tblGrid>
        <w:gridCol w:w="9041"/>
      </w:tblGrid>
      <w:tr w:rsidR="00DB62DA" w:rsidRPr="00DB62DA" w14:paraId="2047BDA1" w14:textId="77777777" w:rsidTr="008F35CA">
        <w:trPr>
          <w:trHeight w:val="1100"/>
        </w:trPr>
        <w:tc>
          <w:tcPr>
            <w:tcW w:w="9041" w:type="dxa"/>
            <w:shd w:val="clear" w:color="auto" w:fill="auto"/>
            <w:vAlign w:val="center"/>
          </w:tcPr>
          <w:p w14:paraId="2612D35F" w14:textId="77777777" w:rsidR="00894887" w:rsidRPr="00DB62DA" w:rsidRDefault="00894887" w:rsidP="008F35CA">
            <w:pPr>
              <w:rPr>
                <w:rFonts w:eastAsia="Calibri"/>
                <w:b/>
                <w:kern w:val="2"/>
                <w:sz w:val="20"/>
                <w:szCs w:val="28"/>
              </w:rPr>
            </w:pPr>
            <w:r w:rsidRPr="00DB62DA">
              <w:rPr>
                <w:rFonts w:eastAsia="Calibri"/>
                <w:b/>
                <w:kern w:val="2"/>
                <w:sz w:val="20"/>
                <w:szCs w:val="28"/>
              </w:rPr>
              <w:t>IT SPECIALISTS</w:t>
            </w:r>
          </w:p>
          <w:p w14:paraId="2F8205DA" w14:textId="77777777" w:rsidR="00894887" w:rsidRPr="00DB62DA" w:rsidRDefault="00894887" w:rsidP="008F35CA">
            <w:pPr>
              <w:rPr>
                <w:kern w:val="2"/>
                <w:szCs w:val="22"/>
              </w:rPr>
            </w:pPr>
            <w:r w:rsidRPr="00DB62DA">
              <w:rPr>
                <w:rFonts w:eastAsia="Calibri"/>
                <w:b/>
                <w:kern w:val="2"/>
                <w:sz w:val="17"/>
                <w:szCs w:val="22"/>
              </w:rPr>
              <w:t xml:space="preserve">MODULE 1: Business Management Training and Soft Skills Training </w:t>
            </w:r>
          </w:p>
          <w:p w14:paraId="2A2756C9" w14:textId="77777777" w:rsidR="00894887" w:rsidRPr="00DB62DA" w:rsidRDefault="00894887" w:rsidP="00C6753B">
            <w:pPr>
              <w:numPr>
                <w:ilvl w:val="0"/>
                <w:numId w:val="13"/>
              </w:numPr>
              <w:spacing w:after="2" w:line="238" w:lineRule="auto"/>
              <w:ind w:right="2316"/>
              <w:rPr>
                <w:kern w:val="2"/>
                <w:szCs w:val="22"/>
              </w:rPr>
            </w:pPr>
            <w:r w:rsidRPr="00DB62DA">
              <w:rPr>
                <w:rFonts w:eastAsia="Calibri"/>
                <w:kern w:val="2"/>
                <w:sz w:val="17"/>
                <w:szCs w:val="22"/>
              </w:rPr>
              <w:t xml:space="preserve">Communication Skills / Relationship Management Techniques /Facilitation Techniques / Interview Techniques, Agile Project Management, Desing Thinking </w:t>
            </w:r>
          </w:p>
          <w:p w14:paraId="25B2E1D9" w14:textId="0175D371" w:rsidR="00894887" w:rsidRPr="00DB62DA" w:rsidRDefault="00894887" w:rsidP="004065F1">
            <w:pPr>
              <w:rPr>
                <w:kern w:val="2"/>
                <w:szCs w:val="22"/>
              </w:rPr>
            </w:pPr>
            <w:r w:rsidRPr="00DB62DA">
              <w:rPr>
                <w:rFonts w:eastAsia="Calibri"/>
                <w:b/>
                <w:kern w:val="2"/>
                <w:sz w:val="17"/>
                <w:szCs w:val="22"/>
              </w:rPr>
              <w:t xml:space="preserve"> MODULE 2: General Technical Training  </w:t>
            </w:r>
          </w:p>
          <w:p w14:paraId="5A8F13CD" w14:textId="77777777" w:rsidR="00894887" w:rsidRPr="00DB62DA" w:rsidRDefault="00894887" w:rsidP="00C6753B">
            <w:pPr>
              <w:numPr>
                <w:ilvl w:val="0"/>
                <w:numId w:val="12"/>
              </w:numPr>
              <w:spacing w:line="259" w:lineRule="auto"/>
              <w:rPr>
                <w:rFonts w:eastAsia="Calibri"/>
                <w:kern w:val="2"/>
                <w:sz w:val="17"/>
                <w:szCs w:val="22"/>
              </w:rPr>
            </w:pPr>
            <w:r w:rsidRPr="00DB62DA">
              <w:rPr>
                <w:rFonts w:eastAsia="Calibri"/>
                <w:kern w:val="2"/>
                <w:sz w:val="17"/>
                <w:szCs w:val="22"/>
              </w:rPr>
              <w:t>Digital Literacy</w:t>
            </w:r>
          </w:p>
          <w:p w14:paraId="3DF794BC" w14:textId="77777777" w:rsidR="00894887" w:rsidRPr="00DB62DA" w:rsidRDefault="00894887" w:rsidP="00C6753B">
            <w:pPr>
              <w:numPr>
                <w:ilvl w:val="0"/>
                <w:numId w:val="12"/>
              </w:numPr>
              <w:spacing w:line="259" w:lineRule="auto"/>
              <w:rPr>
                <w:rFonts w:eastAsia="Calibri"/>
                <w:kern w:val="2"/>
                <w:sz w:val="17"/>
                <w:szCs w:val="22"/>
              </w:rPr>
            </w:pPr>
            <w:r w:rsidRPr="00DB62DA">
              <w:rPr>
                <w:rFonts w:eastAsia="Calibri"/>
                <w:kern w:val="2"/>
                <w:sz w:val="17"/>
                <w:szCs w:val="22"/>
              </w:rPr>
              <w:t>Cybersecurity</w:t>
            </w:r>
          </w:p>
          <w:p w14:paraId="5E11D466" w14:textId="77777777" w:rsidR="00894887" w:rsidRPr="00DB62DA" w:rsidRDefault="00894887" w:rsidP="00C6753B">
            <w:pPr>
              <w:numPr>
                <w:ilvl w:val="0"/>
                <w:numId w:val="12"/>
              </w:numPr>
              <w:spacing w:line="259" w:lineRule="auto"/>
              <w:rPr>
                <w:rFonts w:eastAsia="Calibri"/>
                <w:kern w:val="2"/>
                <w:sz w:val="17"/>
                <w:szCs w:val="22"/>
              </w:rPr>
            </w:pPr>
            <w:r w:rsidRPr="00DB62DA">
              <w:rPr>
                <w:rFonts w:eastAsia="Calibri"/>
                <w:kern w:val="2"/>
                <w:sz w:val="17"/>
                <w:szCs w:val="22"/>
              </w:rPr>
              <w:t>New Technologies</w:t>
            </w:r>
          </w:p>
          <w:p w14:paraId="6D0E40AB" w14:textId="77777777" w:rsidR="00894887" w:rsidRPr="00DB62DA" w:rsidRDefault="00894887" w:rsidP="00C6753B">
            <w:pPr>
              <w:numPr>
                <w:ilvl w:val="0"/>
                <w:numId w:val="12"/>
              </w:numPr>
              <w:rPr>
                <w:kern w:val="2"/>
                <w:szCs w:val="22"/>
              </w:rPr>
            </w:pPr>
            <w:r w:rsidRPr="00DB62DA">
              <w:rPr>
                <w:rFonts w:eastAsia="Calibri"/>
                <w:kern w:val="2"/>
                <w:sz w:val="17"/>
                <w:szCs w:val="22"/>
              </w:rPr>
              <w:t>Web Development - Introduction to Programming</w:t>
            </w:r>
            <w:r w:rsidRPr="00DB62DA">
              <w:rPr>
                <w:rFonts w:eastAsia="Calibri"/>
                <w:b/>
                <w:kern w:val="2"/>
                <w:sz w:val="17"/>
                <w:szCs w:val="22"/>
              </w:rPr>
              <w:t xml:space="preserve"> </w:t>
            </w:r>
          </w:p>
          <w:p w14:paraId="15217237" w14:textId="77777777" w:rsidR="00894887" w:rsidRPr="00DB62DA" w:rsidRDefault="00894887" w:rsidP="008F35CA">
            <w:pPr>
              <w:spacing w:line="259" w:lineRule="auto"/>
              <w:rPr>
                <w:kern w:val="2"/>
                <w:szCs w:val="22"/>
              </w:rPr>
            </w:pPr>
            <w:r w:rsidRPr="00DB62DA">
              <w:rPr>
                <w:rFonts w:eastAsia="Calibri"/>
                <w:b/>
                <w:kern w:val="2"/>
                <w:sz w:val="17"/>
                <w:szCs w:val="22"/>
              </w:rPr>
              <w:t>MODULE 3: Role-Based Technical Training</w:t>
            </w:r>
          </w:p>
          <w:p w14:paraId="3F276B91" w14:textId="77777777" w:rsidR="00894887" w:rsidRPr="00DB62DA" w:rsidRDefault="00894887" w:rsidP="008F35CA">
            <w:pPr>
              <w:spacing w:before="100" w:beforeAutospacing="1" w:after="100" w:afterAutospacing="1"/>
              <w:ind w:left="720"/>
              <w:rPr>
                <w:rFonts w:eastAsia="Calibri"/>
                <w:b/>
                <w:kern w:val="2"/>
                <w:sz w:val="17"/>
                <w:szCs w:val="22"/>
              </w:rPr>
            </w:pPr>
            <w:r w:rsidRPr="00DB62DA">
              <w:rPr>
                <w:rFonts w:eastAsia="Calibri"/>
                <w:b/>
                <w:kern w:val="2"/>
                <w:sz w:val="17"/>
                <w:szCs w:val="22"/>
              </w:rPr>
              <w:t>ROLE 1: Full Stack Developer</w:t>
            </w:r>
          </w:p>
          <w:p w14:paraId="66566D5E" w14:textId="77777777" w:rsidR="00894887" w:rsidRPr="00DB62DA" w:rsidRDefault="00894887" w:rsidP="00C6753B">
            <w:pPr>
              <w:numPr>
                <w:ilvl w:val="0"/>
                <w:numId w:val="10"/>
              </w:numPr>
              <w:rPr>
                <w:kern w:val="2"/>
                <w:sz w:val="17"/>
                <w:szCs w:val="17"/>
                <w:lang w:eastAsia="en-GB"/>
              </w:rPr>
            </w:pPr>
            <w:r w:rsidRPr="00DB62DA">
              <w:rPr>
                <w:kern w:val="2"/>
                <w:sz w:val="17"/>
                <w:szCs w:val="17"/>
                <w:lang w:eastAsia="en-GB"/>
              </w:rPr>
              <w:t>Algorithms and Data Structures, Statistics, SQL, JavaScript, Object-Oriented Programming, Design Patterns, Python, .Net, C, C++, and C#, Writing Test Scenarios</w:t>
            </w:r>
          </w:p>
          <w:p w14:paraId="1CAEAB3B" w14:textId="77777777" w:rsidR="00894887" w:rsidRPr="00DB62DA" w:rsidRDefault="00894887" w:rsidP="00C6753B">
            <w:pPr>
              <w:numPr>
                <w:ilvl w:val="0"/>
                <w:numId w:val="10"/>
              </w:numPr>
              <w:rPr>
                <w:kern w:val="2"/>
                <w:sz w:val="17"/>
                <w:szCs w:val="17"/>
                <w:lang w:eastAsia="en-GB"/>
              </w:rPr>
            </w:pPr>
            <w:r w:rsidRPr="00DB62DA">
              <w:rPr>
                <w:kern w:val="2"/>
                <w:sz w:val="17"/>
                <w:szCs w:val="17"/>
                <w:lang w:eastAsia="en-GB"/>
              </w:rPr>
              <w:t>Web Technologies Integration with REST, Database Integration, HTML</w:t>
            </w:r>
          </w:p>
          <w:p w14:paraId="73EBC87A" w14:textId="77777777" w:rsidR="00894887" w:rsidRPr="00DB62DA" w:rsidRDefault="00894887" w:rsidP="00C6753B">
            <w:pPr>
              <w:numPr>
                <w:ilvl w:val="0"/>
                <w:numId w:val="10"/>
              </w:numPr>
              <w:rPr>
                <w:kern w:val="2"/>
                <w:sz w:val="17"/>
                <w:szCs w:val="17"/>
                <w:lang w:eastAsia="en-GB"/>
              </w:rPr>
            </w:pPr>
            <w:r w:rsidRPr="00DB62DA">
              <w:rPr>
                <w:kern w:val="2"/>
                <w:sz w:val="17"/>
                <w:szCs w:val="17"/>
                <w:lang w:eastAsia="en-GB"/>
              </w:rPr>
              <w:t>CSS (Bootstrap), API Setup, and GIT</w:t>
            </w:r>
          </w:p>
          <w:p w14:paraId="3776EC8D" w14:textId="77777777" w:rsidR="00894887" w:rsidRPr="00DB62DA" w:rsidRDefault="00894887" w:rsidP="008F35CA">
            <w:pPr>
              <w:spacing w:before="100" w:beforeAutospacing="1" w:after="100" w:afterAutospacing="1"/>
              <w:ind w:left="720"/>
              <w:rPr>
                <w:rFonts w:eastAsia="Calibri"/>
                <w:b/>
                <w:kern w:val="2"/>
                <w:sz w:val="17"/>
                <w:szCs w:val="22"/>
              </w:rPr>
            </w:pPr>
            <w:r w:rsidRPr="00DB62DA">
              <w:rPr>
                <w:rFonts w:eastAsia="Calibri"/>
                <w:b/>
                <w:kern w:val="2"/>
                <w:sz w:val="17"/>
                <w:szCs w:val="22"/>
              </w:rPr>
              <w:t>ROLE 2: Data Scientist</w:t>
            </w:r>
          </w:p>
          <w:p w14:paraId="685DBD5B" w14:textId="77777777" w:rsidR="00894887" w:rsidRPr="00DB62DA" w:rsidRDefault="00894887" w:rsidP="00C6753B">
            <w:pPr>
              <w:numPr>
                <w:ilvl w:val="0"/>
                <w:numId w:val="11"/>
              </w:numPr>
              <w:spacing w:before="100" w:beforeAutospacing="1" w:after="100" w:afterAutospacing="1"/>
              <w:rPr>
                <w:kern w:val="2"/>
                <w:sz w:val="17"/>
                <w:szCs w:val="17"/>
                <w:lang w:eastAsia="en-GB"/>
              </w:rPr>
            </w:pPr>
            <w:r w:rsidRPr="00DB62DA">
              <w:rPr>
                <w:kern w:val="2"/>
                <w:sz w:val="17"/>
                <w:szCs w:val="17"/>
                <w:lang w:eastAsia="en-GB"/>
              </w:rPr>
              <w:t>Algorithms and Data Structures, Statistics, Python, Big Data Technologies and Applications, Machine Learning (Deep Learning), API Setup, and GIT</w:t>
            </w:r>
          </w:p>
          <w:p w14:paraId="6F36279E" w14:textId="77777777" w:rsidR="00894887" w:rsidRPr="00DB62DA" w:rsidRDefault="00894887" w:rsidP="008F35CA">
            <w:pPr>
              <w:spacing w:before="100" w:beforeAutospacing="1" w:after="100" w:afterAutospacing="1"/>
              <w:ind w:left="720"/>
              <w:rPr>
                <w:rFonts w:eastAsia="Calibri"/>
                <w:b/>
                <w:kern w:val="2"/>
                <w:sz w:val="17"/>
                <w:szCs w:val="22"/>
              </w:rPr>
            </w:pPr>
            <w:r w:rsidRPr="00DB62DA">
              <w:rPr>
                <w:rFonts w:eastAsia="Calibri"/>
                <w:b/>
                <w:kern w:val="2"/>
                <w:sz w:val="17"/>
                <w:szCs w:val="22"/>
              </w:rPr>
              <w:t>ROLE 3: IoT / OT Specialist</w:t>
            </w:r>
          </w:p>
          <w:p w14:paraId="0B9AD741" w14:textId="77777777" w:rsidR="00894887" w:rsidRPr="00DB62DA" w:rsidRDefault="00894887" w:rsidP="00C6753B">
            <w:pPr>
              <w:numPr>
                <w:ilvl w:val="0"/>
                <w:numId w:val="11"/>
              </w:numPr>
              <w:rPr>
                <w:kern w:val="2"/>
                <w:sz w:val="17"/>
                <w:szCs w:val="17"/>
                <w:lang w:eastAsia="en-GB"/>
              </w:rPr>
            </w:pPr>
            <w:r w:rsidRPr="00DB62DA">
              <w:rPr>
                <w:kern w:val="2"/>
                <w:sz w:val="17"/>
                <w:szCs w:val="17"/>
                <w:lang w:eastAsia="en-GB"/>
              </w:rPr>
              <w:t>Algorithms and Data Structures, Statistics, IoT 101, Automation</w:t>
            </w:r>
          </w:p>
          <w:p w14:paraId="4E40A005" w14:textId="77777777" w:rsidR="00894887" w:rsidRPr="00DB62DA" w:rsidRDefault="00894887" w:rsidP="00C6753B">
            <w:pPr>
              <w:numPr>
                <w:ilvl w:val="0"/>
                <w:numId w:val="11"/>
              </w:numPr>
              <w:rPr>
                <w:kern w:val="2"/>
                <w:sz w:val="17"/>
                <w:szCs w:val="17"/>
                <w:lang w:eastAsia="en-GB"/>
              </w:rPr>
            </w:pPr>
            <w:r w:rsidRPr="00DB62DA">
              <w:rPr>
                <w:kern w:val="2"/>
                <w:sz w:val="17"/>
                <w:szCs w:val="17"/>
                <w:lang w:eastAsia="en-GB"/>
              </w:rPr>
              <w:t>Robotics and Image Processing, Human and Machine Integration</w:t>
            </w:r>
          </w:p>
        </w:tc>
      </w:tr>
      <w:tr w:rsidR="00DB62DA" w:rsidRPr="00DB62DA" w14:paraId="4D075071" w14:textId="77777777" w:rsidTr="008F35CA">
        <w:trPr>
          <w:trHeight w:val="1100"/>
        </w:trPr>
        <w:tc>
          <w:tcPr>
            <w:tcW w:w="9041" w:type="dxa"/>
            <w:shd w:val="clear" w:color="auto" w:fill="auto"/>
            <w:vAlign w:val="center"/>
          </w:tcPr>
          <w:p w14:paraId="1E24DC27" w14:textId="77777777" w:rsidR="001C6274" w:rsidRPr="00DB62DA" w:rsidRDefault="001C6274" w:rsidP="001C6274">
            <w:pPr>
              <w:rPr>
                <w:rFonts w:eastAsia="Calibri"/>
                <w:b/>
                <w:kern w:val="2"/>
                <w:sz w:val="20"/>
                <w:szCs w:val="28"/>
              </w:rPr>
            </w:pPr>
            <w:r w:rsidRPr="00DB62DA">
              <w:rPr>
                <w:rFonts w:eastAsia="Calibri"/>
                <w:b/>
                <w:kern w:val="2"/>
                <w:sz w:val="20"/>
                <w:szCs w:val="28"/>
              </w:rPr>
              <w:t xml:space="preserve">GENERAL TRAINING </w:t>
            </w:r>
          </w:p>
          <w:p w14:paraId="071E7E77" w14:textId="77777777" w:rsidR="001C6274" w:rsidRPr="00DB62DA" w:rsidRDefault="001C6274" w:rsidP="001C6274">
            <w:pPr>
              <w:rPr>
                <w:rFonts w:eastAsia="Calibri"/>
                <w:b/>
                <w:kern w:val="2"/>
                <w:sz w:val="17"/>
                <w:szCs w:val="22"/>
              </w:rPr>
            </w:pPr>
          </w:p>
          <w:p w14:paraId="37E65AD8" w14:textId="77777777" w:rsidR="001C6274" w:rsidRPr="00DB62DA" w:rsidRDefault="001C6274" w:rsidP="001C6274">
            <w:pPr>
              <w:rPr>
                <w:rFonts w:eastAsia="Calibri"/>
                <w:b/>
                <w:kern w:val="2"/>
                <w:sz w:val="17"/>
                <w:szCs w:val="22"/>
              </w:rPr>
            </w:pPr>
            <w:r w:rsidRPr="00DB62DA">
              <w:rPr>
                <w:rFonts w:eastAsia="Calibri"/>
                <w:b/>
                <w:kern w:val="2"/>
                <w:sz w:val="17"/>
                <w:szCs w:val="22"/>
              </w:rPr>
              <w:t>Communication Skills</w:t>
            </w:r>
          </w:p>
          <w:p w14:paraId="1B37F27A" w14:textId="77777777" w:rsidR="001C6274" w:rsidRPr="00DB62DA" w:rsidRDefault="001C6274" w:rsidP="00C6753B">
            <w:pPr>
              <w:numPr>
                <w:ilvl w:val="0"/>
                <w:numId w:val="14"/>
              </w:numPr>
              <w:rPr>
                <w:rFonts w:eastAsia="Calibri"/>
                <w:kern w:val="2"/>
                <w:sz w:val="17"/>
                <w:szCs w:val="22"/>
              </w:rPr>
            </w:pPr>
            <w:r w:rsidRPr="00DB62DA">
              <w:rPr>
                <w:rFonts w:eastAsia="Calibri"/>
                <w:kern w:val="2"/>
                <w:sz w:val="17"/>
                <w:szCs w:val="22"/>
              </w:rPr>
              <w:t>Relationship Management Techniques</w:t>
            </w:r>
          </w:p>
          <w:p w14:paraId="4C5DFC46" w14:textId="77777777" w:rsidR="001C6274" w:rsidRPr="00DB62DA" w:rsidRDefault="001C6274" w:rsidP="001C6274">
            <w:pPr>
              <w:rPr>
                <w:rFonts w:eastAsia="Calibri"/>
                <w:kern w:val="2"/>
                <w:sz w:val="17"/>
                <w:szCs w:val="22"/>
              </w:rPr>
            </w:pPr>
          </w:p>
          <w:p w14:paraId="4CA3EDFC" w14:textId="77777777" w:rsidR="001C6274" w:rsidRPr="00DB62DA" w:rsidRDefault="001C6274" w:rsidP="001C6274">
            <w:pPr>
              <w:rPr>
                <w:rFonts w:eastAsia="Calibri"/>
                <w:kern w:val="2"/>
                <w:sz w:val="17"/>
                <w:szCs w:val="22"/>
              </w:rPr>
            </w:pPr>
            <w:r w:rsidRPr="00DB62DA">
              <w:rPr>
                <w:rFonts w:eastAsia="Calibri"/>
                <w:b/>
                <w:kern w:val="2"/>
                <w:sz w:val="17"/>
                <w:szCs w:val="22"/>
              </w:rPr>
              <w:t>+ UNDP Trainings</w:t>
            </w:r>
          </w:p>
          <w:p w14:paraId="47EDAD3F" w14:textId="77777777" w:rsidR="001C6274" w:rsidRPr="00DB62DA" w:rsidRDefault="001C6274" w:rsidP="00C6753B">
            <w:pPr>
              <w:numPr>
                <w:ilvl w:val="0"/>
                <w:numId w:val="14"/>
              </w:numPr>
              <w:rPr>
                <w:rFonts w:eastAsia="Calibri"/>
                <w:kern w:val="2"/>
                <w:sz w:val="17"/>
                <w:szCs w:val="22"/>
              </w:rPr>
            </w:pPr>
            <w:r w:rsidRPr="00DB62DA">
              <w:rPr>
                <w:rFonts w:eastAsia="Calibri"/>
                <w:kern w:val="2"/>
                <w:sz w:val="17"/>
                <w:szCs w:val="22"/>
              </w:rPr>
              <w:t>Gender Equality</w:t>
            </w:r>
          </w:p>
          <w:p w14:paraId="041C156B" w14:textId="77777777" w:rsidR="001C6274" w:rsidRPr="00DB62DA" w:rsidRDefault="001C6274" w:rsidP="00C6753B">
            <w:pPr>
              <w:numPr>
                <w:ilvl w:val="0"/>
                <w:numId w:val="14"/>
              </w:numPr>
              <w:rPr>
                <w:rFonts w:eastAsia="Calibri"/>
                <w:kern w:val="2"/>
                <w:sz w:val="17"/>
                <w:szCs w:val="22"/>
              </w:rPr>
            </w:pPr>
            <w:r w:rsidRPr="00DB62DA">
              <w:rPr>
                <w:rFonts w:eastAsia="Calibri"/>
                <w:kern w:val="2"/>
                <w:sz w:val="17"/>
                <w:szCs w:val="22"/>
              </w:rPr>
              <w:t>Crisis Management</w:t>
            </w:r>
          </w:p>
          <w:p w14:paraId="39E2CE0B" w14:textId="446E60F2" w:rsidR="001C6274" w:rsidRPr="00DB62DA" w:rsidRDefault="001C6274" w:rsidP="001C6274">
            <w:pPr>
              <w:rPr>
                <w:rFonts w:eastAsia="Calibri"/>
                <w:b/>
                <w:kern w:val="2"/>
                <w:sz w:val="20"/>
                <w:szCs w:val="28"/>
              </w:rPr>
            </w:pPr>
            <w:r w:rsidRPr="00DB62DA">
              <w:rPr>
                <w:rFonts w:eastAsia="Calibri"/>
                <w:kern w:val="2"/>
                <w:sz w:val="17"/>
                <w:szCs w:val="22"/>
              </w:rPr>
              <w:t>Inclusivity and Diversity</w:t>
            </w:r>
          </w:p>
        </w:tc>
      </w:tr>
    </w:tbl>
    <w:p w14:paraId="432245FC" w14:textId="77777777" w:rsidR="00894887" w:rsidRPr="00B24EB8" w:rsidRDefault="00894887" w:rsidP="00020CF8">
      <w:pPr>
        <w:spacing w:before="120" w:after="120" w:line="276" w:lineRule="auto"/>
        <w:rPr>
          <w:i/>
          <w:iCs/>
          <w:sz w:val="22"/>
          <w:szCs w:val="22"/>
        </w:rPr>
      </w:pPr>
    </w:p>
    <w:p w14:paraId="789EB140" w14:textId="0C92E148" w:rsidR="00FF559A" w:rsidRPr="00B24EB8" w:rsidRDefault="00894887" w:rsidP="00FF559A">
      <w:pPr>
        <w:spacing w:before="120" w:after="120" w:line="276" w:lineRule="auto"/>
        <w:jc w:val="both"/>
      </w:pPr>
      <w:r w:rsidRPr="00B24EB8">
        <w:rPr>
          <w:sz w:val="22"/>
          <w:szCs w:val="22"/>
        </w:rPr>
        <w:t xml:space="preserve">The </w:t>
      </w:r>
      <w:r w:rsidR="00FF559A" w:rsidRPr="00B24EB8">
        <w:rPr>
          <w:sz w:val="22"/>
          <w:szCs w:val="22"/>
        </w:rPr>
        <w:t xml:space="preserve">technical </w:t>
      </w:r>
      <w:r w:rsidRPr="00B24EB8">
        <w:rPr>
          <w:sz w:val="22"/>
          <w:szCs w:val="22"/>
        </w:rPr>
        <w:t>training commenced on</w:t>
      </w:r>
      <w:r w:rsidR="00020CF8" w:rsidRPr="00B24EB8">
        <w:rPr>
          <w:sz w:val="22"/>
          <w:szCs w:val="22"/>
        </w:rPr>
        <w:t xml:space="preserve"> </w:t>
      </w:r>
      <w:r w:rsidRPr="00B24EB8">
        <w:rPr>
          <w:sz w:val="22"/>
          <w:szCs w:val="22"/>
        </w:rPr>
        <w:t xml:space="preserve">April 29, 2024, </w:t>
      </w:r>
      <w:r w:rsidR="0045403C" w:rsidRPr="00B24EB8">
        <w:rPr>
          <w:sz w:val="22"/>
          <w:szCs w:val="22"/>
        </w:rPr>
        <w:t xml:space="preserve">followed </w:t>
      </w:r>
      <w:r w:rsidR="00722D65" w:rsidRPr="00B24EB8">
        <w:rPr>
          <w:sz w:val="22"/>
          <w:szCs w:val="22"/>
        </w:rPr>
        <w:t xml:space="preserve">by </w:t>
      </w:r>
      <w:r w:rsidRPr="00B24EB8">
        <w:rPr>
          <w:sz w:val="22"/>
          <w:szCs w:val="22"/>
        </w:rPr>
        <w:t xml:space="preserve">an onboarding session organized by the Project Team to inform and answer the </w:t>
      </w:r>
      <w:r w:rsidR="00734480">
        <w:rPr>
          <w:sz w:val="22"/>
          <w:szCs w:val="22"/>
        </w:rPr>
        <w:t>c</w:t>
      </w:r>
      <w:r w:rsidRPr="00B24EB8">
        <w:rPr>
          <w:sz w:val="22"/>
          <w:szCs w:val="22"/>
        </w:rPr>
        <w:t xml:space="preserve">hange </w:t>
      </w:r>
      <w:r w:rsidR="00734480">
        <w:rPr>
          <w:sz w:val="22"/>
          <w:szCs w:val="22"/>
        </w:rPr>
        <w:t>a</w:t>
      </w:r>
      <w:r w:rsidR="003D4746" w:rsidRPr="00B24EB8">
        <w:rPr>
          <w:sz w:val="22"/>
          <w:szCs w:val="22"/>
        </w:rPr>
        <w:t>gents</w:t>
      </w:r>
      <w:r w:rsidR="00730DE5">
        <w:rPr>
          <w:sz w:val="22"/>
          <w:szCs w:val="22"/>
        </w:rPr>
        <w:t>’</w:t>
      </w:r>
      <w:r w:rsidR="00734480">
        <w:rPr>
          <w:sz w:val="22"/>
          <w:szCs w:val="22"/>
        </w:rPr>
        <w:t xml:space="preserve"> </w:t>
      </w:r>
      <w:r w:rsidR="005969FD" w:rsidRPr="00B24EB8">
        <w:rPr>
          <w:sz w:val="22"/>
          <w:szCs w:val="22"/>
        </w:rPr>
        <w:t>questions.</w:t>
      </w:r>
      <w:r w:rsidRPr="00B24EB8">
        <w:rPr>
          <w:sz w:val="22"/>
          <w:szCs w:val="22"/>
        </w:rPr>
        <w:t xml:space="preserve"> </w:t>
      </w:r>
      <w:r w:rsidR="00B52BDF" w:rsidRPr="00B24EB8">
        <w:rPr>
          <w:sz w:val="22"/>
          <w:szCs w:val="22"/>
        </w:rPr>
        <w:t xml:space="preserve">The women participating </w:t>
      </w:r>
      <w:r w:rsidR="00722D65" w:rsidRPr="00B24EB8">
        <w:rPr>
          <w:sz w:val="22"/>
          <w:szCs w:val="22"/>
        </w:rPr>
        <w:t xml:space="preserve">in </w:t>
      </w:r>
      <w:r w:rsidR="00B52BDF" w:rsidRPr="00B24EB8">
        <w:rPr>
          <w:sz w:val="22"/>
          <w:szCs w:val="22"/>
        </w:rPr>
        <w:t xml:space="preserve">the </w:t>
      </w:r>
      <w:r w:rsidR="00722D65" w:rsidRPr="00B24EB8">
        <w:rPr>
          <w:sz w:val="22"/>
          <w:szCs w:val="22"/>
        </w:rPr>
        <w:t xml:space="preserve">training </w:t>
      </w:r>
      <w:r w:rsidR="00B52BDF" w:rsidRPr="00B24EB8">
        <w:rPr>
          <w:sz w:val="22"/>
          <w:szCs w:val="22"/>
        </w:rPr>
        <w:t xml:space="preserve">program were divided into groups of </w:t>
      </w:r>
      <w:r w:rsidR="009A5FC1" w:rsidRPr="00B24EB8">
        <w:rPr>
          <w:sz w:val="22"/>
          <w:szCs w:val="22"/>
        </w:rPr>
        <w:t xml:space="preserve">a </w:t>
      </w:r>
      <w:r w:rsidR="00B52BDF" w:rsidRPr="00B24EB8">
        <w:rPr>
          <w:sz w:val="22"/>
          <w:szCs w:val="22"/>
        </w:rPr>
        <w:t>maximum</w:t>
      </w:r>
      <w:r w:rsidR="009A5FC1" w:rsidRPr="00B24EB8">
        <w:rPr>
          <w:sz w:val="22"/>
          <w:szCs w:val="22"/>
        </w:rPr>
        <w:t xml:space="preserve"> of</w:t>
      </w:r>
      <w:r w:rsidR="00B52BDF" w:rsidRPr="00B24EB8">
        <w:rPr>
          <w:sz w:val="22"/>
          <w:szCs w:val="22"/>
        </w:rPr>
        <w:t xml:space="preserve"> 20 to ensure each student had access to tools in applied </w:t>
      </w:r>
      <w:r w:rsidR="00FF559A" w:rsidRPr="00B24EB8">
        <w:rPr>
          <w:sz w:val="22"/>
          <w:szCs w:val="22"/>
        </w:rPr>
        <w:t>classrooms</w:t>
      </w:r>
      <w:r w:rsidR="00B52BDF" w:rsidRPr="00B24EB8">
        <w:rPr>
          <w:sz w:val="22"/>
          <w:szCs w:val="22"/>
        </w:rPr>
        <w:t xml:space="preserve">, </w:t>
      </w:r>
      <w:r w:rsidR="00C84888" w:rsidRPr="00B24EB8">
        <w:rPr>
          <w:sz w:val="22"/>
          <w:szCs w:val="22"/>
        </w:rPr>
        <w:t xml:space="preserve">and </w:t>
      </w:r>
      <w:r w:rsidR="00B52BDF" w:rsidRPr="00B24EB8">
        <w:rPr>
          <w:sz w:val="22"/>
          <w:szCs w:val="22"/>
        </w:rPr>
        <w:t>the digital factory and benefited from efficient communication with the instructors.</w:t>
      </w:r>
    </w:p>
    <w:p w14:paraId="3DF57514" w14:textId="44C07F90" w:rsidR="00FF559A" w:rsidRPr="00B24EB8" w:rsidRDefault="00FF559A" w:rsidP="00FF559A">
      <w:pPr>
        <w:spacing w:before="120" w:after="120" w:line="276" w:lineRule="auto"/>
        <w:jc w:val="both"/>
        <w:rPr>
          <w:sz w:val="22"/>
          <w:szCs w:val="22"/>
        </w:rPr>
      </w:pPr>
      <w:r w:rsidRPr="00B24EB8">
        <w:rPr>
          <w:sz w:val="22"/>
          <w:szCs w:val="22"/>
        </w:rPr>
        <w:t>At the start of the program, all change agents were informed about their assigned groups and training schedule</w:t>
      </w:r>
      <w:r w:rsidR="008D12FF" w:rsidRPr="00B24EB8">
        <w:rPr>
          <w:sz w:val="22"/>
          <w:szCs w:val="22"/>
        </w:rPr>
        <w:t>s</w:t>
      </w:r>
      <w:r w:rsidRPr="00B24EB8">
        <w:rPr>
          <w:sz w:val="22"/>
          <w:szCs w:val="22"/>
        </w:rPr>
        <w:t xml:space="preserve"> during an online launch meeting. Communication was maintained through WhatsApp groups and emails</w:t>
      </w:r>
      <w:r w:rsidR="00C03A0E" w:rsidRPr="00B24EB8">
        <w:rPr>
          <w:sz w:val="22"/>
          <w:szCs w:val="22"/>
        </w:rPr>
        <w:t xml:space="preserve"> with the coordination of the Project Team and </w:t>
      </w:r>
      <w:r w:rsidR="00055571" w:rsidRPr="00B24EB8">
        <w:rPr>
          <w:sz w:val="22"/>
          <w:szCs w:val="22"/>
        </w:rPr>
        <w:t>MEXT</w:t>
      </w:r>
      <w:r w:rsidRPr="00B24EB8">
        <w:rPr>
          <w:sz w:val="22"/>
          <w:szCs w:val="22"/>
        </w:rPr>
        <w:t xml:space="preserve">. Separate WhatsApp groups </w:t>
      </w:r>
      <w:r w:rsidR="00055571" w:rsidRPr="00B24EB8">
        <w:rPr>
          <w:sz w:val="22"/>
          <w:szCs w:val="22"/>
        </w:rPr>
        <w:t xml:space="preserve">for training purposes </w:t>
      </w:r>
      <w:r w:rsidRPr="00B24EB8">
        <w:rPr>
          <w:sz w:val="22"/>
          <w:szCs w:val="22"/>
        </w:rPr>
        <w:t xml:space="preserve">were </w:t>
      </w:r>
      <w:r w:rsidR="00AE7F8C" w:rsidRPr="00B24EB8">
        <w:rPr>
          <w:sz w:val="22"/>
          <w:szCs w:val="22"/>
        </w:rPr>
        <w:t>also created by MEXT</w:t>
      </w:r>
      <w:r w:rsidRPr="00B24EB8">
        <w:rPr>
          <w:sz w:val="22"/>
          <w:szCs w:val="22"/>
        </w:rPr>
        <w:t xml:space="preserve"> for each of the Path-1, Path-2, and Path-3 groups, where all relevant information—such as general program details, links to online training sessions, and satisfaction surveys—was shared with participants.</w:t>
      </w:r>
      <w:r w:rsidR="00C03A0E" w:rsidRPr="00B24EB8">
        <w:rPr>
          <w:sz w:val="22"/>
          <w:szCs w:val="22"/>
        </w:rPr>
        <w:t xml:space="preserve"> </w:t>
      </w:r>
      <w:r w:rsidRPr="00B24EB8">
        <w:rPr>
          <w:sz w:val="22"/>
          <w:szCs w:val="22"/>
        </w:rPr>
        <w:t xml:space="preserve">These WhatsApp groups also functioned as helpdesk during the training sessions, allowing the project team to actively address comments and requests from participants in </w:t>
      </w:r>
      <w:r w:rsidR="003D1BBE">
        <w:rPr>
          <w:sz w:val="22"/>
          <w:szCs w:val="22"/>
        </w:rPr>
        <w:t>real time</w:t>
      </w:r>
      <w:r w:rsidRPr="00B24EB8">
        <w:rPr>
          <w:sz w:val="22"/>
          <w:szCs w:val="22"/>
        </w:rPr>
        <w:t>.</w:t>
      </w:r>
    </w:p>
    <w:p w14:paraId="61882902" w14:textId="6D2872D4" w:rsidR="00EF451B" w:rsidRPr="00B24EB8" w:rsidRDefault="00FF559A" w:rsidP="00EF451B">
      <w:pPr>
        <w:spacing w:before="120" w:after="120" w:line="276" w:lineRule="auto"/>
        <w:jc w:val="both"/>
        <w:rPr>
          <w:sz w:val="22"/>
          <w:szCs w:val="22"/>
        </w:rPr>
      </w:pPr>
      <w:r w:rsidRPr="00B24EB8">
        <w:rPr>
          <w:sz w:val="22"/>
          <w:szCs w:val="22"/>
        </w:rPr>
        <w:t xml:space="preserve">For the training format, one-third of the sessions were conducted face-to-face at the MEXT Technology </w:t>
      </w:r>
      <w:r w:rsidR="003D1BBE" w:rsidRPr="00B24EB8">
        <w:rPr>
          <w:sz w:val="22"/>
          <w:szCs w:val="22"/>
        </w:rPr>
        <w:t>Centre</w:t>
      </w:r>
      <w:r w:rsidRPr="00B24EB8">
        <w:rPr>
          <w:sz w:val="22"/>
          <w:szCs w:val="22"/>
        </w:rPr>
        <w:t xml:space="preserve"> for the initial groups, while one-quarter of the sessions were face-to-face for an additional group. The remaining sessions were delivered online with live instructors, and a small portion of the training (up to 20% for Path-2 and Path-3) was asynchronous.</w:t>
      </w:r>
      <w:r w:rsidR="00EF451B" w:rsidRPr="00B24EB8">
        <w:rPr>
          <w:sz w:val="22"/>
          <w:szCs w:val="22"/>
        </w:rPr>
        <w:t xml:space="preserve"> The first group of engineers and data scientists began in-person training at the MEXT </w:t>
      </w:r>
      <w:r w:rsidR="003D1BBE" w:rsidRPr="00B24EB8">
        <w:rPr>
          <w:sz w:val="22"/>
          <w:szCs w:val="22"/>
        </w:rPr>
        <w:t>Centre</w:t>
      </w:r>
      <w:r w:rsidR="00EF451B" w:rsidRPr="00B24EB8">
        <w:rPr>
          <w:sz w:val="22"/>
          <w:szCs w:val="22"/>
        </w:rPr>
        <w:t xml:space="preserve"> on May 13, 2024, and </w:t>
      </w:r>
      <w:r w:rsidR="008C6DED" w:rsidRPr="00B24EB8">
        <w:rPr>
          <w:sz w:val="22"/>
          <w:szCs w:val="22"/>
        </w:rPr>
        <w:t>after that</w:t>
      </w:r>
      <w:r w:rsidR="00EF451B" w:rsidRPr="00B24EB8">
        <w:rPr>
          <w:sz w:val="22"/>
          <w:szCs w:val="22"/>
        </w:rPr>
        <w:t xml:space="preserve">, all groups had continued </w:t>
      </w:r>
      <w:r w:rsidR="00EF451B" w:rsidRPr="00B24EB8">
        <w:rPr>
          <w:sz w:val="22"/>
          <w:szCs w:val="22"/>
        </w:rPr>
        <w:lastRenderedPageBreak/>
        <w:t xml:space="preserve">attending these face-to-face sessions until </w:t>
      </w:r>
      <w:r w:rsidR="00226AF2" w:rsidRPr="00B24EB8">
        <w:rPr>
          <w:sz w:val="22"/>
          <w:szCs w:val="22"/>
        </w:rPr>
        <w:t>August 2</w:t>
      </w:r>
      <w:r w:rsidR="00546220" w:rsidRPr="00B24EB8">
        <w:rPr>
          <w:sz w:val="22"/>
          <w:szCs w:val="22"/>
        </w:rPr>
        <w:t>, 2024,</w:t>
      </w:r>
      <w:r w:rsidR="00EF451B" w:rsidRPr="00B24EB8">
        <w:rPr>
          <w:sz w:val="22"/>
          <w:szCs w:val="22"/>
        </w:rPr>
        <w:t xml:space="preserve"> in different weeks according to the training plan. </w:t>
      </w:r>
    </w:p>
    <w:p w14:paraId="178C723E" w14:textId="427F614F" w:rsidR="00FF559A" w:rsidRPr="00B24EB8" w:rsidRDefault="00FF559A" w:rsidP="00FF559A">
      <w:pPr>
        <w:spacing w:before="120" w:after="120" w:line="276" w:lineRule="auto"/>
        <w:jc w:val="both"/>
        <w:rPr>
          <w:sz w:val="22"/>
          <w:szCs w:val="22"/>
        </w:rPr>
      </w:pPr>
      <w:r w:rsidRPr="00B24EB8">
        <w:rPr>
          <w:sz w:val="22"/>
          <w:szCs w:val="22"/>
        </w:rPr>
        <w:t>After completing the training programs, all change agents participated in an on-the-job training curriculum</w:t>
      </w:r>
      <w:r w:rsidR="008C6DED" w:rsidRPr="00B24EB8">
        <w:rPr>
          <w:sz w:val="22"/>
          <w:szCs w:val="22"/>
        </w:rPr>
        <w:t xml:space="preserve"> which ended on </w:t>
      </w:r>
      <w:r w:rsidR="00642EB5" w:rsidRPr="00B24EB8">
        <w:rPr>
          <w:sz w:val="22"/>
          <w:szCs w:val="22"/>
        </w:rPr>
        <w:t>August 20</w:t>
      </w:r>
      <w:r w:rsidR="00546220" w:rsidRPr="00B24EB8">
        <w:rPr>
          <w:sz w:val="22"/>
          <w:szCs w:val="22"/>
        </w:rPr>
        <w:t>, 2024</w:t>
      </w:r>
      <w:r w:rsidRPr="00B24EB8">
        <w:rPr>
          <w:sz w:val="22"/>
          <w:szCs w:val="22"/>
        </w:rPr>
        <w:t>. These sessions were held live online, and case studies were assigned to participants to complete between sessions. The key topics covered during this phase included:</w:t>
      </w:r>
    </w:p>
    <w:p w14:paraId="02077B7C" w14:textId="77777777" w:rsidR="00FF559A" w:rsidRPr="00C817F1" w:rsidRDefault="00FF559A" w:rsidP="00C6753B">
      <w:pPr>
        <w:pStyle w:val="ListParagraph"/>
        <w:numPr>
          <w:ilvl w:val="0"/>
          <w:numId w:val="32"/>
        </w:numPr>
        <w:spacing w:before="120" w:after="120" w:line="276" w:lineRule="auto"/>
        <w:rPr>
          <w:rFonts w:ascii="Times New Roman" w:eastAsia="Times New Roman" w:hAnsi="Times New Roman"/>
          <w:lang w:val="en-GB"/>
        </w:rPr>
      </w:pPr>
      <w:r w:rsidRPr="00C817F1">
        <w:rPr>
          <w:rFonts w:ascii="Times New Roman" w:eastAsia="Times New Roman" w:hAnsi="Times New Roman"/>
          <w:lang w:val="en-GB"/>
        </w:rPr>
        <w:t>Productivity in Production</w:t>
      </w:r>
    </w:p>
    <w:p w14:paraId="7418F80B" w14:textId="77777777" w:rsidR="00FF559A" w:rsidRPr="00C817F1" w:rsidRDefault="00FF559A" w:rsidP="00C6753B">
      <w:pPr>
        <w:pStyle w:val="ListParagraph"/>
        <w:numPr>
          <w:ilvl w:val="0"/>
          <w:numId w:val="32"/>
        </w:numPr>
        <w:spacing w:before="120" w:after="120" w:line="276" w:lineRule="auto"/>
        <w:rPr>
          <w:rFonts w:ascii="Times New Roman" w:eastAsia="Times New Roman" w:hAnsi="Times New Roman"/>
          <w:lang w:val="en-GB"/>
        </w:rPr>
      </w:pPr>
      <w:r w:rsidRPr="00C817F1">
        <w:rPr>
          <w:rFonts w:ascii="Times New Roman" w:eastAsia="Times New Roman" w:hAnsi="Times New Roman"/>
          <w:lang w:val="en-GB"/>
        </w:rPr>
        <w:t>Digital Maturity Assessment Methodology</w:t>
      </w:r>
    </w:p>
    <w:p w14:paraId="7CF0C072" w14:textId="77777777" w:rsidR="00FF559A" w:rsidRPr="00C817F1" w:rsidRDefault="00FF559A" w:rsidP="00C6753B">
      <w:pPr>
        <w:pStyle w:val="ListParagraph"/>
        <w:numPr>
          <w:ilvl w:val="0"/>
          <w:numId w:val="32"/>
        </w:numPr>
        <w:spacing w:before="120" w:after="120" w:line="276" w:lineRule="auto"/>
        <w:rPr>
          <w:rFonts w:ascii="Times New Roman" w:eastAsia="Times New Roman" w:hAnsi="Times New Roman"/>
          <w:lang w:val="en-GB"/>
        </w:rPr>
      </w:pPr>
      <w:r w:rsidRPr="00C817F1">
        <w:rPr>
          <w:rFonts w:ascii="Times New Roman" w:eastAsia="Times New Roman" w:hAnsi="Times New Roman"/>
          <w:lang w:val="en-GB"/>
        </w:rPr>
        <w:t>Data Monitoring Technologies in Production</w:t>
      </w:r>
    </w:p>
    <w:p w14:paraId="3B13CF53" w14:textId="77777777" w:rsidR="00FF559A" w:rsidRPr="00C817F1" w:rsidRDefault="00FF559A" w:rsidP="00C6753B">
      <w:pPr>
        <w:pStyle w:val="ListParagraph"/>
        <w:numPr>
          <w:ilvl w:val="0"/>
          <w:numId w:val="32"/>
        </w:numPr>
        <w:spacing w:before="120" w:after="120" w:line="276" w:lineRule="auto"/>
        <w:rPr>
          <w:rFonts w:ascii="Times New Roman" w:eastAsia="Times New Roman" w:hAnsi="Times New Roman"/>
          <w:lang w:val="en-GB"/>
        </w:rPr>
      </w:pPr>
      <w:r w:rsidRPr="00C817F1">
        <w:rPr>
          <w:rFonts w:ascii="Times New Roman" w:eastAsia="Times New Roman" w:hAnsi="Times New Roman"/>
          <w:lang w:val="en-GB"/>
        </w:rPr>
        <w:t>Digital Maturity Assessment Technologies</w:t>
      </w:r>
    </w:p>
    <w:p w14:paraId="3E30BEA2" w14:textId="02056B03" w:rsidR="00D27750" w:rsidRPr="00C817F1" w:rsidRDefault="00FF559A" w:rsidP="00C6753B">
      <w:pPr>
        <w:pStyle w:val="ListParagraph"/>
        <w:numPr>
          <w:ilvl w:val="0"/>
          <w:numId w:val="32"/>
        </w:numPr>
        <w:spacing w:before="120" w:after="120" w:line="276" w:lineRule="auto"/>
        <w:rPr>
          <w:rFonts w:ascii="Times New Roman" w:eastAsia="Times New Roman" w:hAnsi="Times New Roman"/>
          <w:lang w:val="en-GB"/>
        </w:rPr>
      </w:pPr>
      <w:r w:rsidRPr="00C817F1">
        <w:rPr>
          <w:rFonts w:ascii="Times New Roman" w:eastAsia="Times New Roman" w:hAnsi="Times New Roman"/>
          <w:lang w:val="en-GB"/>
        </w:rPr>
        <w:t>Manufacturing Technologies and Efficiency</w:t>
      </w:r>
    </w:p>
    <w:p w14:paraId="2C750455" w14:textId="795B9FCA" w:rsidR="00A414FD" w:rsidRPr="00B24EB8" w:rsidRDefault="004358A2" w:rsidP="00894887">
      <w:pPr>
        <w:spacing w:before="120" w:after="120" w:line="276" w:lineRule="auto"/>
        <w:jc w:val="both"/>
        <w:rPr>
          <w:sz w:val="22"/>
          <w:szCs w:val="22"/>
        </w:rPr>
      </w:pPr>
      <w:r>
        <w:rPr>
          <w:sz w:val="22"/>
          <w:szCs w:val="22"/>
        </w:rPr>
        <w:t>Furthermore</w:t>
      </w:r>
      <w:r w:rsidR="00894887" w:rsidRPr="00B24EB8">
        <w:rPr>
          <w:sz w:val="22"/>
          <w:szCs w:val="22"/>
        </w:rPr>
        <w:t xml:space="preserve">, to provide the best quality training to the second group of participating change agents and for those who could not complete all modules due </w:t>
      </w:r>
      <w:r w:rsidR="00894887" w:rsidRPr="0037788C">
        <w:rPr>
          <w:sz w:val="22"/>
          <w:szCs w:val="22"/>
        </w:rPr>
        <w:t xml:space="preserve">to academic commitments, a new condensed training program was created in collaboration with MEXT Technology </w:t>
      </w:r>
      <w:r w:rsidR="003D1BBE" w:rsidRPr="0037788C">
        <w:rPr>
          <w:sz w:val="22"/>
          <w:szCs w:val="22"/>
        </w:rPr>
        <w:t>Centre</w:t>
      </w:r>
      <w:r w:rsidRPr="0037788C">
        <w:rPr>
          <w:sz w:val="22"/>
          <w:szCs w:val="22"/>
        </w:rPr>
        <w:t>, in addition to the learning path designed originally for 200 change agents</w:t>
      </w:r>
      <w:r w:rsidR="00894887" w:rsidRPr="0037788C">
        <w:rPr>
          <w:sz w:val="22"/>
          <w:szCs w:val="22"/>
        </w:rPr>
        <w:t xml:space="preserve">. </w:t>
      </w:r>
      <w:r w:rsidR="00310DE6" w:rsidRPr="0037788C">
        <w:rPr>
          <w:sz w:val="22"/>
          <w:szCs w:val="22"/>
        </w:rPr>
        <w:t>For an additional group of 75 women and considering the time constraints a more agile curriculum is developed to include most essential elements from the Engineer and IT Professional Curriculum</w:t>
      </w:r>
      <w:r w:rsidR="00AA15B1" w:rsidRPr="0037788C">
        <w:rPr>
          <w:sz w:val="22"/>
          <w:szCs w:val="22"/>
        </w:rPr>
        <w:t>. Insights gathered from companies were taken into</w:t>
      </w:r>
      <w:r w:rsidR="00AA15B1" w:rsidRPr="00B24EB8">
        <w:rPr>
          <w:sz w:val="22"/>
          <w:szCs w:val="22"/>
        </w:rPr>
        <w:t xml:space="preserve"> consideration during the program</w:t>
      </w:r>
      <w:r w:rsidR="00730DE5">
        <w:rPr>
          <w:sz w:val="22"/>
          <w:szCs w:val="22"/>
        </w:rPr>
        <w:t>’</w:t>
      </w:r>
      <w:r w:rsidR="00AA15B1" w:rsidRPr="00B24EB8">
        <w:rPr>
          <w:sz w:val="22"/>
          <w:szCs w:val="22"/>
        </w:rPr>
        <w:t xml:space="preserve">s design, as well. </w:t>
      </w:r>
      <w:r w:rsidR="006C0111">
        <w:rPr>
          <w:sz w:val="22"/>
          <w:szCs w:val="22"/>
        </w:rPr>
        <w:t xml:space="preserve">As a result, </w:t>
      </w:r>
      <w:r w:rsidR="00AA15B1" w:rsidRPr="00B24EB8">
        <w:rPr>
          <w:sz w:val="22"/>
          <w:szCs w:val="22"/>
        </w:rPr>
        <w:t xml:space="preserve">MS Excel and Advanced Excel contents were included </w:t>
      </w:r>
      <w:r w:rsidR="003A5B22" w:rsidRPr="00B24EB8">
        <w:rPr>
          <w:sz w:val="22"/>
          <w:szCs w:val="22"/>
        </w:rPr>
        <w:t>in</w:t>
      </w:r>
      <w:r w:rsidR="00AA15B1" w:rsidRPr="00B24EB8">
        <w:rPr>
          <w:sz w:val="22"/>
          <w:szCs w:val="22"/>
        </w:rPr>
        <w:t xml:space="preserve"> the curriculum.</w:t>
      </w:r>
      <w:r w:rsidR="003D1BBE">
        <w:rPr>
          <w:sz w:val="22"/>
          <w:szCs w:val="22"/>
        </w:rPr>
        <w:t xml:space="preserve"> </w:t>
      </w:r>
      <w:r w:rsidR="006C0111">
        <w:rPr>
          <w:sz w:val="22"/>
          <w:szCs w:val="22"/>
        </w:rPr>
        <w:t>A</w:t>
      </w:r>
      <w:r w:rsidR="00A414FD" w:rsidRPr="00B24EB8">
        <w:rPr>
          <w:sz w:val="22"/>
          <w:szCs w:val="22"/>
        </w:rPr>
        <w:t xml:space="preserve"> more condensed 23-day program developed under 3 subheadings.</w:t>
      </w:r>
    </w:p>
    <w:p w14:paraId="0C19D447" w14:textId="4AA5BF7A" w:rsidR="00504AC4" w:rsidRDefault="00894887" w:rsidP="006C0111">
      <w:pPr>
        <w:spacing w:before="120" w:after="120" w:line="276" w:lineRule="auto"/>
        <w:jc w:val="both"/>
        <w:rPr>
          <w:sz w:val="22"/>
          <w:szCs w:val="22"/>
        </w:rPr>
      </w:pPr>
      <w:r w:rsidRPr="0295DED0">
        <w:rPr>
          <w:sz w:val="22"/>
          <w:szCs w:val="22"/>
        </w:rPr>
        <w:t>Below is the tailored curriculum for the second group of change agents</w:t>
      </w:r>
      <w:r w:rsidR="3F8C4567" w:rsidRPr="0295DED0">
        <w:rPr>
          <w:sz w:val="22"/>
          <w:szCs w:val="22"/>
        </w:rPr>
        <w:t xml:space="preserve">. </w:t>
      </w:r>
    </w:p>
    <w:p w14:paraId="6CA06FB7" w14:textId="6E3DE4B2" w:rsidR="006C0111" w:rsidRDefault="006C0111" w:rsidP="006C0111">
      <w:pPr>
        <w:pStyle w:val="Caption"/>
        <w:keepNext/>
      </w:pPr>
      <w:bookmarkStart w:id="64" w:name="_Toc181620209"/>
      <w:proofErr w:type="spellStart"/>
      <w:r>
        <w:t>Table</w:t>
      </w:r>
      <w:proofErr w:type="spellEnd"/>
      <w:r>
        <w:t xml:space="preserve"> </w:t>
      </w:r>
      <w:r>
        <w:fldChar w:fldCharType="begin"/>
      </w:r>
      <w:r>
        <w:instrText xml:space="preserve"> SEQ Table \* ARABIC </w:instrText>
      </w:r>
      <w:r>
        <w:fldChar w:fldCharType="separate"/>
      </w:r>
      <w:r w:rsidR="00A95F54">
        <w:rPr>
          <w:noProof/>
        </w:rPr>
        <w:t>6</w:t>
      </w:r>
      <w:r>
        <w:fldChar w:fldCharType="end"/>
      </w:r>
      <w:r>
        <w:t xml:space="preserve"> </w:t>
      </w:r>
      <w:proofErr w:type="spellStart"/>
      <w:r w:rsidRPr="00A5608F">
        <w:t>Curriculum</w:t>
      </w:r>
      <w:proofErr w:type="spellEnd"/>
      <w:r w:rsidRPr="00A5608F">
        <w:t xml:space="preserve"> </w:t>
      </w:r>
      <w:proofErr w:type="spellStart"/>
      <w:r w:rsidRPr="00A5608F">
        <w:t>for</w:t>
      </w:r>
      <w:proofErr w:type="spellEnd"/>
      <w:r w:rsidRPr="00A5608F">
        <w:t xml:space="preserve"> Second </w:t>
      </w:r>
      <w:proofErr w:type="spellStart"/>
      <w:r w:rsidRPr="00A5608F">
        <w:t>Group</w:t>
      </w:r>
      <w:proofErr w:type="spellEnd"/>
      <w:r w:rsidRPr="00A5608F">
        <w:t xml:space="preserve"> of </w:t>
      </w:r>
      <w:proofErr w:type="spellStart"/>
      <w:r w:rsidRPr="00A5608F">
        <w:t>Change</w:t>
      </w:r>
      <w:proofErr w:type="spellEnd"/>
      <w:r w:rsidRPr="00A5608F">
        <w:t xml:space="preserve"> </w:t>
      </w:r>
      <w:proofErr w:type="spellStart"/>
      <w:r w:rsidRPr="00A5608F">
        <w:t>Agents</w:t>
      </w:r>
      <w:bookmarkEnd w:id="64"/>
      <w:proofErr w:type="spellEnd"/>
    </w:p>
    <w:tbl>
      <w:tblPr>
        <w:tblW w:w="9101" w:type="dxa"/>
        <w:tblInd w:w="19" w:type="dxa"/>
        <w:tblBorders>
          <w:top w:val="thinThickLargeGap" w:sz="24" w:space="0" w:color="1F3864"/>
          <w:left w:val="thinThickLargeGap" w:sz="24" w:space="0" w:color="1F3864"/>
          <w:bottom w:val="thinThickLargeGap" w:sz="24" w:space="0" w:color="1F3864"/>
          <w:right w:val="thinThickLargeGap" w:sz="24" w:space="0" w:color="1F3864"/>
          <w:insideH w:val="thinThickLargeGap" w:sz="24" w:space="0" w:color="1F3864"/>
          <w:insideV w:val="thinThickLargeGap" w:sz="24" w:space="0" w:color="1F3864"/>
        </w:tblBorders>
        <w:tblCellMar>
          <w:top w:w="115" w:type="dxa"/>
          <w:left w:w="152" w:type="dxa"/>
          <w:right w:w="115" w:type="dxa"/>
        </w:tblCellMar>
        <w:tblLook w:val="04A0" w:firstRow="1" w:lastRow="0" w:firstColumn="1" w:lastColumn="0" w:noHBand="0" w:noVBand="1"/>
      </w:tblPr>
      <w:tblGrid>
        <w:gridCol w:w="9101"/>
      </w:tblGrid>
      <w:tr w:rsidR="006C0111" w:rsidRPr="006C0111" w14:paraId="4129572B" w14:textId="77777777" w:rsidTr="008F35CA">
        <w:trPr>
          <w:trHeight w:val="1299"/>
        </w:trPr>
        <w:tc>
          <w:tcPr>
            <w:tcW w:w="9101" w:type="dxa"/>
            <w:shd w:val="clear" w:color="auto" w:fill="auto"/>
          </w:tcPr>
          <w:p w14:paraId="79158AB2" w14:textId="77777777" w:rsidR="00894887" w:rsidRPr="006C0111" w:rsidRDefault="00894887" w:rsidP="008F35CA">
            <w:pPr>
              <w:rPr>
                <w:rFonts w:eastAsia="Calibri"/>
                <w:b/>
                <w:kern w:val="2"/>
                <w:sz w:val="20"/>
                <w:szCs w:val="28"/>
              </w:rPr>
            </w:pPr>
            <w:r w:rsidRPr="006C0111">
              <w:rPr>
                <w:rFonts w:eastAsia="Calibri"/>
                <w:b/>
                <w:kern w:val="2"/>
                <w:sz w:val="20"/>
                <w:szCs w:val="28"/>
              </w:rPr>
              <w:t>HYBRID GROUP CURRICULUM</w:t>
            </w:r>
          </w:p>
          <w:p w14:paraId="4A76D157" w14:textId="77777777" w:rsidR="00894887" w:rsidRPr="006C0111" w:rsidRDefault="00894887" w:rsidP="008F35CA">
            <w:pPr>
              <w:rPr>
                <w:rFonts w:eastAsia="Calibri"/>
                <w:kern w:val="2"/>
                <w:sz w:val="17"/>
                <w:szCs w:val="22"/>
              </w:rPr>
            </w:pPr>
            <w:r w:rsidRPr="006C0111">
              <w:rPr>
                <w:rFonts w:eastAsia="Calibri"/>
                <w:b/>
                <w:kern w:val="2"/>
                <w:sz w:val="20"/>
                <w:szCs w:val="28"/>
              </w:rPr>
              <w:t xml:space="preserve">- </w:t>
            </w:r>
            <w:r w:rsidRPr="006C0111">
              <w:rPr>
                <w:rFonts w:eastAsia="Calibri"/>
                <w:kern w:val="2"/>
                <w:sz w:val="17"/>
                <w:szCs w:val="22"/>
              </w:rPr>
              <w:t>Agile Project Management</w:t>
            </w:r>
          </w:p>
          <w:p w14:paraId="4B49C80D" w14:textId="77777777" w:rsidR="00894887" w:rsidRPr="006C0111" w:rsidRDefault="00894887" w:rsidP="008F35CA">
            <w:pPr>
              <w:rPr>
                <w:rFonts w:eastAsia="Calibri"/>
                <w:kern w:val="2"/>
                <w:sz w:val="17"/>
                <w:szCs w:val="22"/>
              </w:rPr>
            </w:pPr>
            <w:r w:rsidRPr="006C0111">
              <w:rPr>
                <w:rFonts w:eastAsia="Calibri"/>
                <w:kern w:val="2"/>
                <w:sz w:val="17"/>
                <w:szCs w:val="22"/>
              </w:rPr>
              <w:t>- Design Thinking</w:t>
            </w:r>
          </w:p>
          <w:p w14:paraId="688C8591" w14:textId="77777777" w:rsidR="00894887" w:rsidRPr="006C0111" w:rsidRDefault="00894887" w:rsidP="008F35CA">
            <w:pPr>
              <w:rPr>
                <w:rFonts w:eastAsia="Calibri"/>
                <w:kern w:val="2"/>
                <w:sz w:val="17"/>
                <w:szCs w:val="22"/>
              </w:rPr>
            </w:pPr>
            <w:r w:rsidRPr="006C0111">
              <w:rPr>
                <w:rFonts w:eastAsia="Calibri"/>
                <w:kern w:val="2"/>
                <w:sz w:val="17"/>
                <w:szCs w:val="22"/>
              </w:rPr>
              <w:t>- Communication Skills</w:t>
            </w:r>
          </w:p>
          <w:p w14:paraId="71ED0CA0" w14:textId="77777777" w:rsidR="00894887" w:rsidRPr="006C0111" w:rsidRDefault="00894887" w:rsidP="008F35CA">
            <w:pPr>
              <w:rPr>
                <w:rFonts w:eastAsia="Calibri"/>
                <w:kern w:val="2"/>
                <w:sz w:val="17"/>
                <w:szCs w:val="22"/>
              </w:rPr>
            </w:pPr>
            <w:r w:rsidRPr="006C0111">
              <w:rPr>
                <w:rFonts w:eastAsia="Calibri"/>
                <w:kern w:val="2"/>
                <w:sz w:val="17"/>
                <w:szCs w:val="22"/>
              </w:rPr>
              <w:t>- Influence, Persuasion, and Negotiation Skills</w:t>
            </w:r>
          </w:p>
          <w:p w14:paraId="2E0A471E" w14:textId="77777777" w:rsidR="00894887" w:rsidRPr="006C0111" w:rsidRDefault="00894887" w:rsidP="008F35CA">
            <w:pPr>
              <w:rPr>
                <w:rFonts w:eastAsia="Calibri"/>
                <w:kern w:val="2"/>
                <w:sz w:val="17"/>
                <w:szCs w:val="22"/>
              </w:rPr>
            </w:pPr>
            <w:r w:rsidRPr="006C0111">
              <w:rPr>
                <w:rFonts w:eastAsia="Calibri"/>
                <w:kern w:val="2"/>
                <w:sz w:val="17"/>
                <w:szCs w:val="22"/>
              </w:rPr>
              <w:t>- Digital Literacy</w:t>
            </w:r>
          </w:p>
          <w:p w14:paraId="5B572070" w14:textId="77777777" w:rsidR="00894887" w:rsidRPr="006C0111" w:rsidRDefault="00894887" w:rsidP="008F35CA">
            <w:pPr>
              <w:rPr>
                <w:rFonts w:eastAsia="Calibri"/>
                <w:kern w:val="2"/>
                <w:sz w:val="17"/>
                <w:szCs w:val="22"/>
              </w:rPr>
            </w:pPr>
            <w:r w:rsidRPr="006C0111">
              <w:rPr>
                <w:rFonts w:eastAsia="Calibri"/>
                <w:kern w:val="2"/>
                <w:sz w:val="17"/>
                <w:szCs w:val="22"/>
              </w:rPr>
              <w:t>- Understanding Digital Transformation</w:t>
            </w:r>
          </w:p>
          <w:p w14:paraId="38846106" w14:textId="77777777" w:rsidR="00894887" w:rsidRPr="006C0111" w:rsidRDefault="00894887" w:rsidP="008F35CA">
            <w:pPr>
              <w:rPr>
                <w:rFonts w:eastAsia="Calibri"/>
                <w:kern w:val="2"/>
                <w:sz w:val="17"/>
                <w:szCs w:val="22"/>
              </w:rPr>
            </w:pPr>
            <w:r w:rsidRPr="006C0111">
              <w:rPr>
                <w:rFonts w:eastAsia="Calibri"/>
                <w:kern w:val="2"/>
                <w:sz w:val="17"/>
                <w:szCs w:val="22"/>
              </w:rPr>
              <w:t>- Implementing Digital Transformation</w:t>
            </w:r>
          </w:p>
          <w:p w14:paraId="498AF214" w14:textId="77777777" w:rsidR="00894887" w:rsidRPr="006C0111" w:rsidRDefault="00894887" w:rsidP="008F35CA">
            <w:pPr>
              <w:rPr>
                <w:rFonts w:eastAsia="Calibri"/>
                <w:kern w:val="2"/>
                <w:sz w:val="17"/>
                <w:szCs w:val="22"/>
              </w:rPr>
            </w:pPr>
            <w:r w:rsidRPr="006C0111">
              <w:rPr>
                <w:rFonts w:eastAsia="Calibri"/>
                <w:kern w:val="2"/>
                <w:sz w:val="17"/>
                <w:szCs w:val="22"/>
              </w:rPr>
              <w:t>- Managing Digital Transformation</w:t>
            </w:r>
          </w:p>
          <w:p w14:paraId="7275CD5E" w14:textId="77777777" w:rsidR="00894887" w:rsidRPr="006C0111" w:rsidRDefault="00894887" w:rsidP="008F35CA">
            <w:pPr>
              <w:rPr>
                <w:rFonts w:eastAsia="Calibri"/>
                <w:kern w:val="2"/>
                <w:sz w:val="17"/>
                <w:szCs w:val="22"/>
              </w:rPr>
            </w:pPr>
            <w:r w:rsidRPr="006C0111">
              <w:rPr>
                <w:rFonts w:eastAsia="Calibri"/>
                <w:kern w:val="2"/>
                <w:sz w:val="17"/>
                <w:szCs w:val="22"/>
              </w:rPr>
              <w:t>- Artificial Intelligence + Excel + Advanced Excel</w:t>
            </w:r>
          </w:p>
          <w:p w14:paraId="2C5482C4" w14:textId="77777777" w:rsidR="00894887" w:rsidRPr="006C0111" w:rsidRDefault="00894887" w:rsidP="008F35CA">
            <w:pPr>
              <w:rPr>
                <w:rFonts w:eastAsia="Calibri"/>
                <w:b/>
                <w:kern w:val="2"/>
                <w:sz w:val="17"/>
                <w:szCs w:val="22"/>
              </w:rPr>
            </w:pPr>
            <w:r w:rsidRPr="006C0111">
              <w:rPr>
                <w:rFonts w:eastAsia="Calibri"/>
                <w:kern w:val="2"/>
                <w:sz w:val="17"/>
                <w:szCs w:val="22"/>
              </w:rPr>
              <w:t>- SQL</w:t>
            </w:r>
          </w:p>
        </w:tc>
      </w:tr>
      <w:tr w:rsidR="006C0111" w:rsidRPr="006C0111" w14:paraId="23C19511" w14:textId="77777777" w:rsidTr="008F35CA">
        <w:trPr>
          <w:trHeight w:val="1299"/>
        </w:trPr>
        <w:tc>
          <w:tcPr>
            <w:tcW w:w="9101" w:type="dxa"/>
            <w:shd w:val="clear" w:color="auto" w:fill="auto"/>
          </w:tcPr>
          <w:p w14:paraId="6A01EEC6" w14:textId="77777777" w:rsidR="00894887" w:rsidRPr="006C0111" w:rsidRDefault="00894887" w:rsidP="008F35CA">
            <w:pPr>
              <w:rPr>
                <w:rFonts w:eastAsia="Calibri"/>
                <w:b/>
                <w:kern w:val="2"/>
                <w:sz w:val="20"/>
                <w:szCs w:val="28"/>
              </w:rPr>
            </w:pPr>
            <w:r w:rsidRPr="006C0111">
              <w:rPr>
                <w:rFonts w:eastAsia="Calibri"/>
                <w:b/>
                <w:kern w:val="2"/>
                <w:sz w:val="20"/>
                <w:szCs w:val="28"/>
              </w:rPr>
              <w:t xml:space="preserve">GENERAL TRAINING </w:t>
            </w:r>
          </w:p>
          <w:p w14:paraId="6732202F" w14:textId="77777777" w:rsidR="00894887" w:rsidRPr="006C0111" w:rsidRDefault="00894887" w:rsidP="008F35CA">
            <w:pPr>
              <w:rPr>
                <w:rFonts w:eastAsia="Calibri"/>
                <w:b/>
                <w:kern w:val="2"/>
                <w:sz w:val="17"/>
                <w:szCs w:val="22"/>
              </w:rPr>
            </w:pPr>
          </w:p>
          <w:p w14:paraId="09098764" w14:textId="77777777" w:rsidR="00894887" w:rsidRPr="006C0111" w:rsidRDefault="00894887" w:rsidP="008F35CA">
            <w:pPr>
              <w:rPr>
                <w:rFonts w:eastAsia="Calibri"/>
                <w:b/>
                <w:kern w:val="2"/>
                <w:sz w:val="17"/>
                <w:szCs w:val="22"/>
              </w:rPr>
            </w:pPr>
            <w:r w:rsidRPr="006C0111">
              <w:rPr>
                <w:rFonts w:eastAsia="Calibri"/>
                <w:b/>
                <w:kern w:val="2"/>
                <w:sz w:val="17"/>
                <w:szCs w:val="22"/>
              </w:rPr>
              <w:t>Communication Skills</w:t>
            </w:r>
          </w:p>
          <w:p w14:paraId="4D9BB269" w14:textId="77777777" w:rsidR="00894887" w:rsidRPr="006C0111" w:rsidRDefault="00894887" w:rsidP="00C6753B">
            <w:pPr>
              <w:numPr>
                <w:ilvl w:val="0"/>
                <w:numId w:val="14"/>
              </w:numPr>
              <w:rPr>
                <w:rFonts w:eastAsia="Calibri"/>
                <w:kern w:val="2"/>
                <w:sz w:val="17"/>
                <w:szCs w:val="22"/>
              </w:rPr>
            </w:pPr>
            <w:r w:rsidRPr="006C0111">
              <w:rPr>
                <w:rFonts w:eastAsia="Calibri"/>
                <w:kern w:val="2"/>
                <w:sz w:val="17"/>
                <w:szCs w:val="22"/>
              </w:rPr>
              <w:t>Relationship Management Techniques</w:t>
            </w:r>
          </w:p>
          <w:p w14:paraId="691850FD" w14:textId="77777777" w:rsidR="00894887" w:rsidRPr="006C0111" w:rsidRDefault="00894887" w:rsidP="008F35CA">
            <w:pPr>
              <w:rPr>
                <w:rFonts w:eastAsia="Calibri"/>
                <w:kern w:val="2"/>
                <w:sz w:val="17"/>
                <w:szCs w:val="22"/>
              </w:rPr>
            </w:pPr>
          </w:p>
          <w:p w14:paraId="64E7FADC" w14:textId="77777777" w:rsidR="00894887" w:rsidRPr="006C0111" w:rsidRDefault="00894887" w:rsidP="008F35CA">
            <w:pPr>
              <w:rPr>
                <w:rFonts w:eastAsia="Calibri"/>
                <w:kern w:val="2"/>
                <w:sz w:val="17"/>
                <w:szCs w:val="22"/>
              </w:rPr>
            </w:pPr>
            <w:r w:rsidRPr="006C0111">
              <w:rPr>
                <w:rFonts w:eastAsia="Calibri"/>
                <w:b/>
                <w:kern w:val="2"/>
                <w:sz w:val="17"/>
                <w:szCs w:val="22"/>
              </w:rPr>
              <w:t>+ UNDP Trainings</w:t>
            </w:r>
          </w:p>
          <w:p w14:paraId="328FBAEA" w14:textId="77777777" w:rsidR="00894887" w:rsidRPr="006C0111" w:rsidRDefault="00894887" w:rsidP="00C6753B">
            <w:pPr>
              <w:numPr>
                <w:ilvl w:val="0"/>
                <w:numId w:val="14"/>
              </w:numPr>
              <w:rPr>
                <w:rFonts w:eastAsia="Calibri"/>
                <w:kern w:val="2"/>
                <w:sz w:val="17"/>
                <w:szCs w:val="22"/>
              </w:rPr>
            </w:pPr>
            <w:r w:rsidRPr="006C0111">
              <w:rPr>
                <w:rFonts w:eastAsia="Calibri"/>
                <w:kern w:val="2"/>
                <w:sz w:val="17"/>
                <w:szCs w:val="22"/>
              </w:rPr>
              <w:t>Gender Equality</w:t>
            </w:r>
          </w:p>
          <w:p w14:paraId="4F02798D" w14:textId="77777777" w:rsidR="00894887" w:rsidRPr="006C0111" w:rsidRDefault="00894887" w:rsidP="00C6753B">
            <w:pPr>
              <w:numPr>
                <w:ilvl w:val="0"/>
                <w:numId w:val="14"/>
              </w:numPr>
              <w:rPr>
                <w:rFonts w:eastAsia="Calibri"/>
                <w:kern w:val="2"/>
                <w:sz w:val="17"/>
                <w:szCs w:val="22"/>
              </w:rPr>
            </w:pPr>
            <w:r w:rsidRPr="006C0111">
              <w:rPr>
                <w:rFonts w:eastAsia="Calibri"/>
                <w:kern w:val="2"/>
                <w:sz w:val="17"/>
                <w:szCs w:val="22"/>
              </w:rPr>
              <w:t>Crisis Management</w:t>
            </w:r>
          </w:p>
          <w:p w14:paraId="2CFDE832" w14:textId="77777777" w:rsidR="00894887" w:rsidRPr="006C0111" w:rsidRDefault="00894887" w:rsidP="008F35CA">
            <w:pPr>
              <w:rPr>
                <w:rFonts w:eastAsia="Calibri"/>
                <w:b/>
                <w:kern w:val="2"/>
                <w:sz w:val="20"/>
                <w:szCs w:val="28"/>
              </w:rPr>
            </w:pPr>
            <w:r w:rsidRPr="006C0111">
              <w:rPr>
                <w:rFonts w:eastAsia="Calibri"/>
                <w:kern w:val="2"/>
                <w:sz w:val="17"/>
                <w:szCs w:val="22"/>
              </w:rPr>
              <w:t>Inclusivity and Diversity</w:t>
            </w:r>
          </w:p>
        </w:tc>
      </w:tr>
    </w:tbl>
    <w:p w14:paraId="61948CFF" w14:textId="77777777" w:rsidR="0084389B" w:rsidRPr="00B24EB8" w:rsidRDefault="0084389B" w:rsidP="0084389B">
      <w:pPr>
        <w:rPr>
          <w:sz w:val="22"/>
          <w:szCs w:val="22"/>
        </w:rPr>
      </w:pPr>
    </w:p>
    <w:p w14:paraId="0C7CE938" w14:textId="061AD09B" w:rsidR="0084389B" w:rsidRPr="00B24EB8" w:rsidRDefault="0084389B" w:rsidP="0084389B">
      <w:pPr>
        <w:rPr>
          <w:sz w:val="22"/>
          <w:szCs w:val="22"/>
        </w:rPr>
      </w:pPr>
      <w:r w:rsidRPr="00B24EB8">
        <w:rPr>
          <w:sz w:val="22"/>
          <w:szCs w:val="22"/>
        </w:rPr>
        <w:t xml:space="preserve">The training program concluded with </w:t>
      </w:r>
      <w:r w:rsidR="00410723" w:rsidRPr="00B24EB8">
        <w:rPr>
          <w:sz w:val="22"/>
          <w:szCs w:val="22"/>
        </w:rPr>
        <w:t xml:space="preserve">the </w:t>
      </w:r>
      <w:r w:rsidRPr="00B24EB8">
        <w:rPr>
          <w:sz w:val="22"/>
          <w:szCs w:val="22"/>
        </w:rPr>
        <w:t>participation of 217 change agents. Satisfaction was tracked through evaluation surveys conducted at the end of the training sessions by MEXT. The average satisfaction score for change agents is 4.7/5.0.</w:t>
      </w:r>
    </w:p>
    <w:p w14:paraId="08A497FA" w14:textId="77777777" w:rsidR="0084389B" w:rsidRPr="00B24EB8" w:rsidRDefault="0084389B" w:rsidP="0084389B">
      <w:pPr>
        <w:rPr>
          <w:sz w:val="22"/>
          <w:szCs w:val="22"/>
        </w:rPr>
      </w:pPr>
    </w:p>
    <w:p w14:paraId="2F0BC36A" w14:textId="63E64FA8" w:rsidR="0084389B" w:rsidRPr="00B24EB8" w:rsidRDefault="0084389B" w:rsidP="0084389B">
      <w:pPr>
        <w:rPr>
          <w:sz w:val="22"/>
          <w:szCs w:val="22"/>
        </w:rPr>
      </w:pPr>
      <w:r w:rsidRPr="00B24EB8">
        <w:rPr>
          <w:sz w:val="22"/>
          <w:szCs w:val="22"/>
        </w:rPr>
        <w:t xml:space="preserve">Details </w:t>
      </w:r>
      <w:r w:rsidR="006631BD" w:rsidRPr="00B24EB8">
        <w:rPr>
          <w:sz w:val="22"/>
          <w:szCs w:val="22"/>
        </w:rPr>
        <w:t>of how</w:t>
      </w:r>
      <w:r w:rsidRPr="00B24EB8">
        <w:rPr>
          <w:sz w:val="22"/>
          <w:szCs w:val="22"/>
        </w:rPr>
        <w:t xml:space="preserve"> training </w:t>
      </w:r>
      <w:r w:rsidR="006631BD" w:rsidRPr="00B24EB8">
        <w:rPr>
          <w:sz w:val="22"/>
          <w:szCs w:val="22"/>
        </w:rPr>
        <w:t>was</w:t>
      </w:r>
      <w:r w:rsidRPr="00B24EB8">
        <w:rPr>
          <w:sz w:val="22"/>
          <w:szCs w:val="22"/>
        </w:rPr>
        <w:t xml:space="preserve"> provided to ensure efficiency and most effective learning are explained below:</w:t>
      </w:r>
    </w:p>
    <w:p w14:paraId="745B13A5" w14:textId="77777777" w:rsidR="00171410" w:rsidRPr="00B24EB8" w:rsidRDefault="00171410" w:rsidP="0084389B">
      <w:pPr>
        <w:rPr>
          <w:sz w:val="22"/>
          <w:szCs w:val="22"/>
        </w:rPr>
      </w:pPr>
    </w:p>
    <w:p w14:paraId="573EB5D5" w14:textId="77777777" w:rsidR="003743C9" w:rsidRPr="0052000F" w:rsidRDefault="003743C9" w:rsidP="00C6753B">
      <w:pPr>
        <w:pStyle w:val="ListParagraph"/>
        <w:numPr>
          <w:ilvl w:val="0"/>
          <w:numId w:val="34"/>
        </w:numPr>
        <w:rPr>
          <w:rFonts w:ascii="Times New Roman" w:hAnsi="Times New Roman"/>
        </w:rPr>
      </w:pPr>
      <w:r w:rsidRPr="0052000F">
        <w:rPr>
          <w:rFonts w:ascii="Times New Roman" w:hAnsi="Times New Roman"/>
        </w:rPr>
        <w:lastRenderedPageBreak/>
        <w:t>The women were grouped into a maximum of 20 to ensure access to tools and effective communication with instructors in the digital factory and applied classrooms.</w:t>
      </w:r>
    </w:p>
    <w:p w14:paraId="557CC954" w14:textId="2133B1F5" w:rsidR="0084389B" w:rsidRPr="0052000F" w:rsidRDefault="0084389B" w:rsidP="00C6753B">
      <w:pPr>
        <w:pStyle w:val="ListParagraph"/>
        <w:numPr>
          <w:ilvl w:val="0"/>
          <w:numId w:val="34"/>
        </w:numPr>
        <w:rPr>
          <w:rFonts w:ascii="Times New Roman" w:hAnsi="Times New Roman"/>
        </w:rPr>
      </w:pPr>
      <w:r w:rsidRPr="0052000F">
        <w:rPr>
          <w:rFonts w:ascii="Times New Roman" w:hAnsi="Times New Roman"/>
        </w:rPr>
        <w:t xml:space="preserve">For Change Agents Path 1; 5 groups were formed, and women were allocated into these groups based on availability of their schedules. 79 change agents attended these trainings with 5 parallel groups. </w:t>
      </w:r>
    </w:p>
    <w:p w14:paraId="2F448757" w14:textId="5A737AF6" w:rsidR="0084389B" w:rsidRPr="0052000F" w:rsidRDefault="0084389B" w:rsidP="00C6753B">
      <w:pPr>
        <w:pStyle w:val="ListParagraph"/>
        <w:numPr>
          <w:ilvl w:val="0"/>
          <w:numId w:val="34"/>
        </w:numPr>
        <w:rPr>
          <w:rFonts w:ascii="Times New Roman" w:hAnsi="Times New Roman"/>
        </w:rPr>
      </w:pPr>
      <w:r w:rsidRPr="0052000F">
        <w:rPr>
          <w:rFonts w:ascii="Times New Roman" w:hAnsi="Times New Roman"/>
        </w:rPr>
        <w:t>For Path -2</w:t>
      </w:r>
      <w:r w:rsidR="006631BD" w:rsidRPr="0052000F">
        <w:rPr>
          <w:rFonts w:ascii="Times New Roman" w:hAnsi="Times New Roman"/>
        </w:rPr>
        <w:t>, r</w:t>
      </w:r>
      <w:r w:rsidRPr="0052000F">
        <w:rPr>
          <w:rFonts w:ascii="Times New Roman" w:hAnsi="Times New Roman"/>
        </w:rPr>
        <w:t>oles were assigned in line with</w:t>
      </w:r>
      <w:r w:rsidR="00AE1BAD" w:rsidRPr="0052000F">
        <w:rPr>
          <w:rFonts w:ascii="Times New Roman" w:hAnsi="Times New Roman"/>
        </w:rPr>
        <w:t xml:space="preserve"> the</w:t>
      </w:r>
      <w:r w:rsidRPr="0052000F">
        <w:rPr>
          <w:rFonts w:ascii="Times New Roman" w:hAnsi="Times New Roman"/>
        </w:rPr>
        <w:t xml:space="preserve"> appropriate background skills and competencies of the change agents as well as their preference</w:t>
      </w:r>
      <w:r w:rsidR="00AE1BAD" w:rsidRPr="0052000F">
        <w:rPr>
          <w:rFonts w:ascii="Times New Roman" w:hAnsi="Times New Roman"/>
        </w:rPr>
        <w:t>s</w:t>
      </w:r>
      <w:r w:rsidRPr="0052000F">
        <w:rPr>
          <w:rFonts w:ascii="Times New Roman" w:hAnsi="Times New Roman"/>
        </w:rPr>
        <w:t xml:space="preserve"> and motivation. Hence interviews were conducted before the initiation of training.</w:t>
      </w:r>
      <w:r w:rsidR="004F7265" w:rsidRPr="0052000F">
        <w:rPr>
          <w:rFonts w:ascii="Times New Roman" w:hAnsi="Times New Roman"/>
        </w:rPr>
        <w:t xml:space="preserve"> </w:t>
      </w:r>
      <w:r w:rsidRPr="0052000F">
        <w:rPr>
          <w:rFonts w:ascii="Times New Roman" w:hAnsi="Times New Roman"/>
        </w:rPr>
        <w:t xml:space="preserve">79 change agents attended these trainings with 6 parallel groups.    </w:t>
      </w:r>
    </w:p>
    <w:p w14:paraId="7308D6B0" w14:textId="15D7C9B0" w:rsidR="0084389B" w:rsidRPr="0052000F" w:rsidRDefault="0084389B" w:rsidP="00C6753B">
      <w:pPr>
        <w:pStyle w:val="ListParagraph"/>
        <w:numPr>
          <w:ilvl w:val="0"/>
          <w:numId w:val="34"/>
        </w:numPr>
        <w:rPr>
          <w:rFonts w:ascii="Times New Roman" w:hAnsi="Times New Roman"/>
        </w:rPr>
      </w:pPr>
      <w:r w:rsidRPr="0052000F">
        <w:rPr>
          <w:rFonts w:ascii="Times New Roman" w:hAnsi="Times New Roman"/>
        </w:rPr>
        <w:t>59 change agents attended the additional training</w:t>
      </w:r>
      <w:r w:rsidR="004F7265" w:rsidRPr="0052000F">
        <w:rPr>
          <w:rFonts w:ascii="Times New Roman" w:hAnsi="Times New Roman"/>
        </w:rPr>
        <w:t xml:space="preserve"> </w:t>
      </w:r>
      <w:r w:rsidRPr="0052000F">
        <w:rPr>
          <w:rFonts w:ascii="Times New Roman" w:hAnsi="Times New Roman"/>
        </w:rPr>
        <w:t xml:space="preserve">with 3 parallel groups. </w:t>
      </w:r>
    </w:p>
    <w:p w14:paraId="54806AEA" w14:textId="66BF4043" w:rsidR="00894887" w:rsidRPr="00B24EB8" w:rsidRDefault="00894887" w:rsidP="00894887">
      <w:pPr>
        <w:spacing w:before="120" w:after="120" w:line="276" w:lineRule="auto"/>
        <w:jc w:val="both"/>
        <w:rPr>
          <w:sz w:val="22"/>
          <w:szCs w:val="22"/>
        </w:rPr>
      </w:pPr>
      <w:r w:rsidRPr="00B24EB8">
        <w:rPr>
          <w:sz w:val="22"/>
          <w:szCs w:val="22"/>
        </w:rPr>
        <w:t xml:space="preserve">During the upskilling and reskilling training, each participating </w:t>
      </w:r>
      <w:r w:rsidR="0052000F" w:rsidRPr="00B24EB8">
        <w:rPr>
          <w:sz w:val="22"/>
          <w:szCs w:val="22"/>
        </w:rPr>
        <w:t xml:space="preserve">change agent </w:t>
      </w:r>
      <w:r w:rsidRPr="00B24EB8">
        <w:rPr>
          <w:sz w:val="22"/>
          <w:szCs w:val="22"/>
        </w:rPr>
        <w:t xml:space="preserve">received financial support for the duration of their training. The first group </w:t>
      </w:r>
      <w:r w:rsidR="0052000F" w:rsidRPr="00B24EB8">
        <w:rPr>
          <w:sz w:val="22"/>
          <w:szCs w:val="22"/>
        </w:rPr>
        <w:t xml:space="preserve">of change agents </w:t>
      </w:r>
      <w:r w:rsidRPr="00B24EB8">
        <w:rPr>
          <w:sz w:val="22"/>
          <w:szCs w:val="22"/>
        </w:rPr>
        <w:t xml:space="preserve">were provided with 310 EUR per month over a 3-month period. Additionally, they received 400 EUR for one month during their on-the-job training. As for the second group </w:t>
      </w:r>
      <w:r w:rsidR="0052000F" w:rsidRPr="00B24EB8">
        <w:rPr>
          <w:sz w:val="22"/>
          <w:szCs w:val="22"/>
        </w:rPr>
        <w:t xml:space="preserve">of change agents, </w:t>
      </w:r>
      <w:r w:rsidRPr="00B24EB8">
        <w:rPr>
          <w:sz w:val="22"/>
          <w:szCs w:val="22"/>
        </w:rPr>
        <w:t xml:space="preserve">both primary and alternate </w:t>
      </w:r>
      <w:r w:rsidR="003D1BBE">
        <w:rPr>
          <w:sz w:val="22"/>
          <w:szCs w:val="22"/>
        </w:rPr>
        <w:t>lists</w:t>
      </w:r>
      <w:r w:rsidR="003D1BBE" w:rsidRPr="00B24EB8">
        <w:rPr>
          <w:sz w:val="22"/>
          <w:szCs w:val="22"/>
        </w:rPr>
        <w:t xml:space="preserve"> </w:t>
      </w:r>
      <w:r w:rsidRPr="00B24EB8">
        <w:rPr>
          <w:sz w:val="22"/>
          <w:szCs w:val="22"/>
        </w:rPr>
        <w:t>were provided with training and financial support of 310 EUR for 1 month and 400 EUR for 1 month during their on-the-job training. All financial support was directly transferred to the participant</w:t>
      </w:r>
      <w:r w:rsidR="00730DE5">
        <w:rPr>
          <w:sz w:val="22"/>
          <w:szCs w:val="22"/>
        </w:rPr>
        <w:t>’</w:t>
      </w:r>
      <w:r w:rsidRPr="00B24EB8">
        <w:rPr>
          <w:sz w:val="22"/>
          <w:szCs w:val="22"/>
        </w:rPr>
        <w:t xml:space="preserve">s bank information provided by each participant </w:t>
      </w:r>
      <w:r w:rsidR="0052000F" w:rsidRPr="00B24EB8">
        <w:rPr>
          <w:sz w:val="22"/>
          <w:szCs w:val="22"/>
        </w:rPr>
        <w:t>to the project team</w:t>
      </w:r>
      <w:r w:rsidR="0052000F">
        <w:rPr>
          <w:sz w:val="22"/>
          <w:szCs w:val="22"/>
        </w:rPr>
        <w:t>.</w:t>
      </w:r>
    </w:p>
    <w:p w14:paraId="5095E08E" w14:textId="562F58D4" w:rsidR="005F5A43" w:rsidRPr="00B24EB8" w:rsidRDefault="00894887" w:rsidP="00504AC4">
      <w:pPr>
        <w:spacing w:before="120" w:after="120" w:line="276" w:lineRule="auto"/>
        <w:jc w:val="both"/>
        <w:rPr>
          <w:sz w:val="22"/>
          <w:szCs w:val="22"/>
        </w:rPr>
      </w:pPr>
      <w:r w:rsidRPr="00B24EB8">
        <w:rPr>
          <w:sz w:val="22"/>
          <w:szCs w:val="22"/>
        </w:rPr>
        <w:t xml:space="preserve">MEXT Technology </w:t>
      </w:r>
      <w:r w:rsidR="00C6782B" w:rsidRPr="00B24EB8">
        <w:rPr>
          <w:sz w:val="22"/>
          <w:szCs w:val="22"/>
        </w:rPr>
        <w:t>Centre</w:t>
      </w:r>
      <w:r w:rsidRPr="00B24EB8">
        <w:rPr>
          <w:sz w:val="22"/>
          <w:szCs w:val="22"/>
        </w:rPr>
        <w:t xml:space="preserve"> </w:t>
      </w:r>
      <w:r w:rsidR="003F0297">
        <w:rPr>
          <w:sz w:val="22"/>
          <w:szCs w:val="22"/>
        </w:rPr>
        <w:t xml:space="preserve">also </w:t>
      </w:r>
      <w:r w:rsidRPr="00B24EB8">
        <w:rPr>
          <w:sz w:val="22"/>
          <w:szCs w:val="22"/>
        </w:rPr>
        <w:t>developed a tailored curriculum for the operators, targeting operators</w:t>
      </w:r>
      <w:r w:rsidR="00730DE5">
        <w:rPr>
          <w:sz w:val="22"/>
          <w:szCs w:val="22"/>
        </w:rPr>
        <w:t>’</w:t>
      </w:r>
      <w:r w:rsidRPr="00B24EB8">
        <w:rPr>
          <w:sz w:val="22"/>
          <w:szCs w:val="22"/>
        </w:rPr>
        <w:t xml:space="preserve"> inclusion in the transformation programs. Enhancing technical expertise in information and automation technologies, as well as robotics and image processing, combined with hands-on experience in a fully digitally transformed factory, operators have been trained to equip women with the essential skills needed to contribute effectively to the digital transformation of their companies. </w:t>
      </w:r>
      <w:r w:rsidR="00277D3A" w:rsidRPr="00B24EB8">
        <w:rPr>
          <w:sz w:val="22"/>
          <w:szCs w:val="22"/>
        </w:rPr>
        <w:t>Below is the table, summarizing the training curriculum developed for operators</w:t>
      </w:r>
      <w:r w:rsidR="00A94C50">
        <w:rPr>
          <w:sz w:val="22"/>
          <w:szCs w:val="22"/>
        </w:rPr>
        <w:t>.</w:t>
      </w:r>
    </w:p>
    <w:p w14:paraId="5EB92094" w14:textId="3425AA2B" w:rsidR="00A94C50" w:rsidRDefault="00A94C50" w:rsidP="00504AC4">
      <w:pPr>
        <w:pStyle w:val="Caption"/>
      </w:pPr>
      <w:bookmarkStart w:id="65" w:name="_Toc181620210"/>
      <w:proofErr w:type="spellStart"/>
      <w:r>
        <w:t>Table</w:t>
      </w:r>
      <w:proofErr w:type="spellEnd"/>
      <w:r>
        <w:t xml:space="preserve"> </w:t>
      </w:r>
      <w:r>
        <w:fldChar w:fldCharType="begin"/>
      </w:r>
      <w:r>
        <w:instrText xml:space="preserve"> SEQ Table \* ARABIC </w:instrText>
      </w:r>
      <w:r>
        <w:fldChar w:fldCharType="separate"/>
      </w:r>
      <w:r w:rsidR="00A95F54">
        <w:rPr>
          <w:noProof/>
        </w:rPr>
        <w:t>7</w:t>
      </w:r>
      <w:r>
        <w:fldChar w:fldCharType="end"/>
      </w:r>
      <w:r>
        <w:t xml:space="preserve"> </w:t>
      </w:r>
      <w:proofErr w:type="spellStart"/>
      <w:r>
        <w:t>Curriculum</w:t>
      </w:r>
      <w:proofErr w:type="spellEnd"/>
      <w:r>
        <w:t xml:space="preserve"> </w:t>
      </w:r>
      <w:proofErr w:type="spellStart"/>
      <w:r>
        <w:t>for</w:t>
      </w:r>
      <w:proofErr w:type="spellEnd"/>
      <w:r>
        <w:t xml:space="preserve"> </w:t>
      </w:r>
      <w:proofErr w:type="spellStart"/>
      <w:r>
        <w:t>Operators</w:t>
      </w:r>
      <w:bookmarkEnd w:id="65"/>
      <w:proofErr w:type="spellEnd"/>
    </w:p>
    <w:tbl>
      <w:tblPr>
        <w:tblW w:w="9101" w:type="dxa"/>
        <w:tblBorders>
          <w:top w:val="thinThickLargeGap" w:sz="24" w:space="0" w:color="1F3864"/>
          <w:left w:val="thinThickLargeGap" w:sz="24" w:space="0" w:color="1F3864"/>
          <w:bottom w:val="thinThickLargeGap" w:sz="24" w:space="0" w:color="1F3864"/>
          <w:right w:val="thinThickLargeGap" w:sz="24" w:space="0" w:color="1F3864"/>
          <w:insideH w:val="thinThickLargeGap" w:sz="24" w:space="0" w:color="1F3864"/>
          <w:insideV w:val="thinThickLargeGap" w:sz="24" w:space="0" w:color="1F3864"/>
        </w:tblBorders>
        <w:tblCellMar>
          <w:top w:w="115" w:type="dxa"/>
          <w:left w:w="152" w:type="dxa"/>
          <w:right w:w="115" w:type="dxa"/>
        </w:tblCellMar>
        <w:tblLook w:val="04A0" w:firstRow="1" w:lastRow="0" w:firstColumn="1" w:lastColumn="0" w:noHBand="0" w:noVBand="1"/>
      </w:tblPr>
      <w:tblGrid>
        <w:gridCol w:w="9101"/>
      </w:tblGrid>
      <w:tr w:rsidR="00A94C50" w:rsidRPr="00A94C50" w14:paraId="1399F69C" w14:textId="77777777" w:rsidTr="00504AC4">
        <w:trPr>
          <w:trHeight w:val="1299"/>
        </w:trPr>
        <w:tc>
          <w:tcPr>
            <w:tcW w:w="9101" w:type="dxa"/>
            <w:shd w:val="clear" w:color="auto" w:fill="auto"/>
          </w:tcPr>
          <w:p w14:paraId="388E4776" w14:textId="5EB113E6" w:rsidR="004F2B7D" w:rsidRPr="00A94C50" w:rsidRDefault="004F2B7D" w:rsidP="00504AC4">
            <w:pPr>
              <w:rPr>
                <w:rFonts w:eastAsia="Calibri"/>
                <w:b/>
                <w:kern w:val="2"/>
                <w:sz w:val="20"/>
                <w:szCs w:val="28"/>
              </w:rPr>
            </w:pPr>
            <w:r w:rsidRPr="00A94C50">
              <w:rPr>
                <w:rFonts w:eastAsia="Calibri"/>
                <w:b/>
                <w:kern w:val="2"/>
                <w:sz w:val="20"/>
                <w:szCs w:val="28"/>
              </w:rPr>
              <w:t>OPERATOR</w:t>
            </w:r>
            <w:r w:rsidR="00C742A7">
              <w:rPr>
                <w:rFonts w:eastAsia="Calibri"/>
                <w:b/>
                <w:kern w:val="2"/>
                <w:sz w:val="20"/>
                <w:szCs w:val="28"/>
              </w:rPr>
              <w:t>S</w:t>
            </w:r>
          </w:p>
          <w:p w14:paraId="45584791" w14:textId="77777777" w:rsidR="004F2B7D" w:rsidRPr="00A94C50" w:rsidRDefault="004F2B7D" w:rsidP="00504AC4">
            <w:pPr>
              <w:rPr>
                <w:rFonts w:eastAsia="Calibri"/>
                <w:b/>
                <w:kern w:val="2"/>
                <w:sz w:val="20"/>
                <w:szCs w:val="28"/>
              </w:rPr>
            </w:pPr>
          </w:p>
          <w:p w14:paraId="66BE6D60" w14:textId="77777777" w:rsidR="004F2B7D" w:rsidRPr="00A94C50" w:rsidRDefault="004F2B7D" w:rsidP="00504AC4">
            <w:pPr>
              <w:rPr>
                <w:rFonts w:eastAsia="Calibri"/>
                <w:b/>
                <w:kern w:val="2"/>
                <w:sz w:val="17"/>
                <w:szCs w:val="22"/>
              </w:rPr>
            </w:pPr>
            <w:r w:rsidRPr="00A94C50">
              <w:rPr>
                <w:rFonts w:eastAsia="Calibri"/>
                <w:b/>
                <w:kern w:val="2"/>
                <w:sz w:val="17"/>
                <w:szCs w:val="22"/>
              </w:rPr>
              <w:t>TECHNICAL TRAININGS</w:t>
            </w:r>
          </w:p>
          <w:p w14:paraId="3276E4B3" w14:textId="77777777" w:rsidR="004F2B7D" w:rsidRPr="00A94C50" w:rsidRDefault="004F2B7D" w:rsidP="00504AC4">
            <w:pPr>
              <w:numPr>
                <w:ilvl w:val="0"/>
                <w:numId w:val="15"/>
              </w:numPr>
              <w:rPr>
                <w:rFonts w:eastAsia="Calibri"/>
                <w:b/>
                <w:kern w:val="2"/>
                <w:sz w:val="17"/>
                <w:szCs w:val="22"/>
              </w:rPr>
            </w:pPr>
            <w:r w:rsidRPr="00A94C50">
              <w:rPr>
                <w:rFonts w:eastAsia="Calibri"/>
                <w:b/>
                <w:kern w:val="2"/>
                <w:sz w:val="17"/>
                <w:szCs w:val="22"/>
              </w:rPr>
              <w:t>Digital Literacy Trainings</w:t>
            </w:r>
          </w:p>
          <w:p w14:paraId="1630854A" w14:textId="77777777" w:rsidR="004F2B7D" w:rsidRPr="00A94C50" w:rsidRDefault="004F2B7D" w:rsidP="00504AC4">
            <w:pPr>
              <w:numPr>
                <w:ilvl w:val="0"/>
                <w:numId w:val="16"/>
              </w:numPr>
              <w:rPr>
                <w:rFonts w:eastAsia="Calibri"/>
                <w:kern w:val="2"/>
                <w:sz w:val="17"/>
                <w:szCs w:val="22"/>
              </w:rPr>
            </w:pPr>
            <w:r w:rsidRPr="00A94C50">
              <w:rPr>
                <w:rFonts w:eastAsia="Calibri"/>
                <w:kern w:val="2"/>
                <w:sz w:val="17"/>
                <w:szCs w:val="22"/>
              </w:rPr>
              <w:t>Definition of digital literacy, its individual and institutional benefits,</w:t>
            </w:r>
          </w:p>
          <w:p w14:paraId="5E762EB0" w14:textId="77777777" w:rsidR="004F2B7D" w:rsidRPr="00A94C50" w:rsidRDefault="004F2B7D" w:rsidP="00504AC4">
            <w:pPr>
              <w:numPr>
                <w:ilvl w:val="0"/>
                <w:numId w:val="16"/>
              </w:numPr>
              <w:rPr>
                <w:rFonts w:eastAsia="Calibri"/>
                <w:kern w:val="2"/>
                <w:sz w:val="17"/>
                <w:szCs w:val="22"/>
              </w:rPr>
            </w:pPr>
            <w:r w:rsidRPr="00A94C50">
              <w:rPr>
                <w:rFonts w:eastAsia="Calibri"/>
                <w:kern w:val="2"/>
                <w:sz w:val="17"/>
                <w:szCs w:val="22"/>
              </w:rPr>
              <w:t>Components and impacts of industrial digital transformation,</w:t>
            </w:r>
          </w:p>
          <w:p w14:paraId="76EA08BA" w14:textId="77777777" w:rsidR="004F2B7D" w:rsidRPr="00A94C50" w:rsidRDefault="004F2B7D" w:rsidP="00504AC4">
            <w:pPr>
              <w:numPr>
                <w:ilvl w:val="0"/>
                <w:numId w:val="16"/>
              </w:numPr>
              <w:rPr>
                <w:rFonts w:eastAsia="Calibri"/>
                <w:kern w:val="2"/>
                <w:sz w:val="17"/>
                <w:szCs w:val="22"/>
              </w:rPr>
            </w:pPr>
            <w:r w:rsidRPr="00A94C50">
              <w:rPr>
                <w:rFonts w:eastAsia="Calibri"/>
                <w:kern w:val="2"/>
                <w:sz w:val="17"/>
                <w:szCs w:val="22"/>
              </w:rPr>
              <w:t>On-site simulation technologies at MEXT Digital Factory (RFID, AR, MES, smart maintenance, cloud, and data analytics)</w:t>
            </w:r>
          </w:p>
          <w:p w14:paraId="0B5DABE7" w14:textId="77777777" w:rsidR="004F2B7D" w:rsidRPr="00A94C50" w:rsidRDefault="004F2B7D" w:rsidP="00504AC4">
            <w:pPr>
              <w:rPr>
                <w:rFonts w:eastAsia="Calibri"/>
                <w:kern w:val="2"/>
                <w:sz w:val="17"/>
                <w:szCs w:val="22"/>
              </w:rPr>
            </w:pPr>
          </w:p>
          <w:p w14:paraId="239878CA" w14:textId="77777777" w:rsidR="004F2B7D" w:rsidRPr="00A94C50" w:rsidRDefault="004F2B7D" w:rsidP="00504AC4">
            <w:pPr>
              <w:numPr>
                <w:ilvl w:val="0"/>
                <w:numId w:val="15"/>
              </w:numPr>
              <w:rPr>
                <w:rFonts w:eastAsia="Calibri"/>
                <w:b/>
                <w:kern w:val="2"/>
                <w:sz w:val="17"/>
                <w:szCs w:val="22"/>
              </w:rPr>
            </w:pPr>
            <w:r w:rsidRPr="00A94C50">
              <w:rPr>
                <w:rFonts w:eastAsia="Calibri"/>
                <w:b/>
                <w:kern w:val="2"/>
                <w:sz w:val="17"/>
                <w:szCs w:val="22"/>
              </w:rPr>
              <w:t>Production Agents</w:t>
            </w:r>
          </w:p>
          <w:p w14:paraId="2B5E95E1" w14:textId="77777777" w:rsidR="004F2B7D" w:rsidRPr="00A94C50" w:rsidRDefault="004F2B7D" w:rsidP="00504AC4">
            <w:pPr>
              <w:rPr>
                <w:rFonts w:eastAsia="Calibri"/>
                <w:b/>
                <w:kern w:val="2"/>
                <w:sz w:val="17"/>
                <w:szCs w:val="22"/>
              </w:rPr>
            </w:pPr>
          </w:p>
          <w:p w14:paraId="66A8B0ED" w14:textId="77777777" w:rsidR="004F2B7D" w:rsidRPr="00A94C50" w:rsidRDefault="004F2B7D" w:rsidP="00504AC4">
            <w:pPr>
              <w:numPr>
                <w:ilvl w:val="0"/>
                <w:numId w:val="17"/>
              </w:numPr>
              <w:rPr>
                <w:rFonts w:eastAsia="Calibri"/>
                <w:kern w:val="2"/>
                <w:sz w:val="17"/>
                <w:szCs w:val="22"/>
              </w:rPr>
            </w:pPr>
            <w:r w:rsidRPr="00A94C50">
              <w:rPr>
                <w:rFonts w:eastAsia="Calibri"/>
                <w:kern w:val="2"/>
                <w:sz w:val="17"/>
                <w:szCs w:val="22"/>
              </w:rPr>
              <w:t>Fundamental principles and building blocks of industrial digital transformation,</w:t>
            </w:r>
          </w:p>
          <w:p w14:paraId="70986C48" w14:textId="77777777" w:rsidR="004F2B7D" w:rsidRPr="00A94C50" w:rsidRDefault="004F2B7D" w:rsidP="00504AC4">
            <w:pPr>
              <w:numPr>
                <w:ilvl w:val="0"/>
                <w:numId w:val="17"/>
              </w:numPr>
              <w:rPr>
                <w:rFonts w:eastAsia="Calibri"/>
                <w:kern w:val="2"/>
                <w:sz w:val="17"/>
                <w:szCs w:val="22"/>
              </w:rPr>
            </w:pPr>
            <w:r w:rsidRPr="00A94C50">
              <w:rPr>
                <w:rFonts w:eastAsia="Calibri"/>
                <w:kern w:val="2"/>
                <w:sz w:val="17"/>
                <w:szCs w:val="22"/>
              </w:rPr>
              <w:t>Transition from lean manufacturing to industrial digital transformation,</w:t>
            </w:r>
          </w:p>
          <w:p w14:paraId="227EED7C" w14:textId="77777777" w:rsidR="004F2B7D" w:rsidRPr="00A94C50" w:rsidRDefault="004F2B7D" w:rsidP="00504AC4">
            <w:pPr>
              <w:numPr>
                <w:ilvl w:val="0"/>
                <w:numId w:val="17"/>
              </w:numPr>
              <w:rPr>
                <w:rFonts w:eastAsia="Calibri"/>
                <w:kern w:val="2"/>
                <w:sz w:val="17"/>
                <w:szCs w:val="22"/>
              </w:rPr>
            </w:pPr>
            <w:r w:rsidRPr="00A94C50">
              <w:rPr>
                <w:rFonts w:eastAsia="Calibri"/>
                <w:kern w:val="2"/>
                <w:sz w:val="17"/>
                <w:szCs w:val="22"/>
              </w:rPr>
              <w:t>Examining the feasibility of digital transformation in a factory setting, identifying problems, creating solutions for challenges, and learning the details of those solutions,</w:t>
            </w:r>
          </w:p>
          <w:p w14:paraId="7A69741A" w14:textId="77777777" w:rsidR="004F2B7D" w:rsidRPr="00A94C50" w:rsidRDefault="004F2B7D" w:rsidP="00504AC4">
            <w:pPr>
              <w:numPr>
                <w:ilvl w:val="0"/>
                <w:numId w:val="17"/>
              </w:numPr>
              <w:rPr>
                <w:rFonts w:eastAsia="Calibri"/>
                <w:kern w:val="2"/>
                <w:sz w:val="17"/>
                <w:szCs w:val="22"/>
              </w:rPr>
            </w:pPr>
            <w:r w:rsidRPr="00A94C50">
              <w:rPr>
                <w:rFonts w:eastAsia="Calibri"/>
                <w:kern w:val="2"/>
                <w:sz w:val="17"/>
                <w:szCs w:val="22"/>
              </w:rPr>
              <w:t>Studying the impact of organizational transformation on individuals and developing the ability to manage these effects positively.</w:t>
            </w:r>
          </w:p>
          <w:p w14:paraId="3A980348" w14:textId="77777777" w:rsidR="004F2B7D" w:rsidRPr="00A94C50" w:rsidRDefault="004F2B7D" w:rsidP="00504AC4">
            <w:pPr>
              <w:rPr>
                <w:rFonts w:eastAsia="Calibri"/>
                <w:kern w:val="2"/>
                <w:sz w:val="17"/>
                <w:szCs w:val="22"/>
              </w:rPr>
            </w:pPr>
          </w:p>
          <w:p w14:paraId="74C2A21E" w14:textId="77777777" w:rsidR="004F2B7D" w:rsidRPr="00A94C50" w:rsidRDefault="004F2B7D" w:rsidP="00504AC4">
            <w:pPr>
              <w:numPr>
                <w:ilvl w:val="0"/>
                <w:numId w:val="15"/>
              </w:numPr>
              <w:rPr>
                <w:rFonts w:eastAsia="Calibri"/>
                <w:b/>
                <w:kern w:val="2"/>
                <w:sz w:val="17"/>
                <w:szCs w:val="22"/>
              </w:rPr>
            </w:pPr>
            <w:r w:rsidRPr="00A94C50">
              <w:rPr>
                <w:rFonts w:eastAsia="Calibri"/>
                <w:b/>
                <w:kern w:val="2"/>
                <w:sz w:val="17"/>
                <w:szCs w:val="22"/>
              </w:rPr>
              <w:t>Technical Expertise (Future IoT and Automation Architectures, Robotics, and Image Processing)</w:t>
            </w:r>
          </w:p>
          <w:p w14:paraId="69D2453E" w14:textId="77777777" w:rsidR="004F2B7D" w:rsidRPr="00A94C50" w:rsidRDefault="004F2B7D" w:rsidP="00504AC4">
            <w:pPr>
              <w:rPr>
                <w:rFonts w:eastAsia="Calibri"/>
                <w:b/>
                <w:kern w:val="2"/>
                <w:sz w:val="17"/>
                <w:szCs w:val="22"/>
              </w:rPr>
            </w:pPr>
          </w:p>
          <w:p w14:paraId="42B74E8A" w14:textId="77777777" w:rsidR="004F2B7D" w:rsidRPr="00A94C50" w:rsidRDefault="004F2B7D" w:rsidP="00504AC4">
            <w:pPr>
              <w:numPr>
                <w:ilvl w:val="0"/>
                <w:numId w:val="18"/>
              </w:numPr>
              <w:rPr>
                <w:rFonts w:eastAsia="Calibri"/>
                <w:kern w:val="2"/>
                <w:sz w:val="17"/>
                <w:szCs w:val="22"/>
              </w:rPr>
            </w:pPr>
            <w:r w:rsidRPr="00A94C50">
              <w:rPr>
                <w:rFonts w:eastAsia="Calibri"/>
                <w:kern w:val="2"/>
                <w:sz w:val="17"/>
                <w:szCs w:val="22"/>
              </w:rPr>
              <w:t>Technical expertise in automation technologies, robotics, and image processing,</w:t>
            </w:r>
          </w:p>
          <w:p w14:paraId="0D4CD702" w14:textId="77777777" w:rsidR="004F2B7D" w:rsidRPr="00A94C50" w:rsidRDefault="004F2B7D" w:rsidP="00504AC4">
            <w:pPr>
              <w:numPr>
                <w:ilvl w:val="0"/>
                <w:numId w:val="18"/>
              </w:numPr>
              <w:rPr>
                <w:rFonts w:eastAsia="Calibri"/>
                <w:kern w:val="2"/>
                <w:sz w:val="17"/>
                <w:szCs w:val="22"/>
              </w:rPr>
            </w:pPr>
            <w:r w:rsidRPr="00A94C50">
              <w:rPr>
                <w:rFonts w:eastAsia="Calibri"/>
                <w:kern w:val="2"/>
                <w:sz w:val="17"/>
                <w:szCs w:val="22"/>
              </w:rPr>
              <w:t>Combining technical knowledge with hardware and software through special training sets and programming applications for hands-on practice,</w:t>
            </w:r>
          </w:p>
          <w:p w14:paraId="57E11728" w14:textId="1F974B5A" w:rsidR="004F2B7D" w:rsidRPr="00A94C50" w:rsidRDefault="004F2B7D" w:rsidP="00504AC4">
            <w:pPr>
              <w:numPr>
                <w:ilvl w:val="0"/>
                <w:numId w:val="18"/>
              </w:numPr>
              <w:rPr>
                <w:rFonts w:eastAsia="Calibri"/>
                <w:kern w:val="2"/>
                <w:sz w:val="17"/>
                <w:szCs w:val="22"/>
              </w:rPr>
            </w:pPr>
            <w:r w:rsidRPr="00A94C50">
              <w:rPr>
                <w:rFonts w:eastAsia="Calibri"/>
                <w:kern w:val="2"/>
                <w:sz w:val="17"/>
                <w:szCs w:val="22"/>
              </w:rPr>
              <w:t>Enabling participants to develop projects within their fields of expertise, provide consultancy for projects based on theoretical and specialized knowledge, and improve their ability to intervene in case of failure</w:t>
            </w:r>
            <w:r w:rsidR="00256E6A" w:rsidRPr="00A94C50">
              <w:rPr>
                <w:rFonts w:eastAsia="Calibri"/>
                <w:kern w:val="2"/>
                <w:sz w:val="17"/>
                <w:szCs w:val="22"/>
              </w:rPr>
              <w:t>.</w:t>
            </w:r>
          </w:p>
          <w:p w14:paraId="7142328B" w14:textId="77777777" w:rsidR="004F2B7D" w:rsidRPr="00A94C50" w:rsidRDefault="004F2B7D" w:rsidP="00504AC4">
            <w:pPr>
              <w:rPr>
                <w:rFonts w:eastAsia="Calibri"/>
                <w:b/>
                <w:kern w:val="2"/>
                <w:sz w:val="17"/>
                <w:szCs w:val="22"/>
              </w:rPr>
            </w:pPr>
          </w:p>
        </w:tc>
      </w:tr>
      <w:tr w:rsidR="00A94C50" w:rsidRPr="00A94C50" w14:paraId="34AC7F27" w14:textId="77777777" w:rsidTr="00504AC4">
        <w:trPr>
          <w:trHeight w:val="1299"/>
        </w:trPr>
        <w:tc>
          <w:tcPr>
            <w:tcW w:w="9101" w:type="dxa"/>
            <w:shd w:val="clear" w:color="auto" w:fill="auto"/>
          </w:tcPr>
          <w:p w14:paraId="149678BF" w14:textId="77777777" w:rsidR="004F2B7D" w:rsidRPr="00A94C50" w:rsidRDefault="004F2B7D" w:rsidP="00504AC4">
            <w:pPr>
              <w:rPr>
                <w:rFonts w:eastAsia="Calibri"/>
                <w:b/>
                <w:kern w:val="2"/>
                <w:sz w:val="20"/>
                <w:szCs w:val="28"/>
              </w:rPr>
            </w:pPr>
            <w:r w:rsidRPr="00A94C50">
              <w:rPr>
                <w:rFonts w:eastAsia="Calibri"/>
                <w:b/>
                <w:kern w:val="2"/>
                <w:sz w:val="20"/>
                <w:szCs w:val="28"/>
              </w:rPr>
              <w:lastRenderedPageBreak/>
              <w:t xml:space="preserve">GENERAL TRAINING </w:t>
            </w:r>
          </w:p>
          <w:p w14:paraId="6BA2E218" w14:textId="77777777" w:rsidR="004F2B7D" w:rsidRPr="00A94C50" w:rsidRDefault="004F2B7D" w:rsidP="00504AC4">
            <w:pPr>
              <w:rPr>
                <w:rFonts w:eastAsia="Calibri"/>
                <w:b/>
                <w:kern w:val="2"/>
                <w:sz w:val="17"/>
                <w:szCs w:val="22"/>
              </w:rPr>
            </w:pPr>
          </w:p>
          <w:p w14:paraId="62C8A116" w14:textId="77777777" w:rsidR="004F2B7D" w:rsidRPr="00A94C50" w:rsidRDefault="004F2B7D" w:rsidP="00504AC4">
            <w:pPr>
              <w:rPr>
                <w:rFonts w:eastAsia="Calibri"/>
                <w:b/>
                <w:kern w:val="2"/>
                <w:sz w:val="17"/>
                <w:szCs w:val="22"/>
              </w:rPr>
            </w:pPr>
            <w:r w:rsidRPr="00A94C50">
              <w:rPr>
                <w:rFonts w:eastAsia="Calibri"/>
                <w:b/>
                <w:kern w:val="2"/>
                <w:sz w:val="17"/>
                <w:szCs w:val="22"/>
              </w:rPr>
              <w:t>Communication Skills</w:t>
            </w:r>
          </w:p>
          <w:p w14:paraId="45D8B843" w14:textId="77777777" w:rsidR="004F2B7D" w:rsidRPr="00A94C50" w:rsidRDefault="004F2B7D" w:rsidP="00504AC4">
            <w:pPr>
              <w:numPr>
                <w:ilvl w:val="0"/>
                <w:numId w:val="14"/>
              </w:numPr>
              <w:rPr>
                <w:rFonts w:eastAsia="Calibri"/>
                <w:kern w:val="2"/>
                <w:sz w:val="17"/>
                <w:szCs w:val="22"/>
              </w:rPr>
            </w:pPr>
            <w:r w:rsidRPr="00A94C50">
              <w:rPr>
                <w:rFonts w:eastAsia="Calibri"/>
                <w:kern w:val="2"/>
                <w:sz w:val="17"/>
                <w:szCs w:val="22"/>
              </w:rPr>
              <w:t>Relationship Management Techniques</w:t>
            </w:r>
          </w:p>
          <w:p w14:paraId="2621B211" w14:textId="77777777" w:rsidR="004F2B7D" w:rsidRPr="00A94C50" w:rsidRDefault="004F2B7D" w:rsidP="00504AC4">
            <w:pPr>
              <w:rPr>
                <w:rFonts w:eastAsia="Calibri"/>
                <w:kern w:val="2"/>
                <w:sz w:val="17"/>
                <w:szCs w:val="22"/>
              </w:rPr>
            </w:pPr>
          </w:p>
          <w:p w14:paraId="75B8F3D7" w14:textId="77777777" w:rsidR="004F2B7D" w:rsidRPr="00A94C50" w:rsidRDefault="004F2B7D" w:rsidP="00504AC4">
            <w:pPr>
              <w:rPr>
                <w:rFonts w:eastAsia="Calibri"/>
                <w:kern w:val="2"/>
                <w:sz w:val="17"/>
                <w:szCs w:val="22"/>
              </w:rPr>
            </w:pPr>
            <w:r w:rsidRPr="00A94C50">
              <w:rPr>
                <w:rFonts w:eastAsia="Calibri"/>
                <w:b/>
                <w:kern w:val="2"/>
                <w:sz w:val="17"/>
                <w:szCs w:val="22"/>
              </w:rPr>
              <w:t>+ UNDP Trainings</w:t>
            </w:r>
          </w:p>
          <w:p w14:paraId="536F6BC0" w14:textId="77777777" w:rsidR="004F2B7D" w:rsidRPr="00A94C50" w:rsidRDefault="004F2B7D" w:rsidP="00504AC4">
            <w:pPr>
              <w:numPr>
                <w:ilvl w:val="0"/>
                <w:numId w:val="14"/>
              </w:numPr>
              <w:rPr>
                <w:rFonts w:eastAsia="Calibri"/>
                <w:kern w:val="2"/>
                <w:sz w:val="17"/>
                <w:szCs w:val="22"/>
              </w:rPr>
            </w:pPr>
            <w:r w:rsidRPr="00A94C50">
              <w:rPr>
                <w:rFonts w:eastAsia="Calibri"/>
                <w:kern w:val="2"/>
                <w:sz w:val="17"/>
                <w:szCs w:val="22"/>
              </w:rPr>
              <w:t>Gender Equality</w:t>
            </w:r>
          </w:p>
          <w:p w14:paraId="42899F2E" w14:textId="655BE841" w:rsidR="004F2B7D" w:rsidRPr="00A94C50" w:rsidRDefault="004F2B7D" w:rsidP="00504AC4">
            <w:pPr>
              <w:numPr>
                <w:ilvl w:val="0"/>
                <w:numId w:val="14"/>
              </w:numPr>
              <w:rPr>
                <w:rFonts w:eastAsia="Calibri"/>
                <w:b/>
                <w:kern w:val="2"/>
                <w:sz w:val="20"/>
                <w:szCs w:val="28"/>
              </w:rPr>
            </w:pPr>
            <w:r w:rsidRPr="00A94C50">
              <w:rPr>
                <w:rFonts w:eastAsia="Calibri"/>
                <w:kern w:val="2"/>
                <w:sz w:val="17"/>
                <w:szCs w:val="22"/>
              </w:rPr>
              <w:t>Crisis Management</w:t>
            </w:r>
            <w:r w:rsidR="00CE722E">
              <w:rPr>
                <w:rFonts w:eastAsia="Calibri"/>
                <w:kern w:val="2"/>
                <w:sz w:val="17"/>
                <w:szCs w:val="22"/>
              </w:rPr>
              <w:t xml:space="preserve"> </w:t>
            </w:r>
            <w:r w:rsidRPr="00A94C50">
              <w:rPr>
                <w:rFonts w:eastAsia="Calibri"/>
                <w:kern w:val="2"/>
                <w:sz w:val="17"/>
                <w:szCs w:val="22"/>
              </w:rPr>
              <w:t>Inclusivity and Diversity</w:t>
            </w:r>
          </w:p>
        </w:tc>
      </w:tr>
    </w:tbl>
    <w:p w14:paraId="5B297F72" w14:textId="0D864D42" w:rsidR="008862C0" w:rsidRPr="00B24EB8" w:rsidRDefault="00BF216D" w:rsidP="00504AC4">
      <w:pPr>
        <w:spacing w:before="120" w:after="120" w:line="276" w:lineRule="auto"/>
        <w:jc w:val="both"/>
        <w:rPr>
          <w:sz w:val="22"/>
          <w:szCs w:val="22"/>
        </w:rPr>
      </w:pPr>
      <w:r w:rsidRPr="00B24EB8">
        <w:rPr>
          <w:sz w:val="22"/>
          <w:szCs w:val="22"/>
        </w:rPr>
        <w:t>The p</w:t>
      </w:r>
      <w:r w:rsidR="008862C0" w:rsidRPr="00B24EB8">
        <w:rPr>
          <w:sz w:val="22"/>
          <w:szCs w:val="22"/>
        </w:rPr>
        <w:t xml:space="preserve">rovision of training for operators started on July 16, </w:t>
      </w:r>
      <w:r w:rsidR="004F2B7D" w:rsidRPr="00B24EB8">
        <w:rPr>
          <w:sz w:val="22"/>
          <w:szCs w:val="22"/>
        </w:rPr>
        <w:t>2024,</w:t>
      </w:r>
      <w:r w:rsidR="008862C0" w:rsidRPr="00B24EB8">
        <w:rPr>
          <w:sz w:val="22"/>
          <w:szCs w:val="22"/>
        </w:rPr>
        <w:t xml:space="preserve"> and</w:t>
      </w:r>
      <w:r w:rsidR="00B3434D" w:rsidRPr="00B24EB8">
        <w:rPr>
          <w:sz w:val="22"/>
          <w:szCs w:val="22"/>
        </w:rPr>
        <w:t xml:space="preserve"> the</w:t>
      </w:r>
      <w:r w:rsidR="008862C0" w:rsidRPr="00B24EB8">
        <w:rPr>
          <w:sz w:val="22"/>
          <w:szCs w:val="22"/>
        </w:rPr>
        <w:t xml:space="preserve"> expected last day of training is 14 October 2024. So far, 76 operators</w:t>
      </w:r>
      <w:r w:rsidR="0094492B" w:rsidRPr="00B24EB8">
        <w:rPr>
          <w:sz w:val="22"/>
          <w:szCs w:val="22"/>
        </w:rPr>
        <w:t xml:space="preserve"> have</w:t>
      </w:r>
      <w:r w:rsidR="008862C0" w:rsidRPr="00B24EB8">
        <w:rPr>
          <w:sz w:val="22"/>
          <w:szCs w:val="22"/>
        </w:rPr>
        <w:t xml:space="preserve"> attended these training</w:t>
      </w:r>
      <w:r w:rsidR="00223D24" w:rsidRPr="00B24EB8">
        <w:rPr>
          <w:sz w:val="22"/>
          <w:szCs w:val="22"/>
        </w:rPr>
        <w:t xml:space="preserve"> sessions</w:t>
      </w:r>
      <w:r w:rsidR="008862C0" w:rsidRPr="00B24EB8">
        <w:rPr>
          <w:sz w:val="22"/>
          <w:szCs w:val="22"/>
        </w:rPr>
        <w:t xml:space="preserve"> with 5 groups consecutively. </w:t>
      </w:r>
      <w:r w:rsidR="003B6938" w:rsidRPr="00B24EB8">
        <w:rPr>
          <w:sz w:val="22"/>
          <w:szCs w:val="22"/>
        </w:rPr>
        <w:t xml:space="preserve">The Project Team is working on </w:t>
      </w:r>
      <w:r w:rsidR="00715176" w:rsidRPr="00B24EB8">
        <w:rPr>
          <w:sz w:val="22"/>
          <w:szCs w:val="22"/>
        </w:rPr>
        <w:t>the a</w:t>
      </w:r>
      <w:r w:rsidR="008862C0" w:rsidRPr="00B24EB8">
        <w:rPr>
          <w:sz w:val="22"/>
          <w:szCs w:val="22"/>
        </w:rPr>
        <w:t>dditional training</w:t>
      </w:r>
      <w:r w:rsidR="00715176" w:rsidRPr="00B24EB8">
        <w:rPr>
          <w:sz w:val="22"/>
          <w:szCs w:val="22"/>
        </w:rPr>
        <w:t xml:space="preserve"> </w:t>
      </w:r>
      <w:r w:rsidR="008862C0" w:rsidRPr="00B24EB8">
        <w:rPr>
          <w:sz w:val="22"/>
          <w:szCs w:val="22"/>
        </w:rPr>
        <w:t>groups planned in November.</w:t>
      </w:r>
    </w:p>
    <w:p w14:paraId="620B2C40" w14:textId="7E388524" w:rsidR="008862C0" w:rsidRPr="00B24EB8" w:rsidRDefault="008862C0" w:rsidP="008862C0">
      <w:pPr>
        <w:spacing w:before="120" w:after="120" w:line="276" w:lineRule="auto"/>
        <w:jc w:val="both"/>
        <w:rPr>
          <w:sz w:val="22"/>
          <w:szCs w:val="22"/>
        </w:rPr>
      </w:pPr>
      <w:r w:rsidRPr="00B24EB8">
        <w:rPr>
          <w:sz w:val="22"/>
          <w:szCs w:val="22"/>
        </w:rPr>
        <w:t xml:space="preserve">Participant satisfaction was tracked </w:t>
      </w:r>
      <w:r w:rsidR="003B6938" w:rsidRPr="00B24EB8">
        <w:rPr>
          <w:sz w:val="22"/>
          <w:szCs w:val="22"/>
        </w:rPr>
        <w:t xml:space="preserve">by MEXT </w:t>
      </w:r>
      <w:r w:rsidRPr="00B24EB8">
        <w:rPr>
          <w:sz w:val="22"/>
          <w:szCs w:val="22"/>
        </w:rPr>
        <w:t>through evaluation surveys conducted at the end of the training sessions. The average satisfaction score is 4.8/5.0.</w:t>
      </w:r>
    </w:p>
    <w:p w14:paraId="61AD8C68" w14:textId="759238E8" w:rsidR="008862C0" w:rsidRPr="00B24EB8" w:rsidRDefault="00EF42B2" w:rsidP="008862C0">
      <w:pPr>
        <w:spacing w:before="120" w:after="120" w:line="276" w:lineRule="auto"/>
        <w:jc w:val="both"/>
        <w:rPr>
          <w:sz w:val="22"/>
          <w:szCs w:val="22"/>
        </w:rPr>
      </w:pPr>
      <w:r w:rsidRPr="00B24EB8">
        <w:rPr>
          <w:sz w:val="22"/>
          <w:szCs w:val="22"/>
        </w:rPr>
        <w:t>A s</w:t>
      </w:r>
      <w:r w:rsidR="009A04CD" w:rsidRPr="00B24EB8">
        <w:rPr>
          <w:sz w:val="22"/>
          <w:szCs w:val="22"/>
        </w:rPr>
        <w:t xml:space="preserve">imilar approach was applied </w:t>
      </w:r>
      <w:r w:rsidR="003B1939" w:rsidRPr="00B24EB8">
        <w:rPr>
          <w:sz w:val="22"/>
          <w:szCs w:val="22"/>
        </w:rPr>
        <w:t>to</w:t>
      </w:r>
      <w:r w:rsidR="009A04CD" w:rsidRPr="00B24EB8">
        <w:rPr>
          <w:sz w:val="22"/>
          <w:szCs w:val="22"/>
        </w:rPr>
        <w:t xml:space="preserve"> the operat</w:t>
      </w:r>
      <w:r w:rsidR="002012BE" w:rsidRPr="00B24EB8">
        <w:rPr>
          <w:sz w:val="22"/>
          <w:szCs w:val="22"/>
        </w:rPr>
        <w:t>ors,</w:t>
      </w:r>
      <w:r w:rsidR="007A0381" w:rsidRPr="00B24EB8">
        <w:t xml:space="preserve"> </w:t>
      </w:r>
      <w:r w:rsidR="007A0381" w:rsidRPr="00B24EB8">
        <w:rPr>
          <w:sz w:val="22"/>
          <w:szCs w:val="22"/>
        </w:rPr>
        <w:t>who were divided into groups of up to 20 participants to guarantee access to tools in the applied classrooms and the digital factory, as well as effective communication with instructors.</w:t>
      </w:r>
    </w:p>
    <w:p w14:paraId="5D92869F" w14:textId="37407A50" w:rsidR="00894887" w:rsidRPr="00B24EB8" w:rsidRDefault="00AD09B9" w:rsidP="008862C0">
      <w:pPr>
        <w:spacing w:before="120" w:after="120" w:line="276" w:lineRule="auto"/>
        <w:jc w:val="both"/>
        <w:rPr>
          <w:sz w:val="22"/>
          <w:szCs w:val="22"/>
        </w:rPr>
      </w:pPr>
      <w:r w:rsidRPr="00B24EB8">
        <w:rPr>
          <w:sz w:val="22"/>
          <w:szCs w:val="22"/>
        </w:rPr>
        <w:t xml:space="preserve">Communication was conducted through WhatsApp groups and emails </w:t>
      </w:r>
      <w:r w:rsidR="00AF459C" w:rsidRPr="00B24EB8">
        <w:rPr>
          <w:sz w:val="22"/>
          <w:szCs w:val="22"/>
        </w:rPr>
        <w:t>for the operator groups as well</w:t>
      </w:r>
      <w:r w:rsidR="008D2E81">
        <w:rPr>
          <w:sz w:val="22"/>
          <w:szCs w:val="22"/>
        </w:rPr>
        <w:t>.</w:t>
      </w:r>
      <w:r w:rsidR="00AF459C" w:rsidRPr="00B24EB8">
        <w:rPr>
          <w:sz w:val="22"/>
          <w:szCs w:val="22"/>
        </w:rPr>
        <w:t xml:space="preserve"> </w:t>
      </w:r>
      <w:r w:rsidRPr="00B24EB8">
        <w:rPr>
          <w:sz w:val="22"/>
          <w:szCs w:val="22"/>
        </w:rPr>
        <w:t xml:space="preserve">Separate WhatsApp groups were created for each Operator Training group to share relevant information, including details about the training programs, links to online sessions, and satisfaction survey links. During training sessions, these groups served as a helpdesk, allowing the project team to actively address participant comments and requests. </w:t>
      </w:r>
      <w:r w:rsidR="00894887" w:rsidRPr="00B24EB8">
        <w:rPr>
          <w:sz w:val="22"/>
          <w:szCs w:val="22"/>
        </w:rPr>
        <w:t xml:space="preserve">Each group of operators have 25 days of online and 5-day face-to-face training at the MEXT Technology </w:t>
      </w:r>
      <w:r w:rsidR="00C6782B" w:rsidRPr="00B24EB8">
        <w:rPr>
          <w:sz w:val="22"/>
          <w:szCs w:val="22"/>
        </w:rPr>
        <w:t>Centre</w:t>
      </w:r>
      <w:r w:rsidR="00730EC2" w:rsidRPr="00B24EB8">
        <w:rPr>
          <w:sz w:val="22"/>
          <w:szCs w:val="22"/>
        </w:rPr>
        <w:t xml:space="preserve">. </w:t>
      </w:r>
      <w:r w:rsidR="000109CE" w:rsidRPr="00B24EB8">
        <w:rPr>
          <w:sz w:val="22"/>
          <w:szCs w:val="22"/>
        </w:rPr>
        <w:t xml:space="preserve">As a result, the operators received one-fifth of their training face-to-face at the MEXT Technology </w:t>
      </w:r>
      <w:r w:rsidR="00C6782B" w:rsidRPr="00B24EB8">
        <w:rPr>
          <w:sz w:val="22"/>
          <w:szCs w:val="22"/>
        </w:rPr>
        <w:t>Centre</w:t>
      </w:r>
      <w:r w:rsidR="000109CE" w:rsidRPr="00B24EB8">
        <w:rPr>
          <w:sz w:val="22"/>
          <w:szCs w:val="22"/>
        </w:rPr>
        <w:t>, while the remainder was conducted online with an instructor, along with a limited amount of asynchronous training.</w:t>
      </w:r>
    </w:p>
    <w:p w14:paraId="5F547B4B" w14:textId="15A8E3E5" w:rsidR="00C6782B" w:rsidRPr="00176982" w:rsidRDefault="00894887" w:rsidP="00894887">
      <w:pPr>
        <w:spacing w:before="120" w:after="120" w:line="276" w:lineRule="auto"/>
        <w:jc w:val="both"/>
        <w:rPr>
          <w:sz w:val="22"/>
          <w:szCs w:val="22"/>
        </w:rPr>
      </w:pPr>
      <w:r w:rsidRPr="00B24EB8">
        <w:rPr>
          <w:sz w:val="22"/>
          <w:szCs w:val="22"/>
        </w:rPr>
        <w:t xml:space="preserve">Operators, similarly, were granted 150 EUR for one month of participation in the training program, </w:t>
      </w:r>
      <w:r w:rsidR="00C71826">
        <w:rPr>
          <w:sz w:val="22"/>
          <w:szCs w:val="22"/>
        </w:rPr>
        <w:t>and</w:t>
      </w:r>
      <w:r w:rsidR="00C71826" w:rsidRPr="00B24EB8">
        <w:rPr>
          <w:sz w:val="22"/>
          <w:szCs w:val="22"/>
        </w:rPr>
        <w:t xml:space="preserve"> </w:t>
      </w:r>
      <w:r w:rsidRPr="00B24EB8">
        <w:rPr>
          <w:sz w:val="22"/>
          <w:szCs w:val="22"/>
        </w:rPr>
        <w:t>200 EUR of financial support were provided for the on-the-job training. All financial support was directly transferred to the participants</w:t>
      </w:r>
      <w:r w:rsidR="00730DE5">
        <w:rPr>
          <w:sz w:val="22"/>
          <w:szCs w:val="22"/>
        </w:rPr>
        <w:t>’</w:t>
      </w:r>
      <w:r w:rsidRPr="00B24EB8">
        <w:rPr>
          <w:sz w:val="22"/>
          <w:szCs w:val="22"/>
        </w:rPr>
        <w:t xml:space="preserve"> bank information, which was provided by each participant </w:t>
      </w:r>
      <w:r w:rsidRPr="00176982">
        <w:rPr>
          <w:sz w:val="22"/>
          <w:szCs w:val="22"/>
        </w:rPr>
        <w:t>to the Project Team.</w:t>
      </w:r>
    </w:p>
    <w:p w14:paraId="1AE25313" w14:textId="2445FC2D" w:rsidR="00CC5339" w:rsidRPr="00B24EB8" w:rsidRDefault="00CC5339" w:rsidP="00894887">
      <w:pPr>
        <w:spacing w:before="120" w:after="120" w:line="276" w:lineRule="auto"/>
        <w:jc w:val="both"/>
        <w:rPr>
          <w:sz w:val="22"/>
          <w:szCs w:val="22"/>
        </w:rPr>
      </w:pPr>
      <w:r w:rsidRPr="0295DED0">
        <w:rPr>
          <w:sz w:val="22"/>
          <w:szCs w:val="22"/>
        </w:rPr>
        <w:t xml:space="preserve">Training calendar and photographs </w:t>
      </w:r>
      <w:r w:rsidR="00D25A5B" w:rsidRPr="0295DED0">
        <w:rPr>
          <w:sz w:val="22"/>
          <w:szCs w:val="22"/>
        </w:rPr>
        <w:t xml:space="preserve">taken during the in-class training programmes are presented in </w:t>
      </w:r>
      <w:r w:rsidR="00D31685" w:rsidRPr="0295DED0">
        <w:rPr>
          <w:sz w:val="22"/>
          <w:szCs w:val="22"/>
        </w:rPr>
        <w:t>A</w:t>
      </w:r>
      <w:r w:rsidR="00D25A5B" w:rsidRPr="0295DED0">
        <w:rPr>
          <w:sz w:val="22"/>
          <w:szCs w:val="22"/>
        </w:rPr>
        <w:t xml:space="preserve">nnex </w:t>
      </w:r>
      <w:r w:rsidR="19721B53" w:rsidRPr="0295DED0">
        <w:rPr>
          <w:sz w:val="22"/>
          <w:szCs w:val="22"/>
        </w:rPr>
        <w:t>7</w:t>
      </w:r>
      <w:r w:rsidR="00C51E79" w:rsidRPr="0295DED0">
        <w:rPr>
          <w:sz w:val="22"/>
          <w:szCs w:val="22"/>
        </w:rPr>
        <w:t xml:space="preserve"> and </w:t>
      </w:r>
      <w:r w:rsidR="50980206" w:rsidRPr="0295DED0">
        <w:rPr>
          <w:sz w:val="22"/>
          <w:szCs w:val="22"/>
        </w:rPr>
        <w:t>8</w:t>
      </w:r>
      <w:r w:rsidR="00D25A5B" w:rsidRPr="0295DED0">
        <w:rPr>
          <w:sz w:val="22"/>
          <w:szCs w:val="22"/>
        </w:rPr>
        <w:t xml:space="preserve">. </w:t>
      </w:r>
    </w:p>
    <w:p w14:paraId="5C2F8015" w14:textId="5983E48F" w:rsidR="005E1451" w:rsidRPr="00A94C50" w:rsidRDefault="005E1451" w:rsidP="005E1451">
      <w:pPr>
        <w:spacing w:before="120" w:after="120" w:line="276" w:lineRule="auto"/>
        <w:jc w:val="both"/>
        <w:rPr>
          <w:b/>
          <w:bCs/>
          <w:i/>
          <w:iCs/>
          <w:sz w:val="22"/>
          <w:szCs w:val="22"/>
        </w:rPr>
      </w:pPr>
      <w:r w:rsidRPr="00A94C50">
        <w:rPr>
          <w:b/>
          <w:bCs/>
          <w:i/>
          <w:iCs/>
          <w:sz w:val="22"/>
          <w:szCs w:val="22"/>
        </w:rPr>
        <w:t xml:space="preserve">Challenges </w:t>
      </w:r>
      <w:r w:rsidR="00A94D4C" w:rsidRPr="00A94C50">
        <w:rPr>
          <w:b/>
          <w:bCs/>
          <w:i/>
          <w:iCs/>
          <w:sz w:val="22"/>
          <w:szCs w:val="22"/>
        </w:rPr>
        <w:t>and Mitigation Measures</w:t>
      </w:r>
    </w:p>
    <w:p w14:paraId="795E6425" w14:textId="4460EC77" w:rsidR="00A94D4C" w:rsidRPr="00B24EB8" w:rsidRDefault="005E1451" w:rsidP="003573B2">
      <w:pPr>
        <w:spacing w:before="120" w:after="120" w:line="276" w:lineRule="auto"/>
        <w:jc w:val="both"/>
        <w:rPr>
          <w:sz w:val="22"/>
          <w:szCs w:val="22"/>
        </w:rPr>
      </w:pPr>
      <w:r w:rsidRPr="00B24EB8">
        <w:rPr>
          <w:sz w:val="22"/>
          <w:szCs w:val="22"/>
        </w:rPr>
        <w:t xml:space="preserve">Although the initial plan was to organize the face-to-face training earlier than May 2024, </w:t>
      </w:r>
      <w:r w:rsidR="0096086F">
        <w:rPr>
          <w:sz w:val="22"/>
          <w:szCs w:val="22"/>
        </w:rPr>
        <w:t>some delays were</w:t>
      </w:r>
      <w:r w:rsidRPr="00B24EB8">
        <w:rPr>
          <w:sz w:val="22"/>
          <w:szCs w:val="22"/>
        </w:rPr>
        <w:t xml:space="preserve"> encountered due to the tender process for contracting a service provider for accommodation services. To facilitate accommodation for change agents and operators during the training at the MEXT facility, a tender dossier</w:t>
      </w:r>
      <w:r w:rsidR="0096086F">
        <w:rPr>
          <w:sz w:val="22"/>
          <w:szCs w:val="22"/>
        </w:rPr>
        <w:t xml:space="preserve"> was prepared</w:t>
      </w:r>
      <w:r w:rsidRPr="00B24EB8">
        <w:rPr>
          <w:sz w:val="22"/>
          <w:szCs w:val="22"/>
        </w:rPr>
        <w:t xml:space="preserve">. After conducting market research, the team finalized the tender dossier on April 15, 2024, and invited five bidders to participate in the process. The contract was awarded on May 5, 2024. </w:t>
      </w:r>
      <w:r w:rsidR="00A94D4C" w:rsidRPr="00B24EB8">
        <w:rPr>
          <w:sz w:val="22"/>
          <w:szCs w:val="22"/>
        </w:rPr>
        <w:t>While this caused a slight delay, coordination with MEXT allowed the schedule to be adjusted, postponing the training by only a few weeks.</w:t>
      </w:r>
    </w:p>
    <w:p w14:paraId="5371758A" w14:textId="757CC16D" w:rsidR="00FE4122" w:rsidRPr="00B24EB8" w:rsidRDefault="00FE4122" w:rsidP="003573B2">
      <w:pPr>
        <w:spacing w:before="120" w:after="120" w:line="276" w:lineRule="auto"/>
        <w:jc w:val="both"/>
        <w:rPr>
          <w:sz w:val="22"/>
          <w:szCs w:val="22"/>
        </w:rPr>
      </w:pPr>
      <w:r w:rsidRPr="00B24EB8">
        <w:rPr>
          <w:sz w:val="22"/>
          <w:szCs w:val="22"/>
        </w:rPr>
        <w:t xml:space="preserve">By working closely together, the </w:t>
      </w:r>
      <w:r w:rsidR="00CD3483" w:rsidRPr="00B24EB8">
        <w:rPr>
          <w:sz w:val="22"/>
          <w:szCs w:val="22"/>
        </w:rPr>
        <w:t xml:space="preserve">project team </w:t>
      </w:r>
      <w:r w:rsidRPr="00B24EB8">
        <w:rPr>
          <w:sz w:val="22"/>
          <w:szCs w:val="22"/>
        </w:rPr>
        <w:t xml:space="preserve">and MEXT were able to swiftly adapt to the changing circumstances, ensuring that logistical challenges did not compromise the quality or effectiveness of the training. Their cooperative approach enabled </w:t>
      </w:r>
      <w:r w:rsidR="00A47ECB" w:rsidRPr="00B24EB8">
        <w:rPr>
          <w:sz w:val="22"/>
          <w:szCs w:val="22"/>
        </w:rPr>
        <w:t>swift</w:t>
      </w:r>
      <w:r w:rsidRPr="00B24EB8">
        <w:rPr>
          <w:sz w:val="22"/>
          <w:szCs w:val="22"/>
        </w:rPr>
        <w:t xml:space="preserve"> rescheduling, ensuring that participants could still receive the planned training without significant disruption.</w:t>
      </w:r>
    </w:p>
    <w:p w14:paraId="341C6B0A" w14:textId="7E7013FB" w:rsidR="00015450" w:rsidRPr="00B24EB8" w:rsidRDefault="00AF6DA5" w:rsidP="00015450">
      <w:pPr>
        <w:spacing w:before="120" w:after="120" w:line="276" w:lineRule="auto"/>
        <w:jc w:val="both"/>
        <w:rPr>
          <w:sz w:val="22"/>
          <w:szCs w:val="22"/>
        </w:rPr>
      </w:pPr>
      <w:r w:rsidRPr="00B24EB8">
        <w:rPr>
          <w:sz w:val="22"/>
          <w:szCs w:val="22"/>
        </w:rPr>
        <w:lastRenderedPageBreak/>
        <w:t>Another challenge was mobilizing change agents who had not yet graduated by the time the training started</w:t>
      </w:r>
      <w:r w:rsidR="00AB4856" w:rsidRPr="00B24EB8">
        <w:rPr>
          <w:sz w:val="22"/>
          <w:szCs w:val="22"/>
        </w:rPr>
        <w:t>.</w:t>
      </w:r>
      <w:r w:rsidRPr="00B24EB8">
        <w:rPr>
          <w:sz w:val="22"/>
          <w:szCs w:val="22"/>
        </w:rPr>
        <w:t xml:space="preserve"> To address this, the </w:t>
      </w:r>
      <w:r w:rsidR="00CD3483" w:rsidRPr="00B24EB8">
        <w:rPr>
          <w:sz w:val="22"/>
          <w:szCs w:val="22"/>
        </w:rPr>
        <w:t xml:space="preserve">project team </w:t>
      </w:r>
      <w:r w:rsidRPr="00B24EB8">
        <w:rPr>
          <w:sz w:val="22"/>
          <w:szCs w:val="22"/>
        </w:rPr>
        <w:t>and MEXT developed an additional training program to accommodate the new group of change agents.</w:t>
      </w:r>
      <w:r w:rsidR="00015450" w:rsidRPr="00B24EB8">
        <w:t xml:space="preserve"> </w:t>
      </w:r>
      <w:r w:rsidR="00015450" w:rsidRPr="00B24EB8">
        <w:rPr>
          <w:sz w:val="22"/>
          <w:szCs w:val="22"/>
        </w:rPr>
        <w:t>This flexibility not only allowed the project to remain on track but also improved implementation by ensuring that all participants, regardless of their readiness at the initial phase, were able to fully engage with and benefit from the training</w:t>
      </w:r>
      <w:r w:rsidR="00A06B56">
        <w:rPr>
          <w:sz w:val="22"/>
          <w:szCs w:val="22"/>
        </w:rPr>
        <w:t xml:space="preserve"> program</w:t>
      </w:r>
      <w:r w:rsidR="00700EA5">
        <w:rPr>
          <w:sz w:val="22"/>
          <w:szCs w:val="22"/>
        </w:rPr>
        <w:t>me</w:t>
      </w:r>
      <w:r w:rsidR="00015450" w:rsidRPr="00B24EB8">
        <w:rPr>
          <w:sz w:val="22"/>
          <w:szCs w:val="22"/>
        </w:rPr>
        <w:t>.</w:t>
      </w:r>
    </w:p>
    <w:p w14:paraId="0DAA8295" w14:textId="085A9F73" w:rsidR="00AF6DA5" w:rsidRPr="00B24EB8" w:rsidRDefault="00015450" w:rsidP="003573B2">
      <w:pPr>
        <w:spacing w:before="120" w:after="120" w:line="276" w:lineRule="auto"/>
        <w:jc w:val="both"/>
        <w:rPr>
          <w:sz w:val="22"/>
          <w:szCs w:val="22"/>
        </w:rPr>
      </w:pPr>
      <w:r w:rsidRPr="00B24EB8">
        <w:rPr>
          <w:sz w:val="22"/>
          <w:szCs w:val="22"/>
        </w:rPr>
        <w:t xml:space="preserve">Through this close cooperation, both teams demonstrated their ability to adapt, creating a more dynamic and resilient training process that could better meet the diverse needs of the </w:t>
      </w:r>
      <w:r w:rsidR="00A47ECB" w:rsidRPr="00B24EB8">
        <w:rPr>
          <w:sz w:val="22"/>
          <w:szCs w:val="22"/>
        </w:rPr>
        <w:t>change agents and operators</w:t>
      </w:r>
      <w:r w:rsidRPr="00B24EB8">
        <w:rPr>
          <w:sz w:val="22"/>
          <w:szCs w:val="22"/>
        </w:rPr>
        <w:t>, ultimately enhancing the success of the program</w:t>
      </w:r>
      <w:r w:rsidR="00700EA5">
        <w:rPr>
          <w:sz w:val="22"/>
          <w:szCs w:val="22"/>
        </w:rPr>
        <w:t>me</w:t>
      </w:r>
      <w:r w:rsidRPr="00B24EB8">
        <w:rPr>
          <w:sz w:val="22"/>
          <w:szCs w:val="22"/>
        </w:rPr>
        <w:t>.</w:t>
      </w:r>
    </w:p>
    <w:p w14:paraId="6DFFC36A" w14:textId="7F2F822C" w:rsidR="00B637E1" w:rsidRPr="00B24EB8" w:rsidRDefault="00A32B54" w:rsidP="009D638A">
      <w:pPr>
        <w:pStyle w:val="Heading4"/>
      </w:pPr>
      <w:bookmarkStart w:id="66" w:name="_Toc181620107"/>
      <w:r w:rsidRPr="00B24EB8">
        <w:t>Activity 2.3. Matching Change Agents/Operators with Companies for Pilot Transformation Cases</w:t>
      </w:r>
      <w:bookmarkEnd w:id="66"/>
    </w:p>
    <w:p w14:paraId="3B91165D" w14:textId="2E4C5635" w:rsidR="06B5AFC8" w:rsidRPr="00050F4C" w:rsidRDefault="00190C73" w:rsidP="0095026D">
      <w:pPr>
        <w:spacing w:after="160" w:line="276" w:lineRule="auto"/>
        <w:jc w:val="both"/>
        <w:rPr>
          <w:sz w:val="22"/>
          <w:szCs w:val="18"/>
        </w:rPr>
      </w:pPr>
      <w:r w:rsidRPr="00050F4C">
        <w:rPr>
          <w:sz w:val="22"/>
          <w:szCs w:val="22"/>
        </w:rPr>
        <w:t xml:space="preserve">Activity 2.3 focuses on matching change agents and operators with companies for the implementation of pilot transformation cases. Through on-the-job training and capacity development, both groups will play a crucial role in the assessment and execution of these cases, ensuring a smooth transformation process. The project will also support networking activities to facilitate these matches and provide financial support to participants throughout the training and implementation phases. </w:t>
      </w:r>
      <w:r w:rsidR="06B5AFC8" w:rsidRPr="00050F4C">
        <w:rPr>
          <w:sz w:val="22"/>
          <w:szCs w:val="22"/>
        </w:rPr>
        <w:t>The activity is critical for the project</w:t>
      </w:r>
      <w:r w:rsidR="00730DE5">
        <w:rPr>
          <w:sz w:val="22"/>
          <w:szCs w:val="22"/>
        </w:rPr>
        <w:t>’</w:t>
      </w:r>
      <w:r w:rsidR="06B5AFC8" w:rsidRPr="00050F4C">
        <w:rPr>
          <w:sz w:val="22"/>
          <w:szCs w:val="22"/>
        </w:rPr>
        <w:t xml:space="preserve">s success, as it facilitates the practical application of skills acquired during the training programs. </w:t>
      </w:r>
      <w:r w:rsidR="0095026D" w:rsidRPr="00050F4C">
        <w:rPr>
          <w:sz w:val="22"/>
          <w:szCs w:val="22"/>
        </w:rPr>
        <w:t xml:space="preserve">Following the completion of training programs, </w:t>
      </w:r>
      <w:r w:rsidR="00911DDE" w:rsidRPr="00050F4C">
        <w:rPr>
          <w:sz w:val="22"/>
          <w:szCs w:val="22"/>
        </w:rPr>
        <w:t xml:space="preserve">the change agents and operators </w:t>
      </w:r>
      <w:r w:rsidR="0095026D" w:rsidRPr="00050F4C">
        <w:rPr>
          <w:sz w:val="22"/>
          <w:szCs w:val="22"/>
        </w:rPr>
        <w:t>will enhance awareness in their matched companies on the topics they were trained in and contribute to the firms</w:t>
      </w:r>
      <w:r w:rsidR="00730DE5">
        <w:rPr>
          <w:sz w:val="22"/>
          <w:szCs w:val="22"/>
        </w:rPr>
        <w:t>’</w:t>
      </w:r>
      <w:r w:rsidR="0095026D" w:rsidRPr="00050F4C">
        <w:rPr>
          <w:sz w:val="22"/>
          <w:szCs w:val="22"/>
        </w:rPr>
        <w:t xml:space="preserve"> twin transformation process.</w:t>
      </w:r>
    </w:p>
    <w:p w14:paraId="746AD0A5" w14:textId="4A0B0F1C" w:rsidR="06B5AFC8" w:rsidRPr="00050F4C" w:rsidRDefault="06B5AFC8" w:rsidP="6B5716C0">
      <w:pPr>
        <w:spacing w:after="160" w:line="276" w:lineRule="auto"/>
        <w:jc w:val="both"/>
        <w:rPr>
          <w:sz w:val="22"/>
          <w:szCs w:val="18"/>
        </w:rPr>
      </w:pPr>
      <w:r w:rsidRPr="00050F4C">
        <w:rPr>
          <w:sz w:val="22"/>
          <w:szCs w:val="22"/>
        </w:rPr>
        <w:t xml:space="preserve">In this activity, selected change agents from </w:t>
      </w:r>
      <w:r w:rsidR="00730DE5">
        <w:rPr>
          <w:sz w:val="22"/>
          <w:szCs w:val="22"/>
        </w:rPr>
        <w:t>“</w:t>
      </w:r>
      <w:r w:rsidRPr="00050F4C">
        <w:rPr>
          <w:sz w:val="22"/>
          <w:szCs w:val="22"/>
        </w:rPr>
        <w:t>Activity 1.4 Designing Pilot Transformation Cases</w:t>
      </w:r>
      <w:r w:rsidR="00730DE5">
        <w:rPr>
          <w:sz w:val="22"/>
          <w:szCs w:val="22"/>
        </w:rPr>
        <w:t>”</w:t>
      </w:r>
      <w:r w:rsidRPr="00050F4C">
        <w:rPr>
          <w:sz w:val="22"/>
          <w:szCs w:val="22"/>
        </w:rPr>
        <w:t xml:space="preserve"> </w:t>
      </w:r>
      <w:r w:rsidR="00911DDE">
        <w:rPr>
          <w:sz w:val="22"/>
          <w:szCs w:val="22"/>
        </w:rPr>
        <w:t>are</w:t>
      </w:r>
      <w:r w:rsidRPr="00050F4C">
        <w:rPr>
          <w:sz w:val="22"/>
          <w:szCs w:val="22"/>
        </w:rPr>
        <w:t xml:space="preserve"> </w:t>
      </w:r>
      <w:r w:rsidR="00911DDE">
        <w:rPr>
          <w:sz w:val="22"/>
          <w:szCs w:val="22"/>
        </w:rPr>
        <w:t xml:space="preserve">to be </w:t>
      </w:r>
      <w:r w:rsidRPr="00050F4C">
        <w:rPr>
          <w:sz w:val="22"/>
          <w:szCs w:val="22"/>
        </w:rPr>
        <w:t>paired with chosen companies to facilitate capacity development and pilot transformations. Additionally, operators are expected to support change agents in these pilot transformation cases, contributing to a robust implementation framework. The matching of 200 change agents and 100 unemployed operators with 100 selected companies in the manufacturing sector is planned, aligning with the broader objectives of digital transformation initiatives under the Ministry of Industry and Technology Competitiveness and Innovation Sector Operational Programme (CISOP) framework.</w:t>
      </w:r>
    </w:p>
    <w:p w14:paraId="1EF84D32" w14:textId="661E7154" w:rsidR="00AC5C86" w:rsidRDefault="00C2073A" w:rsidP="00AC5C86">
      <w:pPr>
        <w:spacing w:line="276" w:lineRule="auto"/>
        <w:jc w:val="both"/>
        <w:rPr>
          <w:sz w:val="22"/>
          <w:szCs w:val="22"/>
        </w:rPr>
      </w:pPr>
      <w:r w:rsidRPr="39A68316">
        <w:rPr>
          <w:sz w:val="22"/>
          <w:szCs w:val="22"/>
        </w:rPr>
        <w:t>A strategic decision has been made to engage consultants to effectively manage the matching process for change agents, operators, companies, and mentors within the project</w:t>
      </w:r>
      <w:r w:rsidR="00730DE5" w:rsidRPr="39A68316">
        <w:rPr>
          <w:sz w:val="22"/>
          <w:szCs w:val="22"/>
        </w:rPr>
        <w:t>’</w:t>
      </w:r>
      <w:r w:rsidRPr="39A68316">
        <w:rPr>
          <w:sz w:val="22"/>
          <w:szCs w:val="22"/>
        </w:rPr>
        <w:t>s scope. To facilitate this, a call for consultant applications was announced to identify qualified candidates. Following a thorough evaluation of the submitted applications, HR experts have been onboarded to execute this activity. This partnership is anticipated to enhance the matching process, ensuring alignment among all stakeholders with the project</w:t>
      </w:r>
      <w:r w:rsidR="00730DE5" w:rsidRPr="39A68316">
        <w:rPr>
          <w:sz w:val="22"/>
          <w:szCs w:val="22"/>
        </w:rPr>
        <w:t>’</w:t>
      </w:r>
      <w:r w:rsidRPr="39A68316">
        <w:rPr>
          <w:sz w:val="22"/>
          <w:szCs w:val="22"/>
        </w:rPr>
        <w:t xml:space="preserve">s objectives. Furthermore, the HR experts engaged </w:t>
      </w:r>
      <w:r w:rsidR="00054C26" w:rsidRPr="39A68316">
        <w:rPr>
          <w:sz w:val="22"/>
          <w:szCs w:val="22"/>
        </w:rPr>
        <w:t xml:space="preserve">in </w:t>
      </w:r>
      <w:r w:rsidRPr="39A68316">
        <w:rPr>
          <w:sz w:val="22"/>
          <w:szCs w:val="22"/>
        </w:rPr>
        <w:t>this activity have also been assigned to Activities 1.5 and 2.5, enabling them to develop a comprehensive understanding of the entire selection process and adopt a more holistic approach to the matching efforts.</w:t>
      </w:r>
    </w:p>
    <w:p w14:paraId="35B27F87" w14:textId="77777777" w:rsidR="00504AC4" w:rsidRPr="00050F4C" w:rsidRDefault="00504AC4" w:rsidP="00AC5C86">
      <w:pPr>
        <w:spacing w:line="276" w:lineRule="auto"/>
        <w:jc w:val="both"/>
        <w:rPr>
          <w:sz w:val="22"/>
          <w:szCs w:val="22"/>
        </w:rPr>
      </w:pPr>
    </w:p>
    <w:p w14:paraId="30DB7FAD" w14:textId="504CFAAE" w:rsidR="00AC5C86" w:rsidRPr="00050F4C" w:rsidRDefault="00AC5C86" w:rsidP="00AC5C86">
      <w:pPr>
        <w:spacing w:line="276" w:lineRule="auto"/>
        <w:jc w:val="both"/>
        <w:rPr>
          <w:sz w:val="22"/>
          <w:szCs w:val="22"/>
        </w:rPr>
      </w:pPr>
      <w:r w:rsidRPr="00050F4C">
        <w:rPr>
          <w:sz w:val="22"/>
          <w:szCs w:val="22"/>
        </w:rPr>
        <w:t>As the initial step in the matching process, the HR experts conducted a series of semi-structured interviews with the participating companies. The purpose of these interviews was to gain a detailed understanding of the companies</w:t>
      </w:r>
      <w:r w:rsidR="00730DE5">
        <w:rPr>
          <w:sz w:val="22"/>
          <w:szCs w:val="22"/>
        </w:rPr>
        <w:t>’</w:t>
      </w:r>
      <w:r w:rsidRPr="00050F4C">
        <w:rPr>
          <w:sz w:val="22"/>
          <w:szCs w:val="22"/>
        </w:rPr>
        <w:t xml:space="preserve"> expectations for the matching process and to identify their specific needs for the change agents and operators they plan to engage. This preliminary analysis was essential for developing a tailored approach to the matching process, grounded in the companies</w:t>
      </w:r>
      <w:r w:rsidR="00730DE5">
        <w:rPr>
          <w:sz w:val="22"/>
          <w:szCs w:val="22"/>
        </w:rPr>
        <w:t>’</w:t>
      </w:r>
      <w:r w:rsidRPr="00050F4C">
        <w:rPr>
          <w:sz w:val="22"/>
          <w:szCs w:val="22"/>
        </w:rPr>
        <w:t xml:space="preserve"> organizational requirements. Furthermore, data gathered from these company interviews, along with insights from the interviews conducted with change agents and operators under Activity 1.5, were compiled into a comprehensive dataset. This dataset served as a crucial foundation for preparatory efforts, ensuring the matching process was strategically aligned with both the needs of the companies and the capabilities of the change agents and operators.</w:t>
      </w:r>
    </w:p>
    <w:p w14:paraId="6632D404" w14:textId="0732545F" w:rsidR="06B5AFC8" w:rsidRPr="00050F4C" w:rsidRDefault="06B5AFC8" w:rsidP="00AC5C86">
      <w:pPr>
        <w:spacing w:line="276" w:lineRule="auto"/>
        <w:jc w:val="both"/>
        <w:rPr>
          <w:sz w:val="22"/>
          <w:szCs w:val="18"/>
        </w:rPr>
      </w:pPr>
      <w:r w:rsidRPr="00050F4C">
        <w:rPr>
          <w:sz w:val="22"/>
          <w:szCs w:val="22"/>
        </w:rPr>
        <w:t xml:space="preserve"> </w:t>
      </w:r>
    </w:p>
    <w:p w14:paraId="1EF7B8DD" w14:textId="1E30D5B7" w:rsidR="00C5039E" w:rsidRPr="00050F4C" w:rsidRDefault="00BC1AB1" w:rsidP="6B5716C0">
      <w:pPr>
        <w:spacing w:line="276" w:lineRule="auto"/>
        <w:jc w:val="both"/>
        <w:rPr>
          <w:sz w:val="22"/>
          <w:szCs w:val="22"/>
        </w:rPr>
      </w:pPr>
      <w:r>
        <w:rPr>
          <w:sz w:val="22"/>
          <w:szCs w:val="22"/>
        </w:rPr>
        <w:lastRenderedPageBreak/>
        <w:t>I</w:t>
      </w:r>
      <w:r w:rsidR="00C5039E" w:rsidRPr="00050F4C">
        <w:rPr>
          <w:sz w:val="22"/>
          <w:szCs w:val="22"/>
        </w:rPr>
        <w:t xml:space="preserve">nformative meetings </w:t>
      </w:r>
      <w:r>
        <w:rPr>
          <w:sz w:val="22"/>
          <w:szCs w:val="22"/>
        </w:rPr>
        <w:t>were organized</w:t>
      </w:r>
      <w:r w:rsidR="004C06C7">
        <w:rPr>
          <w:sz w:val="22"/>
          <w:szCs w:val="22"/>
        </w:rPr>
        <w:t>, aiming to brief</w:t>
      </w:r>
      <w:r w:rsidR="00C5039E" w:rsidRPr="00050F4C">
        <w:rPr>
          <w:sz w:val="22"/>
          <w:szCs w:val="22"/>
        </w:rPr>
        <w:t xml:space="preserve"> the companies and change agents on the schedule and methodology of the matching process. The first session took place on July 9, 2024, with participating companies</w:t>
      </w:r>
      <w:r w:rsidR="00E30B24">
        <w:rPr>
          <w:sz w:val="22"/>
          <w:szCs w:val="22"/>
        </w:rPr>
        <w:t xml:space="preserve">, </w:t>
      </w:r>
      <w:r w:rsidR="00C5039E" w:rsidRPr="00050F4C">
        <w:rPr>
          <w:sz w:val="22"/>
          <w:szCs w:val="22"/>
        </w:rPr>
        <w:t>followed by a meeting with the change agents on July 15, 2024</w:t>
      </w:r>
      <w:r w:rsidR="00E30B24">
        <w:rPr>
          <w:sz w:val="22"/>
          <w:szCs w:val="22"/>
        </w:rPr>
        <w:t xml:space="preserve">. </w:t>
      </w:r>
      <w:r w:rsidR="00C5039E" w:rsidRPr="00050F4C">
        <w:rPr>
          <w:sz w:val="22"/>
          <w:szCs w:val="22"/>
        </w:rPr>
        <w:t>These sessions provided a crucial platform for engaging with both groups, addressing their inquiries, and ensuring clarity on the upcoming steps. Following these discussions, the HR experts initiated the matching process for the change agents on July 17, 2024.</w:t>
      </w:r>
    </w:p>
    <w:p w14:paraId="690515CF" w14:textId="25F76558" w:rsidR="06B5AFC8" w:rsidRPr="00050F4C" w:rsidRDefault="06B5AFC8" w:rsidP="6B5716C0">
      <w:pPr>
        <w:spacing w:line="276" w:lineRule="auto"/>
        <w:jc w:val="both"/>
        <w:rPr>
          <w:sz w:val="22"/>
          <w:szCs w:val="18"/>
        </w:rPr>
      </w:pPr>
      <w:r w:rsidRPr="00050F4C">
        <w:rPr>
          <w:sz w:val="22"/>
          <w:szCs w:val="22"/>
        </w:rPr>
        <w:t xml:space="preserve"> </w:t>
      </w:r>
    </w:p>
    <w:p w14:paraId="2B117BA9" w14:textId="2485FCDD" w:rsidR="06B5AFC8" w:rsidRPr="00050F4C" w:rsidRDefault="06B5AFC8" w:rsidP="6B5716C0">
      <w:pPr>
        <w:spacing w:line="276" w:lineRule="auto"/>
        <w:jc w:val="both"/>
        <w:rPr>
          <w:sz w:val="22"/>
          <w:szCs w:val="18"/>
        </w:rPr>
      </w:pPr>
      <w:r w:rsidRPr="00050F4C">
        <w:rPr>
          <w:sz w:val="22"/>
          <w:szCs w:val="22"/>
        </w:rPr>
        <w:t>Similarly, a separate meeting was conducted for the operators on July 25, 2024, where the matching process and its methodology were outlined. The matching process for the operators commenced on August 22, 2024. This structured approach was designed to facilitate effective matc</w:t>
      </w:r>
      <w:r w:rsidR="00AC5DEE" w:rsidRPr="00050F4C">
        <w:rPr>
          <w:sz w:val="22"/>
          <w:szCs w:val="22"/>
        </w:rPr>
        <w:t>h</w:t>
      </w:r>
      <w:r w:rsidRPr="00050F4C">
        <w:rPr>
          <w:sz w:val="22"/>
          <w:szCs w:val="22"/>
        </w:rPr>
        <w:t>ing between both change agents and operators with the participating companies, thereby streamlining the process and aligning with the project</w:t>
      </w:r>
      <w:r w:rsidR="00730DE5">
        <w:rPr>
          <w:sz w:val="22"/>
          <w:szCs w:val="22"/>
        </w:rPr>
        <w:t>’</w:t>
      </w:r>
      <w:r w:rsidRPr="00050F4C">
        <w:rPr>
          <w:sz w:val="22"/>
          <w:szCs w:val="22"/>
        </w:rPr>
        <w:t>s overarching goals.</w:t>
      </w:r>
    </w:p>
    <w:p w14:paraId="5C78C0C3" w14:textId="448D9CCB" w:rsidR="06B5AFC8" w:rsidRPr="00050F4C" w:rsidRDefault="06B5AFC8" w:rsidP="6B5716C0">
      <w:pPr>
        <w:spacing w:line="276" w:lineRule="auto"/>
        <w:jc w:val="both"/>
        <w:rPr>
          <w:sz w:val="22"/>
          <w:szCs w:val="18"/>
        </w:rPr>
      </w:pPr>
      <w:r w:rsidRPr="00050F4C">
        <w:rPr>
          <w:sz w:val="22"/>
          <w:szCs w:val="22"/>
        </w:rPr>
        <w:t xml:space="preserve"> </w:t>
      </w:r>
    </w:p>
    <w:p w14:paraId="6031FD51" w14:textId="71E3B5DF" w:rsidR="06B5AFC8" w:rsidRPr="00050F4C" w:rsidRDefault="06B5AFC8" w:rsidP="6B5716C0">
      <w:pPr>
        <w:spacing w:line="276" w:lineRule="auto"/>
        <w:jc w:val="both"/>
        <w:rPr>
          <w:sz w:val="22"/>
          <w:szCs w:val="18"/>
        </w:rPr>
      </w:pPr>
      <w:r w:rsidRPr="00050F4C">
        <w:rPr>
          <w:sz w:val="22"/>
          <w:szCs w:val="22"/>
        </w:rPr>
        <w:t>The matching process was guided by the insights gathered from the interviews conducted with the companies, as well as a thorough evaluation of the competencies of the change agents and operators. Additionally, the preferences expressed by the change agents and operators regarding the sectors and provinces in which they wished to work were carefully considered. This systematic approach was expected to enhance the efficiency of the matching process and ensure that the outcomes are aligned with the aspirations of both the companies and the change agents and operators, thereby maximizing the potential for successful pilot transformation cases.</w:t>
      </w:r>
    </w:p>
    <w:p w14:paraId="43F169E4" w14:textId="253E3A32" w:rsidR="06B5AFC8" w:rsidRPr="00050F4C" w:rsidRDefault="06B5AFC8" w:rsidP="6B5716C0">
      <w:pPr>
        <w:spacing w:line="276" w:lineRule="auto"/>
        <w:jc w:val="both"/>
        <w:rPr>
          <w:sz w:val="22"/>
          <w:szCs w:val="18"/>
        </w:rPr>
      </w:pPr>
      <w:r w:rsidRPr="00050F4C">
        <w:rPr>
          <w:sz w:val="22"/>
          <w:szCs w:val="22"/>
        </w:rPr>
        <w:t xml:space="preserve"> </w:t>
      </w:r>
    </w:p>
    <w:p w14:paraId="38D702DA" w14:textId="08373FFB" w:rsidR="00E91124" w:rsidRPr="00050F4C" w:rsidRDefault="0091231B" w:rsidP="00E91124">
      <w:pPr>
        <w:spacing w:line="276" w:lineRule="auto"/>
        <w:jc w:val="both"/>
        <w:rPr>
          <w:sz w:val="22"/>
          <w:szCs w:val="22"/>
        </w:rPr>
      </w:pPr>
      <w:r w:rsidRPr="00050F4C">
        <w:rPr>
          <w:sz w:val="22"/>
          <w:szCs w:val="22"/>
        </w:rPr>
        <w:t xml:space="preserve">The project team made significant efforts to establish pools of companies, change agents, operators, and mentors through targeted outreach, resulting in a successful application period. However, </w:t>
      </w:r>
      <w:r w:rsidR="00E91124" w:rsidRPr="00050F4C">
        <w:rPr>
          <w:sz w:val="22"/>
          <w:szCs w:val="22"/>
        </w:rPr>
        <w:t xml:space="preserve">the matching process has been more intricate and time-consuming than initially anticipated, due in large part to a combination of economic constraints, rigid HR processes, and a misalignment between candidate expectations and available opportunities. Several companies, facing financial challenges and workforce reductions, withdrew from the project, citing their inability to hire new staff in line with the original plans, particularly </w:t>
      </w:r>
      <w:proofErr w:type="gramStart"/>
      <w:r w:rsidR="00E91124" w:rsidRPr="00050F4C">
        <w:rPr>
          <w:sz w:val="22"/>
          <w:szCs w:val="22"/>
        </w:rPr>
        <w:t>in light of</w:t>
      </w:r>
      <w:proofErr w:type="gramEnd"/>
      <w:r w:rsidR="00E91124" w:rsidRPr="00050F4C">
        <w:rPr>
          <w:sz w:val="22"/>
          <w:szCs w:val="22"/>
        </w:rPr>
        <w:t xml:space="preserve"> the high salary expectations of the change agents. Others chose to reduce the number of change agents they would engage or decided to withdraw from the project entirely.</w:t>
      </w:r>
    </w:p>
    <w:p w14:paraId="2B9527E2" w14:textId="77777777" w:rsidR="00E91124" w:rsidRPr="00050F4C" w:rsidRDefault="00E91124" w:rsidP="00E91124">
      <w:pPr>
        <w:spacing w:line="276" w:lineRule="auto"/>
        <w:jc w:val="both"/>
        <w:rPr>
          <w:sz w:val="22"/>
          <w:szCs w:val="22"/>
        </w:rPr>
      </w:pPr>
    </w:p>
    <w:p w14:paraId="1427D5E8" w14:textId="68CB1D31" w:rsidR="00E91124" w:rsidRPr="00050F4C" w:rsidRDefault="00E91124" w:rsidP="00E91124">
      <w:pPr>
        <w:spacing w:line="276" w:lineRule="auto"/>
        <w:jc w:val="both"/>
        <w:rPr>
          <w:sz w:val="22"/>
          <w:szCs w:val="22"/>
        </w:rPr>
      </w:pPr>
      <w:r w:rsidRPr="00050F4C">
        <w:rPr>
          <w:sz w:val="22"/>
          <w:szCs w:val="22"/>
        </w:rPr>
        <w:t>On the side of the change agents, some withdrew after the initial briefing sessions upon realizing that the program</w:t>
      </w:r>
      <w:r w:rsidR="00730DE5">
        <w:rPr>
          <w:sz w:val="22"/>
          <w:szCs w:val="22"/>
        </w:rPr>
        <w:t>’</w:t>
      </w:r>
      <w:r w:rsidRPr="00050F4C">
        <w:rPr>
          <w:sz w:val="22"/>
          <w:szCs w:val="22"/>
        </w:rPr>
        <w:t xml:space="preserve">s offerings did not align with their personal career goals. Similarly, </w:t>
      </w:r>
      <w:proofErr w:type="gramStart"/>
      <w:r w:rsidRPr="00050F4C">
        <w:rPr>
          <w:sz w:val="22"/>
          <w:szCs w:val="22"/>
        </w:rPr>
        <w:t>a number of</w:t>
      </w:r>
      <w:proofErr w:type="gramEnd"/>
      <w:r w:rsidRPr="00050F4C">
        <w:rPr>
          <w:sz w:val="22"/>
          <w:szCs w:val="22"/>
        </w:rPr>
        <w:t xml:space="preserve"> participants left the program during the training phase after securing alternative employment opportunities that better suited their professional aspirations. These withdrawals created engagement gaps and disrupted the overall project workflow. Additionally, a disconnect between the job roles sought by change agents and those being offered by companies, particularly </w:t>
      </w:r>
      <w:proofErr w:type="gramStart"/>
      <w:r w:rsidRPr="00050F4C">
        <w:rPr>
          <w:sz w:val="22"/>
          <w:szCs w:val="22"/>
        </w:rPr>
        <w:t>with regard to</w:t>
      </w:r>
      <w:proofErr w:type="gramEnd"/>
      <w:r w:rsidRPr="00050F4C">
        <w:rPr>
          <w:sz w:val="22"/>
          <w:szCs w:val="22"/>
        </w:rPr>
        <w:t xml:space="preserve"> salary levels and geographical location, further complicated the matching process.</w:t>
      </w:r>
    </w:p>
    <w:p w14:paraId="5745DFB9" w14:textId="77777777" w:rsidR="00E91124" w:rsidRPr="00050F4C" w:rsidRDefault="00E91124" w:rsidP="00E91124">
      <w:pPr>
        <w:spacing w:line="276" w:lineRule="auto"/>
        <w:jc w:val="both"/>
        <w:rPr>
          <w:sz w:val="22"/>
          <w:szCs w:val="22"/>
        </w:rPr>
      </w:pPr>
    </w:p>
    <w:p w14:paraId="2EA4B01F" w14:textId="77777777" w:rsidR="00E91124" w:rsidRPr="00050F4C" w:rsidRDefault="00E91124" w:rsidP="00E91124">
      <w:pPr>
        <w:spacing w:line="276" w:lineRule="auto"/>
        <w:jc w:val="both"/>
        <w:rPr>
          <w:sz w:val="22"/>
          <w:szCs w:val="22"/>
        </w:rPr>
      </w:pPr>
      <w:r w:rsidRPr="00050F4C">
        <w:rPr>
          <w:sz w:val="22"/>
          <w:szCs w:val="22"/>
        </w:rPr>
        <w:t xml:space="preserve">In the case of operators, a different set of challenges emerged, primarily a lack of sufficient interest and a lower-than-expected volume of applications. Despite extensive outreach efforts, including partnerships with Kariyer.net, İŞKUR, vocational training </w:t>
      </w:r>
      <w:proofErr w:type="spellStart"/>
      <w:r w:rsidRPr="00050F4C">
        <w:rPr>
          <w:sz w:val="22"/>
          <w:szCs w:val="22"/>
        </w:rPr>
        <w:t>centers</w:t>
      </w:r>
      <w:proofErr w:type="spellEnd"/>
      <w:r w:rsidRPr="00050F4C">
        <w:rPr>
          <w:sz w:val="22"/>
          <w:szCs w:val="22"/>
        </w:rPr>
        <w:t>, and local municipalities, the response remained inadequate. Many candidates misunderstood the nature of the roles being offered, expecting white-collar positions, and subsequently withdrew once the blue-collar nature of the positions was clarified.</w:t>
      </w:r>
    </w:p>
    <w:p w14:paraId="7F056F06" w14:textId="77777777" w:rsidR="00E91124" w:rsidRPr="00050F4C" w:rsidRDefault="00E91124" w:rsidP="00E91124">
      <w:pPr>
        <w:spacing w:line="276" w:lineRule="auto"/>
        <w:jc w:val="both"/>
        <w:rPr>
          <w:sz w:val="22"/>
          <w:szCs w:val="22"/>
        </w:rPr>
      </w:pPr>
    </w:p>
    <w:p w14:paraId="0E812A40" w14:textId="54A5FD92" w:rsidR="00E91124" w:rsidRPr="00050F4C" w:rsidRDefault="00E91124" w:rsidP="00E91124">
      <w:pPr>
        <w:spacing w:line="276" w:lineRule="auto"/>
        <w:jc w:val="both"/>
        <w:rPr>
          <w:sz w:val="22"/>
          <w:szCs w:val="22"/>
        </w:rPr>
      </w:pPr>
      <w:r w:rsidRPr="00050F4C">
        <w:rPr>
          <w:sz w:val="22"/>
          <w:szCs w:val="22"/>
        </w:rPr>
        <w:t xml:space="preserve">Compounding these issues is a general lack of awareness among both change agents and operators regarding the critical importance of upskilling and reskilling programs, particularly in driving digital and green transformations. This gap in understanding further strained the alignment of expectations between the candidates and participating companies. These challenges, combined with delays in the </w:t>
      </w:r>
      <w:r w:rsidRPr="00050F4C">
        <w:rPr>
          <w:sz w:val="22"/>
          <w:szCs w:val="22"/>
        </w:rPr>
        <w:lastRenderedPageBreak/>
        <w:t>recruitment and matching processes, have significantly impacted the project</w:t>
      </w:r>
      <w:r w:rsidR="00730DE5">
        <w:rPr>
          <w:sz w:val="22"/>
          <w:szCs w:val="22"/>
        </w:rPr>
        <w:t>’</w:t>
      </w:r>
      <w:r w:rsidRPr="00050F4C">
        <w:rPr>
          <w:sz w:val="22"/>
          <w:szCs w:val="22"/>
        </w:rPr>
        <w:t>s ability to meet its 12-month employment commitment within the limited project duration.</w:t>
      </w:r>
    </w:p>
    <w:p w14:paraId="037C9A23" w14:textId="77777777" w:rsidR="00E91124" w:rsidRPr="00050F4C" w:rsidRDefault="00E91124" w:rsidP="00E91124">
      <w:pPr>
        <w:spacing w:line="276" w:lineRule="auto"/>
        <w:jc w:val="both"/>
        <w:rPr>
          <w:sz w:val="22"/>
          <w:szCs w:val="22"/>
        </w:rPr>
      </w:pPr>
    </w:p>
    <w:p w14:paraId="79AE18FF" w14:textId="63F7BB3C" w:rsidR="00E91124" w:rsidRPr="00050F4C" w:rsidRDefault="00E91124" w:rsidP="00E91124">
      <w:pPr>
        <w:spacing w:line="276" w:lineRule="auto"/>
        <w:jc w:val="both"/>
        <w:rPr>
          <w:sz w:val="22"/>
          <w:szCs w:val="22"/>
        </w:rPr>
      </w:pPr>
      <w:r w:rsidRPr="00050F4C">
        <w:rPr>
          <w:sz w:val="22"/>
          <w:szCs w:val="22"/>
        </w:rPr>
        <w:t>Despite these obstacles, the team has worked diligently to meet the expectations of all stakeholders by refining the matching methodology and allocating substantial funds to improve outcomes. One key factor in revising the methodology was the feedback received throughout the matching process from change agents, operators, and companies, many of whom highlighted the need for adjustments to better align the process with their expectations. Taking this feedback into consideration, alongside the identified risks, the project team made the strategic decision to refine the approach. To mitigate these risks and enhance the likelihood of achieving the project</w:t>
      </w:r>
      <w:r w:rsidR="00730DE5">
        <w:rPr>
          <w:sz w:val="22"/>
          <w:szCs w:val="22"/>
        </w:rPr>
        <w:t>’</w:t>
      </w:r>
      <w:r w:rsidRPr="00050F4C">
        <w:rPr>
          <w:sz w:val="22"/>
          <w:szCs w:val="22"/>
        </w:rPr>
        <w:t xml:space="preserve">s objectives, the revised strategy includes re-engaging with companies that </w:t>
      </w:r>
      <w:r w:rsidR="006C75B4" w:rsidRPr="00050F4C">
        <w:rPr>
          <w:sz w:val="22"/>
          <w:szCs w:val="22"/>
        </w:rPr>
        <w:t>can</w:t>
      </w:r>
      <w:r w:rsidRPr="00050F4C">
        <w:rPr>
          <w:sz w:val="22"/>
          <w:szCs w:val="22"/>
        </w:rPr>
        <w:t xml:space="preserve"> onboard </w:t>
      </w:r>
      <w:proofErr w:type="gramStart"/>
      <w:r w:rsidRPr="00050F4C">
        <w:rPr>
          <w:sz w:val="22"/>
          <w:szCs w:val="22"/>
        </w:rPr>
        <w:t>additional</w:t>
      </w:r>
      <w:proofErr w:type="gramEnd"/>
      <w:r w:rsidRPr="00050F4C">
        <w:rPr>
          <w:sz w:val="22"/>
          <w:szCs w:val="22"/>
        </w:rPr>
        <w:t xml:space="preserve"> change agents and operators, developing tailored job descriptions for these roles, and streamlining the matching process to better meet the specific needs of the companies involved.</w:t>
      </w:r>
    </w:p>
    <w:p w14:paraId="65F9B37F" w14:textId="77777777" w:rsidR="00E91124" w:rsidRPr="00050F4C" w:rsidRDefault="00E91124" w:rsidP="00E91124">
      <w:pPr>
        <w:spacing w:line="276" w:lineRule="auto"/>
        <w:jc w:val="both"/>
        <w:rPr>
          <w:sz w:val="22"/>
          <w:szCs w:val="18"/>
        </w:rPr>
      </w:pPr>
    </w:p>
    <w:p w14:paraId="3C3CBC29" w14:textId="1B8E7ED9" w:rsidR="06B5AFC8" w:rsidRPr="00050F4C" w:rsidRDefault="06B5AFC8" w:rsidP="6B5716C0">
      <w:pPr>
        <w:spacing w:line="276" w:lineRule="auto"/>
        <w:jc w:val="both"/>
        <w:rPr>
          <w:sz w:val="22"/>
          <w:szCs w:val="18"/>
        </w:rPr>
      </w:pPr>
      <w:r w:rsidRPr="00050F4C">
        <w:rPr>
          <w:sz w:val="22"/>
          <w:szCs w:val="22"/>
        </w:rPr>
        <w:t>To facilitate the application process, dedicated links were created for change agents and operators to apply for all open positions in pilot provinces. These links were accompanied by a comprehensive table detailing each company</w:t>
      </w:r>
      <w:r w:rsidR="00730DE5">
        <w:rPr>
          <w:sz w:val="22"/>
          <w:szCs w:val="22"/>
        </w:rPr>
        <w:t>’</w:t>
      </w:r>
      <w:r w:rsidRPr="00050F4C">
        <w:rPr>
          <w:sz w:val="22"/>
          <w:szCs w:val="22"/>
        </w:rPr>
        <w:t>s location, the competencies required for the positions, service offerings, and associated benefits.</w:t>
      </w:r>
    </w:p>
    <w:p w14:paraId="146F0F60" w14:textId="679F924A" w:rsidR="06B5AFC8" w:rsidRPr="00050F4C" w:rsidRDefault="06B5AFC8" w:rsidP="6B5716C0">
      <w:pPr>
        <w:spacing w:line="276" w:lineRule="auto"/>
        <w:jc w:val="both"/>
        <w:rPr>
          <w:sz w:val="22"/>
          <w:szCs w:val="18"/>
        </w:rPr>
      </w:pPr>
      <w:r w:rsidRPr="00050F4C">
        <w:rPr>
          <w:sz w:val="22"/>
          <w:szCs w:val="22"/>
        </w:rPr>
        <w:t xml:space="preserve"> </w:t>
      </w:r>
    </w:p>
    <w:p w14:paraId="55B18533" w14:textId="26F35F7A" w:rsidR="06B5AFC8" w:rsidRPr="00050F4C" w:rsidRDefault="06B5AFC8" w:rsidP="6B5716C0">
      <w:pPr>
        <w:spacing w:line="276" w:lineRule="auto"/>
        <w:jc w:val="both"/>
        <w:rPr>
          <w:sz w:val="22"/>
          <w:szCs w:val="18"/>
        </w:rPr>
      </w:pPr>
      <w:r w:rsidRPr="00050F4C">
        <w:rPr>
          <w:sz w:val="22"/>
          <w:szCs w:val="22"/>
        </w:rPr>
        <w:t>To effectively communicate the new matching methodology to change agents and operators, informational meetings were conducted on September 18, 2024, for change agents, and on September 20, 2024, for operators. Following these sessions, both application links were made available for submissions on September 20, 2024, with applicants given until September 23, 2024, to complete their applications. Throughout the application period, the project team diligently addressed all inquiries from change agents and operators, ensuring they received adequate support during the application process.</w:t>
      </w:r>
    </w:p>
    <w:p w14:paraId="58469391" w14:textId="0AF780A7" w:rsidR="06B5AFC8" w:rsidRPr="00050F4C" w:rsidRDefault="06B5AFC8" w:rsidP="6B5716C0">
      <w:pPr>
        <w:spacing w:line="276" w:lineRule="auto"/>
        <w:jc w:val="both"/>
        <w:rPr>
          <w:sz w:val="22"/>
          <w:szCs w:val="18"/>
        </w:rPr>
      </w:pPr>
      <w:r w:rsidRPr="00050F4C">
        <w:rPr>
          <w:sz w:val="22"/>
          <w:szCs w:val="22"/>
        </w:rPr>
        <w:t xml:space="preserve"> </w:t>
      </w:r>
    </w:p>
    <w:p w14:paraId="441D76CD" w14:textId="4DEC600D" w:rsidR="06B5AFC8" w:rsidRPr="00050F4C" w:rsidRDefault="06B5AFC8" w:rsidP="6B5716C0">
      <w:pPr>
        <w:spacing w:line="276" w:lineRule="auto"/>
        <w:jc w:val="both"/>
        <w:rPr>
          <w:sz w:val="22"/>
          <w:szCs w:val="18"/>
        </w:rPr>
      </w:pPr>
      <w:r w:rsidRPr="00050F4C">
        <w:rPr>
          <w:sz w:val="22"/>
          <w:szCs w:val="22"/>
        </w:rPr>
        <w:t>Following the evaluation of the first round of applications, the project team decided to provide change agents and operators with a second opportunity for the remaining open positions. Accordingly, both application links were reopened for a second round on September 25, 2024.</w:t>
      </w:r>
    </w:p>
    <w:p w14:paraId="4FF0386C" w14:textId="29042AF4" w:rsidR="06B5AFC8" w:rsidRPr="00050F4C" w:rsidRDefault="06B5AFC8" w:rsidP="6B5716C0">
      <w:pPr>
        <w:spacing w:line="276" w:lineRule="auto"/>
        <w:jc w:val="both"/>
        <w:rPr>
          <w:sz w:val="22"/>
          <w:szCs w:val="18"/>
        </w:rPr>
      </w:pPr>
      <w:r w:rsidRPr="00050F4C">
        <w:rPr>
          <w:sz w:val="22"/>
          <w:szCs w:val="22"/>
        </w:rPr>
        <w:t xml:space="preserve"> </w:t>
      </w:r>
    </w:p>
    <w:p w14:paraId="34A08685" w14:textId="5867DF15" w:rsidR="06B5AFC8" w:rsidRPr="00050F4C" w:rsidRDefault="06B5AFC8" w:rsidP="6B5716C0">
      <w:pPr>
        <w:spacing w:line="276" w:lineRule="auto"/>
        <w:jc w:val="both"/>
        <w:rPr>
          <w:sz w:val="22"/>
          <w:szCs w:val="18"/>
        </w:rPr>
      </w:pPr>
      <w:r w:rsidRPr="00050F4C">
        <w:rPr>
          <w:sz w:val="22"/>
          <w:szCs w:val="22"/>
        </w:rPr>
        <w:t xml:space="preserve">As of </w:t>
      </w:r>
      <w:r w:rsidR="006E21F4">
        <w:rPr>
          <w:sz w:val="22"/>
          <w:szCs w:val="22"/>
        </w:rPr>
        <w:t>September 30</w:t>
      </w:r>
      <w:r w:rsidR="006E21F4" w:rsidRPr="006E21F4">
        <w:rPr>
          <w:sz w:val="22"/>
          <w:szCs w:val="22"/>
          <w:vertAlign w:val="superscript"/>
        </w:rPr>
        <w:t>th</w:t>
      </w:r>
      <w:r w:rsidRPr="00050F4C">
        <w:rPr>
          <w:sz w:val="22"/>
          <w:szCs w:val="22"/>
        </w:rPr>
        <w:t>, the application process has been completed, and all candidates</w:t>
      </w:r>
      <w:r w:rsidR="00730DE5">
        <w:rPr>
          <w:sz w:val="22"/>
          <w:szCs w:val="22"/>
        </w:rPr>
        <w:t>’</w:t>
      </w:r>
      <w:r w:rsidRPr="00050F4C">
        <w:rPr>
          <w:sz w:val="22"/>
          <w:szCs w:val="22"/>
        </w:rPr>
        <w:t xml:space="preserve"> CVs and relevant information have been forwarded to the respective companies. The interview and recruitment processes are currently underway, and the project team is working diligently to ensure the timely completion of these procedures.</w:t>
      </w:r>
    </w:p>
    <w:p w14:paraId="03B1C7A9" w14:textId="39237E6D" w:rsidR="6B5716C0" w:rsidRPr="00050F4C" w:rsidRDefault="6B5716C0" w:rsidP="6B5716C0">
      <w:pPr>
        <w:jc w:val="both"/>
        <w:rPr>
          <w:sz w:val="22"/>
          <w:szCs w:val="18"/>
        </w:rPr>
      </w:pPr>
    </w:p>
    <w:p w14:paraId="6B5BF096" w14:textId="4FD6AC26" w:rsidR="00441CE3" w:rsidRPr="00050F4C" w:rsidRDefault="00441CE3" w:rsidP="6B5716C0">
      <w:pPr>
        <w:jc w:val="both"/>
        <w:rPr>
          <w:sz w:val="22"/>
          <w:szCs w:val="18"/>
        </w:rPr>
      </w:pPr>
      <w:r w:rsidRPr="00050F4C">
        <w:rPr>
          <w:sz w:val="22"/>
          <w:szCs w:val="18"/>
        </w:rPr>
        <w:t>To ensure effective monitoring of the newly implemented methodology, UNDP field coordinators have been onboarded to maintain direct communication with companies throughout the process. This approach allows for close oversight and timely intervention where needed. Simultaneously, HR experts are in regular contact with both change agents, operators, and companies, consistently checking in to facilitate the matching process. By staying actively engaged with all stakeholders, the project team aims to closely monitor the process and respond quickly to any issues, ensuring the project proceeds smoothly and efficiently.</w:t>
      </w:r>
    </w:p>
    <w:p w14:paraId="35882E86" w14:textId="77777777" w:rsidR="00441CE3" w:rsidRPr="00050F4C" w:rsidRDefault="00441CE3" w:rsidP="6B5716C0">
      <w:pPr>
        <w:jc w:val="both"/>
        <w:rPr>
          <w:sz w:val="22"/>
          <w:szCs w:val="18"/>
        </w:rPr>
      </w:pPr>
    </w:p>
    <w:p w14:paraId="2CE837B0" w14:textId="2701E686" w:rsidR="00887C93" w:rsidRPr="00050F4C" w:rsidRDefault="00887C93" w:rsidP="009D638A">
      <w:pPr>
        <w:pStyle w:val="Heading4"/>
      </w:pPr>
      <w:bookmarkStart w:id="67" w:name="_Toc181620108"/>
      <w:r w:rsidRPr="00050F4C">
        <w:t>Activity 2.4. Design and Provision of Mentorship Programs for Capacity Development</w:t>
      </w:r>
      <w:bookmarkEnd w:id="67"/>
    </w:p>
    <w:p w14:paraId="22A61B97" w14:textId="789A5FD4" w:rsidR="6422CD0E" w:rsidRPr="00050F4C" w:rsidRDefault="6422CD0E" w:rsidP="6B5716C0">
      <w:pPr>
        <w:spacing w:line="276" w:lineRule="auto"/>
        <w:jc w:val="both"/>
        <w:rPr>
          <w:sz w:val="22"/>
          <w:szCs w:val="18"/>
        </w:rPr>
      </w:pPr>
      <w:r w:rsidRPr="00050F4C">
        <w:rPr>
          <w:sz w:val="22"/>
          <w:szCs w:val="22"/>
        </w:rPr>
        <w:t xml:space="preserve">The design and provision of mentorship programs are essential components of the capacity development strategy within the project, particularly aligned with the objectives of the pilot transformation cases. These programs are aimed at facilitating the growth and development of change agents by establishing a mentorship pool comprised of volunteer professionals and consultants from the manufacturing sector, predominantly in STEM fields. By matching change agents with experienced mentors at the early stages </w:t>
      </w:r>
      <w:r w:rsidRPr="00050F4C">
        <w:rPr>
          <w:sz w:val="22"/>
          <w:szCs w:val="22"/>
        </w:rPr>
        <w:lastRenderedPageBreak/>
        <w:t>of the operation, the project will foster structured experience sharing, thereby enhancing the overall capacity-building efforts.</w:t>
      </w:r>
    </w:p>
    <w:p w14:paraId="286BA12D" w14:textId="1267D915" w:rsidR="6422CD0E" w:rsidRPr="00050F4C" w:rsidRDefault="6422CD0E" w:rsidP="6B5716C0">
      <w:pPr>
        <w:spacing w:line="276" w:lineRule="auto"/>
        <w:jc w:val="both"/>
        <w:rPr>
          <w:sz w:val="22"/>
          <w:szCs w:val="18"/>
        </w:rPr>
      </w:pPr>
      <w:r w:rsidRPr="00050F4C">
        <w:rPr>
          <w:sz w:val="22"/>
          <w:szCs w:val="22"/>
        </w:rPr>
        <w:t xml:space="preserve"> </w:t>
      </w:r>
    </w:p>
    <w:p w14:paraId="21E088D0" w14:textId="3CA26B59" w:rsidR="6422CD0E" w:rsidRPr="00050F4C" w:rsidRDefault="6422CD0E" w:rsidP="6B5716C0">
      <w:pPr>
        <w:spacing w:line="276" w:lineRule="auto"/>
        <w:jc w:val="both"/>
        <w:rPr>
          <w:sz w:val="22"/>
          <w:szCs w:val="18"/>
        </w:rPr>
      </w:pPr>
      <w:r w:rsidRPr="00050F4C">
        <w:rPr>
          <w:sz w:val="22"/>
          <w:szCs w:val="22"/>
        </w:rPr>
        <w:t>As part of the mentorship program</w:t>
      </w:r>
      <w:r w:rsidR="00AA71CA">
        <w:rPr>
          <w:sz w:val="22"/>
          <w:szCs w:val="22"/>
        </w:rPr>
        <w:t>me</w:t>
      </w:r>
      <w:r w:rsidRPr="00050F4C">
        <w:rPr>
          <w:sz w:val="22"/>
          <w:szCs w:val="22"/>
        </w:rPr>
        <w:t xml:space="preserve">, </w:t>
      </w:r>
      <w:r w:rsidR="00647209" w:rsidRPr="00050F4C">
        <w:rPr>
          <w:sz w:val="22"/>
          <w:szCs w:val="22"/>
        </w:rPr>
        <w:t xml:space="preserve">each change agent </w:t>
      </w:r>
      <w:r w:rsidRPr="00050F4C">
        <w:rPr>
          <w:sz w:val="22"/>
          <w:szCs w:val="22"/>
        </w:rPr>
        <w:t xml:space="preserve">will be assigned a dedicated mentor. The mentors, who are women with experience in the manufacturing sector, will provide support to the </w:t>
      </w:r>
      <w:r w:rsidR="00647209" w:rsidRPr="00050F4C">
        <w:rPr>
          <w:sz w:val="22"/>
          <w:szCs w:val="22"/>
        </w:rPr>
        <w:t xml:space="preserve">change agents </w:t>
      </w:r>
      <w:r w:rsidRPr="00050F4C">
        <w:rPr>
          <w:sz w:val="22"/>
          <w:szCs w:val="22"/>
        </w:rPr>
        <w:t xml:space="preserve">for 12 months, drawing on their own experiences in areas such as the challenges women face, adaptation to professional life, career development, and leadership. </w:t>
      </w:r>
    </w:p>
    <w:p w14:paraId="17667D1C" w14:textId="5600C471" w:rsidR="6422CD0E" w:rsidRPr="00050F4C" w:rsidRDefault="6422CD0E" w:rsidP="6B5716C0">
      <w:pPr>
        <w:spacing w:line="276" w:lineRule="auto"/>
        <w:jc w:val="both"/>
        <w:rPr>
          <w:sz w:val="22"/>
          <w:szCs w:val="18"/>
        </w:rPr>
      </w:pPr>
      <w:r w:rsidRPr="00050F4C">
        <w:rPr>
          <w:sz w:val="22"/>
          <w:szCs w:val="22"/>
        </w:rPr>
        <w:t xml:space="preserve"> </w:t>
      </w:r>
    </w:p>
    <w:p w14:paraId="5AE57CE2" w14:textId="59061DFE" w:rsidR="6422CD0E" w:rsidRPr="00050F4C" w:rsidRDefault="6422CD0E" w:rsidP="6B5716C0">
      <w:pPr>
        <w:spacing w:line="276" w:lineRule="auto"/>
        <w:jc w:val="both"/>
        <w:rPr>
          <w:sz w:val="22"/>
          <w:szCs w:val="18"/>
        </w:rPr>
      </w:pPr>
      <w:r w:rsidRPr="00050F4C">
        <w:rPr>
          <w:sz w:val="22"/>
          <w:szCs w:val="18"/>
        </w:rPr>
        <w:t xml:space="preserve">A mentorship training program was </w:t>
      </w:r>
      <w:r w:rsidR="17051857" w:rsidRPr="00050F4C">
        <w:rPr>
          <w:sz w:val="22"/>
          <w:szCs w:val="18"/>
        </w:rPr>
        <w:t>tailored,</w:t>
      </w:r>
      <w:r w:rsidRPr="00050F4C">
        <w:rPr>
          <w:sz w:val="22"/>
          <w:szCs w:val="18"/>
        </w:rPr>
        <w:t xml:space="preserve"> </w:t>
      </w:r>
      <w:r w:rsidR="006C75B4" w:rsidRPr="00050F4C">
        <w:rPr>
          <w:sz w:val="22"/>
          <w:szCs w:val="18"/>
        </w:rPr>
        <w:t xml:space="preserve">and </w:t>
      </w:r>
      <w:r w:rsidRPr="00050F4C">
        <w:rPr>
          <w:sz w:val="22"/>
          <w:szCs w:val="18"/>
        </w:rPr>
        <w:t>a three-day training session was held on 22-23-24 July 2024 for the mentors</w:t>
      </w:r>
      <w:r w:rsidR="00FB365E">
        <w:rPr>
          <w:sz w:val="22"/>
          <w:szCs w:val="18"/>
        </w:rPr>
        <w:t>.</w:t>
      </w:r>
      <w:r w:rsidRPr="00050F4C">
        <w:rPr>
          <w:sz w:val="22"/>
          <w:szCs w:val="18"/>
        </w:rPr>
        <w:t xml:space="preserve"> The goal of the three-day mentorship training was to increase the mentors</w:t>
      </w:r>
      <w:r w:rsidR="00730DE5">
        <w:rPr>
          <w:sz w:val="22"/>
          <w:szCs w:val="18"/>
        </w:rPr>
        <w:t>’</w:t>
      </w:r>
      <w:r w:rsidRPr="00050F4C">
        <w:rPr>
          <w:sz w:val="22"/>
          <w:szCs w:val="18"/>
        </w:rPr>
        <w:t xml:space="preserve"> awareness of gender equality, help them understand the mentorship process, familiarize them with the profiles of </w:t>
      </w:r>
      <w:r w:rsidR="00647209" w:rsidRPr="00050F4C">
        <w:rPr>
          <w:sz w:val="22"/>
          <w:szCs w:val="18"/>
        </w:rPr>
        <w:t>the change agents</w:t>
      </w:r>
      <w:r w:rsidRPr="00050F4C">
        <w:rPr>
          <w:sz w:val="22"/>
          <w:szCs w:val="18"/>
        </w:rPr>
        <w:t>, and provide guidance on best practices during the mentorship process.</w:t>
      </w:r>
      <w:r w:rsidRPr="00050F4C">
        <w:rPr>
          <w:rFonts w:eastAsia="Aptos"/>
          <w:sz w:val="22"/>
          <w:szCs w:val="18"/>
        </w:rPr>
        <w:t xml:space="preserve"> </w:t>
      </w:r>
      <w:r w:rsidRPr="00050F4C">
        <w:rPr>
          <w:sz w:val="22"/>
          <w:szCs w:val="18"/>
        </w:rPr>
        <w:t>94 mentors were invited to the training sessions held over three days and approximately 74 different mentors attended the live sessions. The details of the mentorship program curriculum and calendar are as follows:</w:t>
      </w:r>
    </w:p>
    <w:p w14:paraId="73443B59" w14:textId="32630BBD" w:rsidR="6422CD0E" w:rsidRPr="00B24EB8" w:rsidRDefault="6422CD0E" w:rsidP="00647209">
      <w:pPr>
        <w:spacing w:line="276" w:lineRule="auto"/>
        <w:jc w:val="both"/>
      </w:pPr>
      <w:r w:rsidRPr="00B24EB8">
        <w:rPr>
          <w:szCs w:val="24"/>
        </w:rPr>
        <w:t xml:space="preserve"> </w:t>
      </w:r>
    </w:p>
    <w:p w14:paraId="47215DFA" w14:textId="1D3BD759" w:rsidR="006E21F4" w:rsidRDefault="006E21F4" w:rsidP="006E21F4">
      <w:pPr>
        <w:pStyle w:val="Caption"/>
        <w:keepNext/>
      </w:pPr>
      <w:bookmarkStart w:id="68" w:name="_Toc181620211"/>
      <w:proofErr w:type="spellStart"/>
      <w:r>
        <w:t>Table</w:t>
      </w:r>
      <w:proofErr w:type="spellEnd"/>
      <w:r>
        <w:t xml:space="preserve"> </w:t>
      </w:r>
      <w:r>
        <w:fldChar w:fldCharType="begin"/>
      </w:r>
      <w:r>
        <w:instrText xml:space="preserve"> SEQ Table \* ARABIC </w:instrText>
      </w:r>
      <w:r>
        <w:fldChar w:fldCharType="separate"/>
      </w:r>
      <w:r w:rsidR="00A95F54">
        <w:rPr>
          <w:noProof/>
        </w:rPr>
        <w:t>8</w:t>
      </w:r>
      <w:r>
        <w:fldChar w:fldCharType="end"/>
      </w:r>
      <w:r>
        <w:t xml:space="preserve"> </w:t>
      </w:r>
      <w:proofErr w:type="spellStart"/>
      <w:r w:rsidRPr="00843B4A">
        <w:t>Mentorship</w:t>
      </w:r>
      <w:proofErr w:type="spellEnd"/>
      <w:r w:rsidRPr="00843B4A">
        <w:t xml:space="preserve"> Program </w:t>
      </w:r>
      <w:proofErr w:type="spellStart"/>
      <w:r w:rsidRPr="00843B4A">
        <w:t>Curriculum</w:t>
      </w:r>
      <w:proofErr w:type="spellEnd"/>
      <w:r w:rsidRPr="00843B4A">
        <w:t xml:space="preserve"> &amp; </w:t>
      </w:r>
      <w:proofErr w:type="spellStart"/>
      <w:r w:rsidRPr="00843B4A">
        <w:t>Calendar</w:t>
      </w:r>
      <w:bookmarkEnd w:id="68"/>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6505"/>
      </w:tblGrid>
      <w:tr w:rsidR="009B0F4D" w:rsidRPr="00B24EB8" w14:paraId="0BBA4713" w14:textId="77777777" w:rsidTr="6101B1AD">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9320B0F" w14:textId="37EA4BD9" w:rsidR="009B0F4D" w:rsidRPr="00C817F1" w:rsidRDefault="009B0F4D">
            <w:pPr>
              <w:spacing w:line="276" w:lineRule="auto"/>
              <w:jc w:val="center"/>
              <w:rPr>
                <w:rFonts w:eastAsia="Aptos"/>
                <w:kern w:val="2"/>
                <w:szCs w:val="24"/>
              </w:rPr>
            </w:pPr>
            <w:r w:rsidRPr="00B24EB8">
              <w:rPr>
                <w:color w:val="000000"/>
                <w:kern w:val="2"/>
                <w:sz w:val="20"/>
              </w:rPr>
              <w:t>Date</w:t>
            </w:r>
          </w:p>
        </w:tc>
        <w:tc>
          <w:tcPr>
            <w:tcW w:w="65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1B30249" w14:textId="52552CC1" w:rsidR="009B0F4D" w:rsidRPr="00C817F1" w:rsidRDefault="009B0F4D">
            <w:pPr>
              <w:spacing w:line="276" w:lineRule="auto"/>
              <w:jc w:val="center"/>
              <w:rPr>
                <w:rFonts w:eastAsia="Aptos"/>
                <w:kern w:val="2"/>
                <w:szCs w:val="24"/>
              </w:rPr>
            </w:pPr>
            <w:r w:rsidRPr="00B24EB8">
              <w:rPr>
                <w:color w:val="000000"/>
                <w:kern w:val="2"/>
                <w:sz w:val="20"/>
              </w:rPr>
              <w:t>Training</w:t>
            </w:r>
          </w:p>
        </w:tc>
      </w:tr>
      <w:tr w:rsidR="009B0F4D" w:rsidRPr="00B24EB8" w14:paraId="683FF28B" w14:textId="77777777" w:rsidTr="006E21F4">
        <w:trPr>
          <w:trHeight w:val="304"/>
        </w:trPr>
        <w:tc>
          <w:tcPr>
            <w:tcW w:w="2567" w:type="dxa"/>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766573A" w14:textId="70CF4FB0" w:rsidR="009B0F4D" w:rsidRPr="00C817F1" w:rsidRDefault="009B0F4D">
            <w:pPr>
              <w:spacing w:line="276" w:lineRule="auto"/>
              <w:jc w:val="center"/>
              <w:rPr>
                <w:rFonts w:eastAsia="Aptos"/>
                <w:kern w:val="2"/>
                <w:szCs w:val="24"/>
              </w:rPr>
            </w:pPr>
            <w:r w:rsidRPr="00B24EB8">
              <w:rPr>
                <w:kern w:val="2"/>
                <w:sz w:val="20"/>
              </w:rPr>
              <w:t>Monday, 22 July 2024</w:t>
            </w:r>
          </w:p>
        </w:tc>
        <w:tc>
          <w:tcPr>
            <w:tcW w:w="65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BE88BE0" w14:textId="698D69E4" w:rsidR="009B0F4D" w:rsidRPr="00C817F1" w:rsidRDefault="009B0F4D">
            <w:pPr>
              <w:spacing w:line="276" w:lineRule="auto"/>
              <w:jc w:val="center"/>
              <w:rPr>
                <w:rFonts w:eastAsia="Aptos"/>
                <w:kern w:val="2"/>
                <w:szCs w:val="24"/>
              </w:rPr>
            </w:pPr>
            <w:r w:rsidRPr="00B24EB8">
              <w:rPr>
                <w:kern w:val="2"/>
                <w:sz w:val="20"/>
              </w:rPr>
              <w:t>-Gender Equality Training</w:t>
            </w:r>
          </w:p>
        </w:tc>
      </w:tr>
      <w:tr w:rsidR="009B0F4D" w:rsidRPr="00B24EB8" w14:paraId="3307E6A1" w14:textId="77777777" w:rsidTr="6101B1AD">
        <w:trPr>
          <w:trHeight w:val="691"/>
        </w:trPr>
        <w:tc>
          <w:tcPr>
            <w:tcW w:w="2567" w:type="dxa"/>
            <w:vMerge/>
            <w:vAlign w:val="center"/>
          </w:tcPr>
          <w:p w14:paraId="7C1156F2" w14:textId="77777777" w:rsidR="009B0F4D" w:rsidRPr="00C817F1" w:rsidRDefault="009B0F4D">
            <w:pPr>
              <w:rPr>
                <w:rFonts w:eastAsia="Aptos"/>
                <w:kern w:val="2"/>
                <w:szCs w:val="24"/>
              </w:rPr>
            </w:pPr>
          </w:p>
        </w:tc>
        <w:tc>
          <w:tcPr>
            <w:tcW w:w="65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0C7C67E" w14:textId="73445334" w:rsidR="009B0F4D" w:rsidRPr="00C817F1" w:rsidRDefault="009B0F4D">
            <w:pPr>
              <w:spacing w:line="276" w:lineRule="auto"/>
              <w:jc w:val="center"/>
              <w:rPr>
                <w:rFonts w:eastAsia="Aptos"/>
                <w:kern w:val="2"/>
                <w:szCs w:val="24"/>
              </w:rPr>
            </w:pPr>
            <w:r w:rsidRPr="00B24EB8">
              <w:rPr>
                <w:kern w:val="2"/>
                <w:sz w:val="20"/>
              </w:rPr>
              <w:t>-Introduction to the Target Audience (Change Agents)</w:t>
            </w:r>
          </w:p>
          <w:p w14:paraId="11501B86" w14:textId="1A48AAB4" w:rsidR="009B0F4D" w:rsidRPr="00C817F1" w:rsidRDefault="009B0F4D">
            <w:pPr>
              <w:spacing w:line="276" w:lineRule="auto"/>
              <w:jc w:val="center"/>
              <w:rPr>
                <w:rFonts w:eastAsia="Aptos"/>
                <w:kern w:val="2"/>
                <w:szCs w:val="24"/>
              </w:rPr>
            </w:pPr>
            <w:r w:rsidRPr="00B24EB8">
              <w:rPr>
                <w:kern w:val="2"/>
                <w:sz w:val="20"/>
              </w:rPr>
              <w:t>-Information on the Job Placement Process</w:t>
            </w:r>
          </w:p>
        </w:tc>
      </w:tr>
      <w:tr w:rsidR="009B0F4D" w:rsidRPr="00B24EB8" w14:paraId="5056DA17" w14:textId="77777777" w:rsidTr="006E21F4">
        <w:trPr>
          <w:trHeight w:val="330"/>
        </w:trPr>
        <w:tc>
          <w:tcPr>
            <w:tcW w:w="2567"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61FDF74F" w14:textId="2037FF3A" w:rsidR="009B0F4D" w:rsidRPr="00C817F1" w:rsidRDefault="009B0F4D">
            <w:pPr>
              <w:spacing w:line="276" w:lineRule="auto"/>
              <w:jc w:val="center"/>
              <w:rPr>
                <w:rFonts w:eastAsia="Aptos"/>
                <w:kern w:val="2"/>
                <w:szCs w:val="24"/>
              </w:rPr>
            </w:pPr>
            <w:r w:rsidRPr="00B24EB8">
              <w:rPr>
                <w:kern w:val="2"/>
                <w:sz w:val="20"/>
              </w:rPr>
              <w:t>Tuesday, 23 July 2024</w:t>
            </w:r>
          </w:p>
        </w:tc>
        <w:tc>
          <w:tcPr>
            <w:tcW w:w="65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CAE1C4B" w14:textId="7103EE48" w:rsidR="009B0F4D" w:rsidRPr="00C817F1" w:rsidRDefault="009B0F4D">
            <w:pPr>
              <w:spacing w:line="276" w:lineRule="auto"/>
              <w:jc w:val="center"/>
              <w:rPr>
                <w:rFonts w:eastAsia="Aptos"/>
                <w:kern w:val="2"/>
                <w:szCs w:val="24"/>
              </w:rPr>
            </w:pPr>
            <w:r w:rsidRPr="00B24EB8">
              <w:rPr>
                <w:kern w:val="2"/>
                <w:sz w:val="20"/>
              </w:rPr>
              <w:t>-Mentorship Process Information (Planning, Reporting, Evaluation, Conclusion)</w:t>
            </w:r>
          </w:p>
        </w:tc>
      </w:tr>
      <w:tr w:rsidR="009B0F4D" w:rsidRPr="00B24EB8" w14:paraId="088C55D8" w14:textId="77777777" w:rsidTr="006E21F4">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7F90583" w14:textId="5CCA0411" w:rsidR="009B0F4D" w:rsidRPr="00C817F1" w:rsidRDefault="009B0F4D">
            <w:pPr>
              <w:spacing w:line="276" w:lineRule="auto"/>
              <w:jc w:val="center"/>
              <w:rPr>
                <w:rFonts w:eastAsia="Aptos"/>
                <w:kern w:val="2"/>
                <w:szCs w:val="24"/>
              </w:rPr>
            </w:pPr>
            <w:r w:rsidRPr="00B24EB8">
              <w:rPr>
                <w:kern w:val="2"/>
                <w:sz w:val="20"/>
              </w:rPr>
              <w:t>Wednesday, 24 July 2024</w:t>
            </w:r>
          </w:p>
        </w:tc>
        <w:tc>
          <w:tcPr>
            <w:tcW w:w="65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E21C595" w14:textId="5AB96D6B" w:rsidR="009B0F4D" w:rsidRPr="00C817F1" w:rsidRDefault="009B0F4D">
            <w:pPr>
              <w:spacing w:line="276" w:lineRule="auto"/>
              <w:jc w:val="center"/>
              <w:rPr>
                <w:rFonts w:eastAsia="Aptos"/>
                <w:kern w:val="2"/>
                <w:sz w:val="20"/>
              </w:rPr>
            </w:pPr>
            <w:r w:rsidRPr="6101B1AD">
              <w:rPr>
                <w:kern w:val="2"/>
                <w:sz w:val="20"/>
              </w:rPr>
              <w:t>-Mentorship Training</w:t>
            </w:r>
            <w:r w:rsidR="10A6C854" w:rsidRPr="6101B1AD">
              <w:rPr>
                <w:kern w:val="2"/>
                <w:sz w:val="20"/>
              </w:rPr>
              <w:t>: The Role of Mentors and Strategic Approaches in Mentorship</w:t>
            </w:r>
          </w:p>
        </w:tc>
      </w:tr>
    </w:tbl>
    <w:p w14:paraId="02C63AEF" w14:textId="562B6049" w:rsidR="6422CD0E" w:rsidRPr="00050F4C" w:rsidRDefault="6422CD0E" w:rsidP="6B5716C0">
      <w:pPr>
        <w:spacing w:line="276" w:lineRule="auto"/>
        <w:jc w:val="both"/>
        <w:rPr>
          <w:sz w:val="22"/>
          <w:szCs w:val="18"/>
        </w:rPr>
      </w:pPr>
      <w:r w:rsidRPr="00050F4C">
        <w:rPr>
          <w:sz w:val="22"/>
          <w:szCs w:val="22"/>
        </w:rPr>
        <w:t xml:space="preserve"> </w:t>
      </w:r>
    </w:p>
    <w:p w14:paraId="51D11D61" w14:textId="413E6D9E" w:rsidR="6422CD0E" w:rsidRPr="00050F4C" w:rsidRDefault="6422CD0E" w:rsidP="6B5716C0">
      <w:pPr>
        <w:spacing w:line="276" w:lineRule="auto"/>
        <w:jc w:val="both"/>
        <w:rPr>
          <w:sz w:val="22"/>
          <w:szCs w:val="22"/>
        </w:rPr>
      </w:pPr>
      <w:r w:rsidRPr="0295DED0">
        <w:rPr>
          <w:sz w:val="22"/>
          <w:szCs w:val="22"/>
        </w:rPr>
        <w:t>Following each training module, participating mentors were asked to evaluate the training through an online survey. This evaluation process covered a range of topics, including the quality of the training, the materials utilized, the trainer</w:t>
      </w:r>
      <w:r w:rsidR="00730DE5" w:rsidRPr="0295DED0">
        <w:rPr>
          <w:sz w:val="22"/>
          <w:szCs w:val="22"/>
        </w:rPr>
        <w:t>’</w:t>
      </w:r>
      <w:r w:rsidRPr="0295DED0">
        <w:rPr>
          <w:sz w:val="22"/>
          <w:szCs w:val="22"/>
        </w:rPr>
        <w:t xml:space="preserve">s presentation style, and their communication skills. The feedback gathered from these assessments is vital for ensuring the continuous improvement of the training program and enhancing the overall effectiveness of the mentorship initiative. Detailed information regarding the online mentorship program process and evaluations can be found in </w:t>
      </w:r>
      <w:r w:rsidR="00602B75" w:rsidRPr="0295DED0">
        <w:rPr>
          <w:sz w:val="22"/>
          <w:szCs w:val="22"/>
        </w:rPr>
        <w:t>Annex</w:t>
      </w:r>
      <w:r w:rsidR="00647209" w:rsidRPr="0295DED0">
        <w:rPr>
          <w:sz w:val="22"/>
          <w:szCs w:val="22"/>
        </w:rPr>
        <w:t xml:space="preserve"> </w:t>
      </w:r>
      <w:r w:rsidR="103E3605" w:rsidRPr="0295DED0">
        <w:rPr>
          <w:sz w:val="22"/>
          <w:szCs w:val="22"/>
        </w:rPr>
        <w:t>9</w:t>
      </w:r>
      <w:r w:rsidRPr="0295DED0">
        <w:rPr>
          <w:sz w:val="22"/>
          <w:szCs w:val="22"/>
        </w:rPr>
        <w:t>.</w:t>
      </w:r>
    </w:p>
    <w:p w14:paraId="0C9763E3" w14:textId="0A219985" w:rsidR="00092CF5" w:rsidRPr="00B24EB8" w:rsidRDefault="00092CF5">
      <w:pPr>
        <w:spacing w:line="276" w:lineRule="auto"/>
        <w:jc w:val="both"/>
        <w:rPr>
          <w:sz w:val="20"/>
          <w:lang w:val="tr"/>
        </w:rPr>
      </w:pPr>
    </w:p>
    <w:p w14:paraId="71A29E8D" w14:textId="77777777" w:rsidR="00092CF5" w:rsidRPr="00B24EB8" w:rsidRDefault="00092CF5" w:rsidP="00092CF5">
      <w:pPr>
        <w:spacing w:line="276" w:lineRule="auto"/>
        <w:jc w:val="both"/>
        <w:rPr>
          <w:sz w:val="20"/>
          <w:lang w:val="tr"/>
        </w:rPr>
      </w:pPr>
    </w:p>
    <w:p w14:paraId="63AD3466" w14:textId="115DCA6A" w:rsidR="00887C93" w:rsidRPr="00B24EB8" w:rsidRDefault="00887C93" w:rsidP="009D638A">
      <w:pPr>
        <w:pStyle w:val="Heading4"/>
      </w:pPr>
      <w:bookmarkStart w:id="69" w:name="_Toc181620109"/>
      <w:r w:rsidRPr="00B24EB8">
        <w:t>Activity 2.5. Design and Provision of Training Programs for Local Stakeholders and Interface Organizations on Digital and Green Transformation</w:t>
      </w:r>
      <w:bookmarkEnd w:id="69"/>
    </w:p>
    <w:p w14:paraId="4705169E" w14:textId="47294FE2" w:rsidR="71158158" w:rsidRPr="00050F4C" w:rsidRDefault="71158158" w:rsidP="6B5716C0">
      <w:pPr>
        <w:spacing w:line="276" w:lineRule="auto"/>
        <w:jc w:val="both"/>
        <w:rPr>
          <w:sz w:val="22"/>
          <w:szCs w:val="18"/>
        </w:rPr>
      </w:pPr>
      <w:r w:rsidRPr="00050F4C">
        <w:rPr>
          <w:sz w:val="22"/>
          <w:szCs w:val="22"/>
        </w:rPr>
        <w:t xml:space="preserve">Activity 2.5 focuses on enhancing the capacity of local stakeholders and interface organizations to effectively support companies in navigating the challenges of digital and green transformation. By providing tailored training programs, the activity aims to improve the ability of organizations such as TISK member associations, chambers of industry, and R&amp;D </w:t>
      </w:r>
      <w:r w:rsidR="070CF927" w:rsidRPr="00050F4C">
        <w:rPr>
          <w:sz w:val="22"/>
          <w:szCs w:val="18"/>
        </w:rPr>
        <w:t>centres</w:t>
      </w:r>
      <w:r w:rsidRPr="00050F4C">
        <w:rPr>
          <w:sz w:val="22"/>
          <w:szCs w:val="22"/>
        </w:rPr>
        <w:t xml:space="preserve"> to offer relevant and high-quality advisory services, ensuring they are equipped to handle emerging industry trends. This approach will help build resilience among these stakeholders and enable them to drive sustainable development in their respective sectors.</w:t>
      </w:r>
    </w:p>
    <w:p w14:paraId="56CCBBC2" w14:textId="1011F34C" w:rsidR="71158158" w:rsidRPr="00050F4C" w:rsidRDefault="71158158" w:rsidP="6B5716C0">
      <w:pPr>
        <w:spacing w:line="276" w:lineRule="auto"/>
        <w:jc w:val="both"/>
        <w:rPr>
          <w:sz w:val="22"/>
          <w:szCs w:val="18"/>
        </w:rPr>
      </w:pPr>
      <w:r w:rsidRPr="00050F4C">
        <w:rPr>
          <w:sz w:val="22"/>
          <w:szCs w:val="22"/>
        </w:rPr>
        <w:t xml:space="preserve"> </w:t>
      </w:r>
    </w:p>
    <w:p w14:paraId="599D6361" w14:textId="1B2DCA6E" w:rsidR="71158158" w:rsidRPr="00050F4C" w:rsidRDefault="71158158" w:rsidP="6B5716C0">
      <w:pPr>
        <w:spacing w:line="276" w:lineRule="auto"/>
        <w:jc w:val="both"/>
        <w:rPr>
          <w:sz w:val="22"/>
          <w:szCs w:val="22"/>
        </w:rPr>
      </w:pPr>
      <w:r w:rsidRPr="0295DED0">
        <w:rPr>
          <w:sz w:val="22"/>
          <w:szCs w:val="22"/>
        </w:rPr>
        <w:t>The training modules will cover key areas of digital and green transformation, offering both theoretical and practical insights. Delivered through online sessions and embedded in the project</w:t>
      </w:r>
      <w:r w:rsidR="00730DE5" w:rsidRPr="0295DED0">
        <w:rPr>
          <w:sz w:val="22"/>
          <w:szCs w:val="22"/>
        </w:rPr>
        <w:t>’</w:t>
      </w:r>
      <w:r w:rsidRPr="0295DED0">
        <w:rPr>
          <w:sz w:val="22"/>
          <w:szCs w:val="22"/>
        </w:rPr>
        <w:t xml:space="preserve">s digital platform for continuous learning, these programs will foster greater awareness and skills among participants. </w:t>
      </w:r>
      <w:r w:rsidRPr="0295DED0">
        <w:rPr>
          <w:sz w:val="22"/>
          <w:szCs w:val="22"/>
        </w:rPr>
        <w:lastRenderedPageBreak/>
        <w:t>Additionally, international study visits will expose stakeholders to best practices and innovative models in the EU, further enhancing their capacity to support local industries in embracing transformation efforts</w:t>
      </w:r>
      <w:r w:rsidR="4A3F11F8" w:rsidRPr="0295DED0">
        <w:rPr>
          <w:sz w:val="22"/>
          <w:szCs w:val="22"/>
        </w:rPr>
        <w:t xml:space="preserve"> (Annex </w:t>
      </w:r>
      <w:r w:rsidR="366684A2" w:rsidRPr="0295DED0">
        <w:rPr>
          <w:sz w:val="22"/>
          <w:szCs w:val="22"/>
        </w:rPr>
        <w:t>10</w:t>
      </w:r>
      <w:r w:rsidR="4A3F11F8" w:rsidRPr="0295DED0">
        <w:rPr>
          <w:sz w:val="22"/>
          <w:szCs w:val="22"/>
        </w:rPr>
        <w:t>)</w:t>
      </w:r>
      <w:r w:rsidRPr="0295DED0">
        <w:rPr>
          <w:sz w:val="22"/>
          <w:szCs w:val="22"/>
        </w:rPr>
        <w:t>.</w:t>
      </w:r>
    </w:p>
    <w:p w14:paraId="67C3C80B" w14:textId="2A2A47CB" w:rsidR="71158158" w:rsidRPr="00050F4C" w:rsidRDefault="71158158" w:rsidP="6B5716C0">
      <w:pPr>
        <w:spacing w:line="276" w:lineRule="auto"/>
        <w:jc w:val="both"/>
        <w:rPr>
          <w:sz w:val="22"/>
          <w:szCs w:val="18"/>
        </w:rPr>
      </w:pPr>
      <w:r w:rsidRPr="00050F4C">
        <w:rPr>
          <w:sz w:val="22"/>
          <w:szCs w:val="22"/>
        </w:rPr>
        <w:t xml:space="preserve"> </w:t>
      </w:r>
    </w:p>
    <w:p w14:paraId="4CA995A1" w14:textId="3DFD1B16" w:rsidR="71158158" w:rsidRPr="00050F4C" w:rsidRDefault="6C49452C" w:rsidP="6B5716C0">
      <w:pPr>
        <w:spacing w:line="276" w:lineRule="auto"/>
        <w:jc w:val="both"/>
        <w:rPr>
          <w:sz w:val="22"/>
          <w:szCs w:val="22"/>
        </w:rPr>
      </w:pPr>
      <w:r w:rsidRPr="3C1A445B">
        <w:rPr>
          <w:sz w:val="22"/>
          <w:szCs w:val="22"/>
        </w:rPr>
        <w:t xml:space="preserve">Within the scope of </w:t>
      </w:r>
      <w:r w:rsidRPr="7B3B9732">
        <w:rPr>
          <w:sz w:val="22"/>
          <w:szCs w:val="22"/>
        </w:rPr>
        <w:t>activity</w:t>
      </w:r>
      <w:r w:rsidRPr="3C1A445B">
        <w:rPr>
          <w:sz w:val="22"/>
          <w:szCs w:val="22"/>
        </w:rPr>
        <w:t xml:space="preserve">, specific target groups will be identified through a needs assessment, and tailored capacity development programs will be designed and prepared for each group. </w:t>
      </w:r>
      <w:r w:rsidR="71158158" w:rsidRPr="00050F4C">
        <w:rPr>
          <w:sz w:val="22"/>
          <w:szCs w:val="22"/>
        </w:rPr>
        <w:t>These training programs aim to equip local stakeholders and interface organizations with the relevant skillsets needed to support digital and green transformation efforts. By the end of the training, it is expected that participants will have acquired the necessary expertise to provide high-quality advisory services and drive sustainable development in their respective sectors. This strategic approach ensures that all components of the activity are fully addressed, maximizing the impact of capacity development on the project</w:t>
      </w:r>
      <w:r w:rsidR="00730DE5">
        <w:rPr>
          <w:sz w:val="22"/>
          <w:szCs w:val="22"/>
        </w:rPr>
        <w:t>’</w:t>
      </w:r>
      <w:r w:rsidR="71158158" w:rsidRPr="00050F4C">
        <w:rPr>
          <w:sz w:val="22"/>
          <w:szCs w:val="22"/>
        </w:rPr>
        <w:t>s long-term success.</w:t>
      </w:r>
    </w:p>
    <w:p w14:paraId="05C45E9C" w14:textId="3DD7A1CA" w:rsidR="00050F4C" w:rsidRDefault="71158158" w:rsidP="6B5716C0">
      <w:pPr>
        <w:spacing w:line="276" w:lineRule="auto"/>
        <w:jc w:val="both"/>
        <w:rPr>
          <w:sz w:val="22"/>
          <w:szCs w:val="18"/>
        </w:rPr>
      </w:pPr>
      <w:r w:rsidRPr="00050F4C">
        <w:rPr>
          <w:sz w:val="22"/>
          <w:szCs w:val="22"/>
        </w:rPr>
        <w:t xml:space="preserve"> </w:t>
      </w:r>
    </w:p>
    <w:p w14:paraId="7371E438" w14:textId="64DCDB10" w:rsidR="00050F4C" w:rsidRPr="00050F4C" w:rsidRDefault="004261FF" w:rsidP="004261FF">
      <w:pPr>
        <w:pStyle w:val="Heading3"/>
      </w:pPr>
      <w:bookmarkStart w:id="70" w:name="_Toc181620110"/>
      <w:r w:rsidRPr="004261FF">
        <w:t>Activity 3. Pilot Transformation Cases</w:t>
      </w:r>
      <w:bookmarkEnd w:id="70"/>
    </w:p>
    <w:p w14:paraId="0A9F8BB2" w14:textId="77777777" w:rsidR="00DF74F6" w:rsidRPr="00B24EB8" w:rsidRDefault="00DF74F6" w:rsidP="009D638A">
      <w:pPr>
        <w:pStyle w:val="Heading4"/>
      </w:pPr>
      <w:bookmarkStart w:id="71" w:name="_Toc181620111"/>
      <w:r w:rsidRPr="00B24EB8">
        <w:t>Activity 3.1. Providing Information to Interface Organizations and Employers of Selected Companies before the Implementation of Pilot Transformation Cases</w:t>
      </w:r>
      <w:bookmarkEnd w:id="71"/>
    </w:p>
    <w:p w14:paraId="0E8B967F" w14:textId="398A86D8" w:rsidR="002A29A2" w:rsidRPr="00B24EB8" w:rsidRDefault="002A29A2" w:rsidP="002A29A2">
      <w:pPr>
        <w:spacing w:before="100" w:beforeAutospacing="1" w:after="100" w:afterAutospacing="1" w:line="276" w:lineRule="auto"/>
        <w:jc w:val="both"/>
        <w:rPr>
          <w:sz w:val="22"/>
          <w:szCs w:val="22"/>
        </w:rPr>
      </w:pPr>
      <w:r w:rsidRPr="00B24EB8">
        <w:rPr>
          <w:sz w:val="22"/>
          <w:szCs w:val="22"/>
        </w:rPr>
        <w:t xml:space="preserve">The Project Team effectively implemented a range of outreach and information dissemination activities aimed at fostering a cooperative environment among project stakeholders. These efforts were crucial in keeping interface organizations and company employees informed about the Project and its latest developments. During the application phase various outreach strategies, including 17 informational meetings — five of which were conducted as webinars — </w:t>
      </w:r>
      <w:r w:rsidR="00322398">
        <w:rPr>
          <w:sz w:val="22"/>
          <w:szCs w:val="22"/>
        </w:rPr>
        <w:t xml:space="preserve">were conducted by the Project Team, </w:t>
      </w:r>
      <w:r w:rsidR="00CE722E" w:rsidRPr="00B24EB8">
        <w:rPr>
          <w:sz w:val="22"/>
          <w:szCs w:val="22"/>
        </w:rPr>
        <w:t>reaching participants</w:t>
      </w:r>
      <w:r w:rsidRPr="00B24EB8">
        <w:rPr>
          <w:sz w:val="22"/>
          <w:szCs w:val="22"/>
        </w:rPr>
        <w:t xml:space="preserve"> from Organized Industrial Zones and Chambers of </w:t>
      </w:r>
      <w:r w:rsidR="00204911">
        <w:rPr>
          <w:sz w:val="22"/>
          <w:szCs w:val="22"/>
        </w:rPr>
        <w:t xml:space="preserve">Industry and/ </w:t>
      </w:r>
      <w:r w:rsidRPr="00B24EB8">
        <w:rPr>
          <w:sz w:val="22"/>
          <w:szCs w:val="22"/>
        </w:rPr>
        <w:t>Commerce across different provinces.</w:t>
      </w:r>
    </w:p>
    <w:p w14:paraId="3826094D" w14:textId="6708488D" w:rsidR="00423C55" w:rsidRPr="007377F9" w:rsidRDefault="00423C55" w:rsidP="007377F9">
      <w:pPr>
        <w:spacing w:before="100" w:beforeAutospacing="1" w:after="100" w:afterAutospacing="1" w:line="276" w:lineRule="auto"/>
        <w:jc w:val="both"/>
        <w:rPr>
          <w:sz w:val="22"/>
          <w:szCs w:val="22"/>
        </w:rPr>
      </w:pPr>
      <w:bookmarkStart w:id="72" w:name="_Toc181620112"/>
      <w:r w:rsidRPr="007377F9">
        <w:rPr>
          <w:sz w:val="22"/>
          <w:szCs w:val="22"/>
        </w:rPr>
        <w:t xml:space="preserve">In addition to these meetings, information was disseminated through various channels to ensure that all relevant stakeholders were regularly updated on the Project’s progress and key activities. These information-sharing efforts included newsletters, email updates, and online platforms designed to provide easy access to resources and project-related content. Moreover, partnerships with vocational training </w:t>
      </w:r>
      <w:proofErr w:type="spellStart"/>
      <w:r w:rsidRPr="007377F9">
        <w:rPr>
          <w:sz w:val="22"/>
          <w:szCs w:val="22"/>
        </w:rPr>
        <w:t>centers</w:t>
      </w:r>
      <w:proofErr w:type="spellEnd"/>
      <w:r w:rsidRPr="007377F9">
        <w:rPr>
          <w:sz w:val="22"/>
          <w:szCs w:val="22"/>
        </w:rPr>
        <w:t xml:space="preserve"> were strengthened to facilitate collaborative efforts in enhancing project targets. Informational meetings were organized with these </w:t>
      </w:r>
      <w:proofErr w:type="spellStart"/>
      <w:r w:rsidRPr="007377F9">
        <w:rPr>
          <w:sz w:val="22"/>
          <w:szCs w:val="22"/>
        </w:rPr>
        <w:t>centers</w:t>
      </w:r>
      <w:proofErr w:type="spellEnd"/>
      <w:r w:rsidRPr="007377F9">
        <w:rPr>
          <w:sz w:val="22"/>
          <w:szCs w:val="22"/>
        </w:rPr>
        <w:t xml:space="preserve"> to foster engagement, provide updates on project opportunities, and discuss avenues for mutual support in workforce development.</w:t>
      </w:r>
    </w:p>
    <w:p w14:paraId="6F64F176" w14:textId="6EE7BC25" w:rsidR="00423C55" w:rsidRPr="007377F9" w:rsidRDefault="00423C55" w:rsidP="007377F9">
      <w:pPr>
        <w:spacing w:before="100" w:beforeAutospacing="1" w:after="100" w:afterAutospacing="1" w:line="276" w:lineRule="auto"/>
        <w:jc w:val="both"/>
        <w:rPr>
          <w:sz w:val="22"/>
          <w:szCs w:val="22"/>
        </w:rPr>
      </w:pPr>
      <w:r w:rsidRPr="007377F9">
        <w:rPr>
          <w:sz w:val="22"/>
          <w:szCs w:val="22"/>
        </w:rPr>
        <w:t>Furthermore, regular engagement with participating companies was maintained by the project team and field coordinators, who offered updates and guidance on the Project’s processes. These engagements included daily communications, and company representatives were invited to participate in webinars organized by the project team. Two key webinars, held on May 14 and July 9, 2024, featured informative sessions and Q&amp;A discussions to sustain active involvement from the companies. Meeting materials, such as presentations and information notes, were shared with participants during these sessions (Annex 11).</w:t>
      </w:r>
    </w:p>
    <w:p w14:paraId="4CCAE264" w14:textId="16BCC891" w:rsidR="00423C55" w:rsidRPr="007377F9" w:rsidRDefault="00423C55" w:rsidP="007377F9">
      <w:pPr>
        <w:spacing w:before="100" w:beforeAutospacing="1" w:after="100" w:afterAutospacing="1" w:line="276" w:lineRule="auto"/>
        <w:jc w:val="both"/>
        <w:rPr>
          <w:sz w:val="22"/>
          <w:szCs w:val="22"/>
        </w:rPr>
      </w:pPr>
      <w:r w:rsidRPr="007377F9">
        <w:rPr>
          <w:sz w:val="22"/>
          <w:szCs w:val="22"/>
        </w:rPr>
        <w:t>In addition to the scheduled webinars, SIRI onboarding sessions and ad-hoc SIRI onboarding meetings were organized in collaboration with MEXT, along with ad-hoc meetings with employers of selected companies upon request. These activities ensured ongoing support and engagement, reinforcing the flow of information and maintaining strong stakeholder relationships throughout the Project.</w:t>
      </w:r>
    </w:p>
    <w:p w14:paraId="67D0D7CD" w14:textId="7CBEFE79" w:rsidR="00423C55" w:rsidRPr="007377F9" w:rsidRDefault="00423C55" w:rsidP="007377F9">
      <w:pPr>
        <w:spacing w:before="100" w:beforeAutospacing="1" w:after="100" w:afterAutospacing="1" w:line="276" w:lineRule="auto"/>
        <w:jc w:val="both"/>
        <w:rPr>
          <w:sz w:val="22"/>
          <w:szCs w:val="22"/>
        </w:rPr>
      </w:pPr>
      <w:r w:rsidRPr="007377F9">
        <w:rPr>
          <w:sz w:val="22"/>
          <w:szCs w:val="22"/>
        </w:rPr>
        <w:t xml:space="preserve">Engagements with interface organizations and employees of participating companies will be expanded along with Activity 2.5, which involves the Design and Provision of Training Programs for Local Stakeholders and Interface Organizations on Digital and Green Transformation. Capacity development </w:t>
      </w:r>
      <w:r w:rsidRPr="007377F9">
        <w:rPr>
          <w:sz w:val="22"/>
          <w:szCs w:val="22"/>
        </w:rPr>
        <w:lastRenderedPageBreak/>
        <w:t>programs are currently being designed by the Project Team to enhance the understanding and awareness of targeted project stakeholders regarding recent trends in twin transformation. Additionally, engagements under Activity 3.1 will be enriched with training programs in the next period of the Project.</w:t>
      </w:r>
    </w:p>
    <w:p w14:paraId="25BEF46C" w14:textId="77777777" w:rsidR="00DF74F6" w:rsidRPr="00B24EB8" w:rsidRDefault="00DF74F6" w:rsidP="009D638A">
      <w:pPr>
        <w:pStyle w:val="Heading4"/>
      </w:pPr>
      <w:r w:rsidRPr="00B24EB8">
        <w:t>Activity 3.2. Kick-off and Implementation of Pilot Transformation Cases</w:t>
      </w:r>
      <w:bookmarkEnd w:id="72"/>
    </w:p>
    <w:p w14:paraId="73922B7C" w14:textId="36E94252" w:rsidR="005378EA" w:rsidRPr="00B24EB8" w:rsidRDefault="005378EA" w:rsidP="005378EA">
      <w:pPr>
        <w:spacing w:before="120" w:after="120" w:line="276" w:lineRule="auto"/>
        <w:jc w:val="both"/>
        <w:rPr>
          <w:bCs/>
          <w:sz w:val="22"/>
          <w:szCs w:val="22"/>
        </w:rPr>
      </w:pPr>
      <w:r w:rsidRPr="00B24EB8">
        <w:rPr>
          <w:bCs/>
          <w:sz w:val="22"/>
          <w:szCs w:val="22"/>
        </w:rPr>
        <w:t>This activity was designed to execute the pilot transformation cases in the participating companies, engaging matched change agents and operators in the process. As mentioned before, the pilot transformation cases will be carried out by MEXT, as the Project</w:t>
      </w:r>
      <w:r w:rsidR="00730DE5">
        <w:rPr>
          <w:bCs/>
          <w:sz w:val="22"/>
          <w:szCs w:val="22"/>
        </w:rPr>
        <w:t>’</w:t>
      </w:r>
      <w:r w:rsidRPr="00B24EB8">
        <w:rPr>
          <w:bCs/>
          <w:sz w:val="22"/>
          <w:szCs w:val="22"/>
        </w:rPr>
        <w:t xml:space="preserve">s implementing partner. </w:t>
      </w:r>
      <w:r w:rsidR="00714BD1" w:rsidRPr="00B24EB8">
        <w:rPr>
          <w:bCs/>
          <w:sz w:val="22"/>
          <w:szCs w:val="22"/>
        </w:rPr>
        <w:t xml:space="preserve">It was decided by the </w:t>
      </w:r>
      <w:r w:rsidR="00AA60D6" w:rsidRPr="00B24EB8">
        <w:rPr>
          <w:bCs/>
          <w:sz w:val="22"/>
          <w:szCs w:val="22"/>
        </w:rPr>
        <w:t>P</w:t>
      </w:r>
      <w:r w:rsidR="00714BD1" w:rsidRPr="00B24EB8">
        <w:rPr>
          <w:bCs/>
          <w:sz w:val="22"/>
          <w:szCs w:val="22"/>
        </w:rPr>
        <w:t xml:space="preserve">roject </w:t>
      </w:r>
      <w:r w:rsidR="00AA60D6" w:rsidRPr="00B24EB8">
        <w:rPr>
          <w:bCs/>
          <w:sz w:val="22"/>
          <w:szCs w:val="22"/>
        </w:rPr>
        <w:t>partners</w:t>
      </w:r>
      <w:r w:rsidR="00714BD1" w:rsidRPr="00B24EB8">
        <w:rPr>
          <w:bCs/>
          <w:sz w:val="22"/>
          <w:szCs w:val="22"/>
        </w:rPr>
        <w:t xml:space="preserve"> to sign a protocol to ensure the sustainability of both the employment process for companies and operators and the arrangement of support payments. TISK, as the applicant, </w:t>
      </w:r>
      <w:r w:rsidR="000A1729" w:rsidRPr="00B24EB8">
        <w:rPr>
          <w:bCs/>
          <w:sz w:val="22"/>
          <w:szCs w:val="22"/>
        </w:rPr>
        <w:t xml:space="preserve">was the </w:t>
      </w:r>
      <w:r w:rsidR="004C7199" w:rsidRPr="00B24EB8">
        <w:rPr>
          <w:bCs/>
          <w:sz w:val="22"/>
          <w:szCs w:val="22"/>
        </w:rPr>
        <w:t>other party</w:t>
      </w:r>
      <w:r w:rsidR="00714BD1" w:rsidRPr="00B24EB8">
        <w:rPr>
          <w:bCs/>
          <w:sz w:val="22"/>
          <w:szCs w:val="22"/>
        </w:rPr>
        <w:t xml:space="preserve"> for the protocol, and the key aspects covered in the protocol were highlighted.</w:t>
      </w:r>
      <w:r w:rsidR="004C7199" w:rsidRPr="00B24EB8">
        <w:rPr>
          <w:bCs/>
          <w:sz w:val="22"/>
          <w:szCs w:val="22"/>
        </w:rPr>
        <w:t xml:space="preserve"> </w:t>
      </w:r>
      <w:r w:rsidRPr="00B24EB8">
        <w:rPr>
          <w:bCs/>
          <w:sz w:val="22"/>
          <w:szCs w:val="22"/>
        </w:rPr>
        <w:t>As of the current reporting period, 79 participating companies, along with 190 Change Agents and 3 Operators, have successfully finalized the necessary protocols. These protocols clearly define the specific financial support provided to ensure smooth engagement in the digital and green transformation activities. In the case of company-specific protocols, the financial support packages have been adjusted to reflect the economic conditions of each company</w:t>
      </w:r>
      <w:r w:rsidR="00730DE5">
        <w:rPr>
          <w:bCs/>
          <w:sz w:val="22"/>
          <w:szCs w:val="22"/>
        </w:rPr>
        <w:t>’</w:t>
      </w:r>
      <w:r w:rsidRPr="00B24EB8">
        <w:rPr>
          <w:bCs/>
          <w:sz w:val="22"/>
          <w:szCs w:val="22"/>
        </w:rPr>
        <w:t>s respective province, as agreed upon during the 1</w:t>
      </w:r>
      <w:r w:rsidR="00635B7B" w:rsidRPr="00EA6D27">
        <w:rPr>
          <w:bCs/>
          <w:sz w:val="22"/>
          <w:szCs w:val="22"/>
          <w:vertAlign w:val="superscript"/>
        </w:rPr>
        <w:t>st</w:t>
      </w:r>
      <w:r w:rsidR="00635B7B">
        <w:rPr>
          <w:bCs/>
          <w:sz w:val="22"/>
          <w:szCs w:val="22"/>
        </w:rPr>
        <w:t xml:space="preserve"> </w:t>
      </w:r>
      <w:r w:rsidRPr="00B24EB8">
        <w:rPr>
          <w:bCs/>
          <w:sz w:val="22"/>
          <w:szCs w:val="22"/>
        </w:rPr>
        <w:t>Steering Committee Meeting held on June 6, 2024.</w:t>
      </w:r>
    </w:p>
    <w:p w14:paraId="499B18FA" w14:textId="15750E07" w:rsidR="005378EA" w:rsidRPr="00B24EB8" w:rsidRDefault="005378EA" w:rsidP="005378EA">
      <w:pPr>
        <w:spacing w:before="120" w:after="120" w:line="276" w:lineRule="auto"/>
        <w:jc w:val="both"/>
        <w:rPr>
          <w:bCs/>
          <w:sz w:val="22"/>
          <w:szCs w:val="22"/>
        </w:rPr>
      </w:pPr>
      <w:r w:rsidRPr="00B24EB8">
        <w:rPr>
          <w:bCs/>
          <w:sz w:val="22"/>
          <w:szCs w:val="22"/>
        </w:rPr>
        <w:t xml:space="preserve">In parallel with these developments, SIRI (Smart Industry Readiness Index) analyses </w:t>
      </w:r>
      <w:r w:rsidR="0016731A" w:rsidRPr="00B24EB8">
        <w:rPr>
          <w:bCs/>
          <w:sz w:val="22"/>
          <w:szCs w:val="22"/>
        </w:rPr>
        <w:t xml:space="preserve">so far </w:t>
      </w:r>
      <w:r w:rsidR="00225D14" w:rsidRPr="00B24EB8">
        <w:rPr>
          <w:bCs/>
          <w:sz w:val="22"/>
          <w:szCs w:val="22"/>
        </w:rPr>
        <w:t>are</w:t>
      </w:r>
      <w:r w:rsidRPr="00B24EB8">
        <w:rPr>
          <w:bCs/>
          <w:sz w:val="22"/>
          <w:szCs w:val="22"/>
        </w:rPr>
        <w:t xml:space="preserve"> ongoing</w:t>
      </w:r>
      <w:r w:rsidR="00225D14" w:rsidRPr="00B24EB8">
        <w:rPr>
          <w:bCs/>
          <w:sz w:val="22"/>
          <w:szCs w:val="22"/>
        </w:rPr>
        <w:t xml:space="preserve">, </w:t>
      </w:r>
      <w:r w:rsidRPr="00B24EB8">
        <w:rPr>
          <w:bCs/>
          <w:sz w:val="22"/>
          <w:szCs w:val="22"/>
        </w:rPr>
        <w:t>assess</w:t>
      </w:r>
      <w:r w:rsidR="00225D14" w:rsidRPr="00B24EB8">
        <w:rPr>
          <w:bCs/>
          <w:sz w:val="22"/>
          <w:szCs w:val="22"/>
        </w:rPr>
        <w:t>ing</w:t>
      </w:r>
      <w:r w:rsidRPr="00B24EB8">
        <w:rPr>
          <w:bCs/>
          <w:sz w:val="22"/>
          <w:szCs w:val="22"/>
        </w:rPr>
        <w:t xml:space="preserve"> the digital readiness and transformation needs of each </w:t>
      </w:r>
      <w:r w:rsidR="00225D14" w:rsidRPr="00B24EB8">
        <w:rPr>
          <w:bCs/>
          <w:sz w:val="22"/>
          <w:szCs w:val="22"/>
        </w:rPr>
        <w:t xml:space="preserve">participating </w:t>
      </w:r>
      <w:r w:rsidRPr="00B24EB8">
        <w:rPr>
          <w:bCs/>
          <w:sz w:val="22"/>
          <w:szCs w:val="22"/>
        </w:rPr>
        <w:t xml:space="preserve">company. </w:t>
      </w:r>
      <w:r w:rsidR="00F44AD9" w:rsidRPr="00B24EB8">
        <w:rPr>
          <w:bCs/>
          <w:sz w:val="22"/>
          <w:szCs w:val="22"/>
        </w:rPr>
        <w:t>The scheduling of these analyses, in coordination with field coordinators, has been successfully managed with considerable effort</w:t>
      </w:r>
      <w:r w:rsidR="00257091" w:rsidRPr="00B24EB8">
        <w:rPr>
          <w:bCs/>
          <w:sz w:val="22"/>
          <w:szCs w:val="22"/>
        </w:rPr>
        <w:t xml:space="preserve">. </w:t>
      </w:r>
      <w:r w:rsidRPr="00B24EB8">
        <w:rPr>
          <w:bCs/>
          <w:sz w:val="22"/>
          <w:szCs w:val="22"/>
        </w:rPr>
        <w:t>MEXT is actively developing tailored roadmaps for the participating companies, which will provide clear guidance for implementing their digital transformation initiatives.</w:t>
      </w:r>
      <w:r w:rsidR="00924A77" w:rsidRPr="00B24EB8">
        <w:rPr>
          <w:bCs/>
          <w:sz w:val="22"/>
          <w:szCs w:val="22"/>
        </w:rPr>
        <w:t xml:space="preserve"> As for the reporting period, 46 </w:t>
      </w:r>
      <w:r w:rsidR="0052267C" w:rsidRPr="00B24EB8">
        <w:rPr>
          <w:bCs/>
          <w:sz w:val="22"/>
          <w:szCs w:val="22"/>
        </w:rPr>
        <w:t>roadmaps have been delivered.</w:t>
      </w:r>
      <w:r w:rsidRPr="00B24EB8">
        <w:rPr>
          <w:bCs/>
          <w:sz w:val="22"/>
          <w:szCs w:val="22"/>
        </w:rPr>
        <w:t xml:space="preserve"> These roadmaps are designed to address the specific requirements and capacities of each company, ensuring a smooth transition to more advanced technological processes.</w:t>
      </w:r>
    </w:p>
    <w:p w14:paraId="5E19FC12" w14:textId="54C7BE70" w:rsidR="005378EA" w:rsidRPr="00B24EB8" w:rsidRDefault="005378EA" w:rsidP="005378EA">
      <w:pPr>
        <w:spacing w:before="120" w:after="120" w:line="276" w:lineRule="auto"/>
        <w:jc w:val="both"/>
        <w:rPr>
          <w:b/>
          <w:bCs/>
          <w:sz w:val="22"/>
          <w:szCs w:val="22"/>
        </w:rPr>
      </w:pPr>
      <w:r w:rsidRPr="0295DED0">
        <w:rPr>
          <w:sz w:val="22"/>
          <w:szCs w:val="22"/>
        </w:rPr>
        <w:t xml:space="preserve">The matchmaking process </w:t>
      </w:r>
      <w:r w:rsidR="00092EF6" w:rsidRPr="0295DED0">
        <w:rPr>
          <w:sz w:val="22"/>
          <w:szCs w:val="22"/>
        </w:rPr>
        <w:t xml:space="preserve">between change agents, operators, and </w:t>
      </w:r>
      <w:r w:rsidRPr="0295DED0">
        <w:rPr>
          <w:sz w:val="22"/>
          <w:szCs w:val="22"/>
        </w:rPr>
        <w:t xml:space="preserve">companies is progressing steadily. Candidates who have been matched with companies are being integrated into the workforce as active participants in the transformation processes. These individuals will play a critical role in the implementation of the company-specific roadmaps, leveraging their skills and training to support the pilot transformation cases effectively. </w:t>
      </w:r>
      <w:r w:rsidR="00765AA2" w:rsidRPr="0295DED0">
        <w:rPr>
          <w:sz w:val="22"/>
          <w:szCs w:val="22"/>
        </w:rPr>
        <w:t xml:space="preserve">The </w:t>
      </w:r>
      <w:r w:rsidRPr="0295DED0">
        <w:rPr>
          <w:sz w:val="22"/>
          <w:szCs w:val="22"/>
        </w:rPr>
        <w:t>pilot transformation cases will</w:t>
      </w:r>
      <w:r w:rsidR="00C63B52" w:rsidRPr="0295DED0">
        <w:rPr>
          <w:sz w:val="22"/>
          <w:szCs w:val="22"/>
        </w:rPr>
        <w:t xml:space="preserve"> pilot transformation cases will be conducted even post-project by TISK to effectively monitor the ongoing employment processes</w:t>
      </w:r>
      <w:r w:rsidR="00677B48" w:rsidRPr="0295DED0">
        <w:rPr>
          <w:sz w:val="22"/>
          <w:szCs w:val="22"/>
        </w:rPr>
        <w:t xml:space="preserve"> and results will be reported accordingly</w:t>
      </w:r>
      <w:r w:rsidR="00C63B52" w:rsidRPr="0295DED0">
        <w:rPr>
          <w:sz w:val="22"/>
          <w:szCs w:val="22"/>
        </w:rPr>
        <w:t>.</w:t>
      </w:r>
      <w:r w:rsidR="001037DF">
        <w:rPr>
          <w:sz w:val="22"/>
          <w:szCs w:val="22"/>
        </w:rPr>
        <w:t xml:space="preserve"> </w:t>
      </w:r>
      <w:r w:rsidR="00C63B52" w:rsidRPr="0295DED0">
        <w:rPr>
          <w:sz w:val="22"/>
          <w:szCs w:val="22"/>
        </w:rPr>
        <w:t>Reporting obligations</w:t>
      </w:r>
      <w:r w:rsidR="00677B48" w:rsidRPr="0295DED0">
        <w:rPr>
          <w:sz w:val="22"/>
          <w:szCs w:val="22"/>
        </w:rPr>
        <w:t xml:space="preserve"> of the participating companies</w:t>
      </w:r>
      <w:r w:rsidR="00C63B52" w:rsidRPr="0295DED0">
        <w:rPr>
          <w:sz w:val="22"/>
          <w:szCs w:val="22"/>
        </w:rPr>
        <w:t xml:space="preserve"> and monitoring measures have been outlined in the companies’ cooperation protocols to ensure the sustainability of the employment process.</w:t>
      </w:r>
    </w:p>
    <w:p w14:paraId="4AF86F3B" w14:textId="0F3AE49E" w:rsidR="759F08C0" w:rsidRPr="00B24EB8" w:rsidRDefault="759F08C0" w:rsidP="009D638A">
      <w:pPr>
        <w:pStyle w:val="Heading4"/>
      </w:pPr>
      <w:bookmarkStart w:id="73" w:name="_Toc181620113"/>
      <w:r w:rsidRPr="00B24EB8">
        <w:t>Activity 3.3. Conducting Awareness Raising Activities on Work/Life Balance/Gender Mainstreaming</w:t>
      </w:r>
      <w:bookmarkEnd w:id="73"/>
    </w:p>
    <w:p w14:paraId="4CAB90F9" w14:textId="75CE7048" w:rsidR="759F08C0" w:rsidRPr="004261FF" w:rsidRDefault="759F08C0" w:rsidP="6B5716C0">
      <w:pPr>
        <w:spacing w:line="276" w:lineRule="auto"/>
        <w:jc w:val="both"/>
        <w:rPr>
          <w:sz w:val="22"/>
          <w:szCs w:val="18"/>
        </w:rPr>
      </w:pPr>
      <w:r w:rsidRPr="004261FF">
        <w:rPr>
          <w:sz w:val="22"/>
          <w:szCs w:val="22"/>
        </w:rPr>
        <w:t>Activity 3.3, focusing on raising awareness around work-life balance and gender mainstreaming, is a crucial component in fostering gender equality and empowering women within the manufacturing industry. Given the historical underrepresentation of women in the sector, addressing gender gaps is not only essential for promoting inclusive workplaces but also for unlocking the full potential of women in leadership, technical, and managerial roles. This activity supports the broader goals of the project by ensuring that gender perspectives are integrated into every aspect of the transformation process, particularly within the twin transformation framework of digitalization and green transition.</w:t>
      </w:r>
    </w:p>
    <w:p w14:paraId="0AFBE34F" w14:textId="50242FD5" w:rsidR="759F08C0" w:rsidRPr="004261FF" w:rsidRDefault="759F08C0" w:rsidP="6B5716C0">
      <w:pPr>
        <w:spacing w:line="276" w:lineRule="auto"/>
        <w:jc w:val="both"/>
        <w:rPr>
          <w:sz w:val="22"/>
          <w:szCs w:val="18"/>
        </w:rPr>
      </w:pPr>
      <w:r w:rsidRPr="004261FF">
        <w:rPr>
          <w:sz w:val="22"/>
          <w:szCs w:val="22"/>
        </w:rPr>
        <w:t xml:space="preserve"> </w:t>
      </w:r>
    </w:p>
    <w:p w14:paraId="5D27452B" w14:textId="770666AE" w:rsidR="759F08C0" w:rsidRPr="004261FF" w:rsidRDefault="759F08C0" w:rsidP="6B5716C0">
      <w:pPr>
        <w:spacing w:line="276" w:lineRule="auto"/>
        <w:jc w:val="both"/>
        <w:rPr>
          <w:sz w:val="22"/>
          <w:szCs w:val="22"/>
        </w:rPr>
      </w:pPr>
      <w:r w:rsidRPr="0295DED0">
        <w:rPr>
          <w:sz w:val="22"/>
          <w:szCs w:val="22"/>
        </w:rPr>
        <w:t xml:space="preserve">As part of the ongoing efforts under this activity, </w:t>
      </w:r>
      <w:r w:rsidR="000306B2" w:rsidRPr="0295DED0">
        <w:rPr>
          <w:sz w:val="22"/>
          <w:szCs w:val="22"/>
        </w:rPr>
        <w:t>a </w:t>
      </w:r>
      <w:r w:rsidRPr="0295DED0">
        <w:rPr>
          <w:sz w:val="22"/>
          <w:szCs w:val="22"/>
        </w:rPr>
        <w:t xml:space="preserve">training program titled </w:t>
      </w:r>
      <w:r w:rsidR="00730DE5" w:rsidRPr="0295DED0">
        <w:rPr>
          <w:sz w:val="22"/>
          <w:szCs w:val="22"/>
        </w:rPr>
        <w:t>“</w:t>
      </w:r>
      <w:r w:rsidRPr="0295DED0">
        <w:rPr>
          <w:sz w:val="22"/>
          <w:szCs w:val="22"/>
        </w:rPr>
        <w:t>Inclusive and Gender Equality-Oriented Approach to Knowledge and Experience Sharing</w:t>
      </w:r>
      <w:r w:rsidR="00730DE5" w:rsidRPr="0295DED0">
        <w:rPr>
          <w:sz w:val="22"/>
          <w:szCs w:val="22"/>
        </w:rPr>
        <w:t>”</w:t>
      </w:r>
      <w:r w:rsidR="00157B9D" w:rsidRPr="0295DED0">
        <w:rPr>
          <w:sz w:val="22"/>
          <w:szCs w:val="22"/>
        </w:rPr>
        <w:t xml:space="preserve"> (Annex</w:t>
      </w:r>
      <w:r w:rsidR="00903BF5" w:rsidRPr="0295DED0">
        <w:rPr>
          <w:sz w:val="22"/>
          <w:szCs w:val="22"/>
        </w:rPr>
        <w:t xml:space="preserve"> </w:t>
      </w:r>
      <w:r w:rsidR="55E380FB" w:rsidRPr="0295DED0">
        <w:rPr>
          <w:sz w:val="22"/>
          <w:szCs w:val="22"/>
        </w:rPr>
        <w:t>1</w:t>
      </w:r>
      <w:r w:rsidR="2D90252E" w:rsidRPr="0295DED0">
        <w:rPr>
          <w:sz w:val="22"/>
          <w:szCs w:val="22"/>
        </w:rPr>
        <w:t>2</w:t>
      </w:r>
      <w:r w:rsidR="00157B9D" w:rsidRPr="0295DED0">
        <w:rPr>
          <w:sz w:val="22"/>
          <w:szCs w:val="22"/>
        </w:rPr>
        <w:t>)</w:t>
      </w:r>
      <w:r w:rsidRPr="0295DED0">
        <w:rPr>
          <w:sz w:val="22"/>
          <w:szCs w:val="22"/>
        </w:rPr>
        <w:t xml:space="preserve"> was developed </w:t>
      </w:r>
      <w:r w:rsidR="000306B2" w:rsidRPr="0295DED0">
        <w:rPr>
          <w:sz w:val="22"/>
          <w:szCs w:val="22"/>
        </w:rPr>
        <w:t xml:space="preserve">by </w:t>
      </w:r>
      <w:r w:rsidRPr="0295DED0">
        <w:rPr>
          <w:sz w:val="22"/>
          <w:szCs w:val="22"/>
        </w:rPr>
        <w:t xml:space="preserve">the </w:t>
      </w:r>
      <w:r w:rsidRPr="0295DED0">
        <w:rPr>
          <w:sz w:val="22"/>
          <w:szCs w:val="22"/>
        </w:rPr>
        <w:lastRenderedPageBreak/>
        <w:t>Senior Gender Advisor at UNDP T</w:t>
      </w:r>
      <w:r w:rsidR="009751FE" w:rsidRPr="0295DED0">
        <w:rPr>
          <w:sz w:val="22"/>
          <w:szCs w:val="22"/>
        </w:rPr>
        <w:t>ürkiye</w:t>
      </w:r>
      <w:r w:rsidRPr="0295DED0">
        <w:rPr>
          <w:sz w:val="22"/>
          <w:szCs w:val="22"/>
        </w:rPr>
        <w:t>, tailored to the needs of change agents and mentors in alignment with their missions within the project. The content of the training sessions was carefully crafted to align with the values of the project and the pivotal role these individuals play in promoting gender equality within the manufacturing industry.</w:t>
      </w:r>
    </w:p>
    <w:p w14:paraId="44E32EE6" w14:textId="0B00C54A" w:rsidR="759F08C0" w:rsidRPr="004261FF" w:rsidRDefault="759F08C0" w:rsidP="6B5716C0">
      <w:pPr>
        <w:spacing w:line="276" w:lineRule="auto"/>
        <w:jc w:val="both"/>
        <w:rPr>
          <w:sz w:val="22"/>
          <w:szCs w:val="18"/>
        </w:rPr>
      </w:pPr>
      <w:r w:rsidRPr="004261FF">
        <w:rPr>
          <w:sz w:val="22"/>
          <w:szCs w:val="22"/>
        </w:rPr>
        <w:t xml:space="preserve"> </w:t>
      </w:r>
    </w:p>
    <w:p w14:paraId="51182761" w14:textId="4E14DE2F" w:rsidR="759F08C0" w:rsidRPr="004261FF" w:rsidRDefault="759F08C0" w:rsidP="6B5716C0">
      <w:pPr>
        <w:spacing w:line="276" w:lineRule="auto"/>
        <w:jc w:val="both"/>
        <w:rPr>
          <w:sz w:val="22"/>
          <w:szCs w:val="18"/>
        </w:rPr>
      </w:pPr>
      <w:r w:rsidRPr="004261FF">
        <w:rPr>
          <w:sz w:val="22"/>
          <w:szCs w:val="22"/>
        </w:rPr>
        <w:t xml:space="preserve">The </w:t>
      </w:r>
      <w:r w:rsidR="000306B2" w:rsidRPr="004261FF">
        <w:rPr>
          <w:sz w:val="22"/>
          <w:szCs w:val="22"/>
        </w:rPr>
        <w:t xml:space="preserve">training </w:t>
      </w:r>
      <w:r w:rsidRPr="004261FF">
        <w:rPr>
          <w:sz w:val="22"/>
          <w:szCs w:val="22"/>
        </w:rPr>
        <w:t xml:space="preserve">emphasized the critical link between empowerment and development, shedding light on how solidarity and collaboration contribute to broader social and economic progress. Core gender concepts were explored in depth, such as the gendered division of </w:t>
      </w:r>
      <w:r w:rsidR="000306B2" w:rsidRPr="004261FF">
        <w:rPr>
          <w:sz w:val="22"/>
          <w:szCs w:val="22"/>
        </w:rPr>
        <w:t xml:space="preserve">labour </w:t>
      </w:r>
      <w:r w:rsidRPr="004261FF">
        <w:rPr>
          <w:sz w:val="22"/>
          <w:szCs w:val="22"/>
        </w:rPr>
        <w:t xml:space="preserve">and </w:t>
      </w:r>
      <w:r w:rsidR="000306B2" w:rsidRPr="004261FF">
        <w:rPr>
          <w:sz w:val="22"/>
          <w:szCs w:val="22"/>
        </w:rPr>
        <w:t>how</w:t>
      </w:r>
      <w:r w:rsidRPr="004261FF">
        <w:rPr>
          <w:sz w:val="22"/>
          <w:szCs w:val="22"/>
        </w:rPr>
        <w:t xml:space="preserve"> gender perpetuates inequalities in the workplace. A particular focus was placed on how these dynamics shape power relations and how to address them through an empowerment lens. Participants were also trained on best practices to avoid reinforcing gender biases and to prioritize gender-sensitive approaches in their professional interactions. </w:t>
      </w:r>
    </w:p>
    <w:p w14:paraId="08968DC3" w14:textId="5F641E74" w:rsidR="759F08C0" w:rsidRPr="004261FF" w:rsidRDefault="759F08C0" w:rsidP="6B5716C0">
      <w:pPr>
        <w:spacing w:line="276" w:lineRule="auto"/>
        <w:jc w:val="both"/>
        <w:rPr>
          <w:sz w:val="22"/>
          <w:szCs w:val="18"/>
        </w:rPr>
      </w:pPr>
      <w:r w:rsidRPr="004261FF">
        <w:rPr>
          <w:sz w:val="22"/>
          <w:szCs w:val="22"/>
        </w:rPr>
        <w:t xml:space="preserve"> </w:t>
      </w:r>
    </w:p>
    <w:p w14:paraId="43E300E9" w14:textId="4429EEB2" w:rsidR="759F08C0" w:rsidRPr="004261FF" w:rsidRDefault="759F08C0" w:rsidP="6B5716C0">
      <w:pPr>
        <w:spacing w:line="276" w:lineRule="auto"/>
        <w:jc w:val="both"/>
        <w:rPr>
          <w:sz w:val="22"/>
          <w:szCs w:val="18"/>
        </w:rPr>
      </w:pPr>
      <w:r w:rsidRPr="004261FF">
        <w:rPr>
          <w:sz w:val="22"/>
          <w:szCs w:val="22"/>
        </w:rPr>
        <w:t>The training sessions for change agents were conducted over a total of five sessions, while the training for mentors was completed in a single session. The details of the sessions are as follows:</w:t>
      </w:r>
    </w:p>
    <w:p w14:paraId="0E51E318" w14:textId="3E60F852" w:rsidR="759F08C0" w:rsidRPr="00B24EB8" w:rsidRDefault="759F08C0" w:rsidP="00A95F54">
      <w:pPr>
        <w:spacing w:line="276" w:lineRule="auto"/>
        <w:jc w:val="both"/>
      </w:pPr>
    </w:p>
    <w:p w14:paraId="43CD9F6D" w14:textId="38CF2090" w:rsidR="00A95F54" w:rsidRDefault="00A95F54" w:rsidP="00A95F54">
      <w:pPr>
        <w:pStyle w:val="Caption"/>
        <w:keepNext/>
      </w:pPr>
      <w:bookmarkStart w:id="74" w:name="_Toc181620212"/>
      <w:proofErr w:type="spellStart"/>
      <w:r>
        <w:t>Table</w:t>
      </w:r>
      <w:proofErr w:type="spellEnd"/>
      <w:r>
        <w:t xml:space="preserve"> </w:t>
      </w:r>
      <w:r>
        <w:fldChar w:fldCharType="begin"/>
      </w:r>
      <w:r>
        <w:instrText xml:space="preserve"> SEQ Table \* ARABIC </w:instrText>
      </w:r>
      <w:r>
        <w:fldChar w:fldCharType="separate"/>
      </w:r>
      <w:r>
        <w:rPr>
          <w:noProof/>
        </w:rPr>
        <w:t>9</w:t>
      </w:r>
      <w:r>
        <w:fldChar w:fldCharType="end"/>
      </w:r>
      <w:r>
        <w:t xml:space="preserve"> </w:t>
      </w:r>
      <w:proofErr w:type="spellStart"/>
      <w:r w:rsidRPr="00D82F28">
        <w:t>Inclusive</w:t>
      </w:r>
      <w:proofErr w:type="spellEnd"/>
      <w:r w:rsidRPr="00D82F28">
        <w:t xml:space="preserve"> </w:t>
      </w:r>
      <w:proofErr w:type="spellStart"/>
      <w:r w:rsidRPr="00D82F28">
        <w:t>and</w:t>
      </w:r>
      <w:proofErr w:type="spellEnd"/>
      <w:r w:rsidRPr="00D82F28">
        <w:t xml:space="preserve"> </w:t>
      </w:r>
      <w:proofErr w:type="spellStart"/>
      <w:r w:rsidRPr="00D82F28">
        <w:t>Gender</w:t>
      </w:r>
      <w:proofErr w:type="spellEnd"/>
      <w:r w:rsidRPr="00D82F28">
        <w:t xml:space="preserve"> </w:t>
      </w:r>
      <w:proofErr w:type="spellStart"/>
      <w:r w:rsidRPr="00D82F28">
        <w:t>Equality-Oriented</w:t>
      </w:r>
      <w:proofErr w:type="spellEnd"/>
      <w:r w:rsidRPr="00D82F28">
        <w:t xml:space="preserve"> </w:t>
      </w:r>
      <w:proofErr w:type="spellStart"/>
      <w:r w:rsidRPr="00D82F28">
        <w:t>Approach</w:t>
      </w:r>
      <w:proofErr w:type="spellEnd"/>
      <w:r w:rsidRPr="00D82F28">
        <w:t xml:space="preserve"> Training Program Schedule</w:t>
      </w:r>
      <w:bookmarkEnd w:id="74"/>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5945"/>
      </w:tblGrid>
      <w:tr w:rsidR="001F5685" w:rsidRPr="00B24EB8" w14:paraId="37F0CAD8" w14:textId="77777777" w:rsidTr="00A95F54">
        <w:trPr>
          <w:trHeight w:val="300"/>
        </w:trPr>
        <w:tc>
          <w:tcPr>
            <w:tcW w:w="311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0F82BDB2" w14:textId="4C967D4C" w:rsidR="6B5716C0" w:rsidRPr="00C817F1" w:rsidRDefault="6B5716C0">
            <w:pPr>
              <w:spacing w:line="276" w:lineRule="auto"/>
              <w:jc w:val="center"/>
              <w:rPr>
                <w:rFonts w:eastAsia="Aptos"/>
                <w:kern w:val="2"/>
                <w:szCs w:val="24"/>
              </w:rPr>
            </w:pPr>
            <w:r w:rsidRPr="00B24EB8">
              <w:rPr>
                <w:color w:val="000000"/>
                <w:kern w:val="2"/>
                <w:sz w:val="20"/>
              </w:rPr>
              <w:t>Date</w:t>
            </w:r>
          </w:p>
        </w:tc>
        <w:tc>
          <w:tcPr>
            <w:tcW w:w="594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2411D09D" w14:textId="074B5ED6" w:rsidR="6B5716C0" w:rsidRPr="00C817F1" w:rsidRDefault="6B5716C0">
            <w:pPr>
              <w:spacing w:line="276" w:lineRule="auto"/>
              <w:jc w:val="center"/>
              <w:rPr>
                <w:rFonts w:eastAsia="Aptos"/>
                <w:kern w:val="2"/>
                <w:szCs w:val="24"/>
              </w:rPr>
            </w:pPr>
            <w:r w:rsidRPr="00B24EB8">
              <w:rPr>
                <w:color w:val="000000"/>
                <w:kern w:val="2"/>
                <w:sz w:val="20"/>
              </w:rPr>
              <w:t>Target Group</w:t>
            </w:r>
          </w:p>
        </w:tc>
      </w:tr>
      <w:tr w:rsidR="6B5716C0" w:rsidRPr="00B24EB8" w14:paraId="146F1776" w14:textId="77777777" w:rsidTr="00A95F54">
        <w:trPr>
          <w:trHeight w:val="300"/>
        </w:trPr>
        <w:tc>
          <w:tcPr>
            <w:tcW w:w="311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4A034C5" w14:textId="78434ADC" w:rsidR="6B5716C0" w:rsidRPr="00C817F1" w:rsidRDefault="6B5716C0">
            <w:pPr>
              <w:spacing w:line="276" w:lineRule="auto"/>
              <w:jc w:val="center"/>
              <w:rPr>
                <w:rFonts w:eastAsia="Aptos"/>
                <w:kern w:val="2"/>
                <w:szCs w:val="24"/>
              </w:rPr>
            </w:pPr>
            <w:r w:rsidRPr="00B24EB8">
              <w:rPr>
                <w:kern w:val="2"/>
                <w:sz w:val="20"/>
              </w:rPr>
              <w:t>22 July 2024</w:t>
            </w:r>
          </w:p>
        </w:tc>
        <w:tc>
          <w:tcPr>
            <w:tcW w:w="594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8C4DBC4" w14:textId="0276615C" w:rsidR="6B5716C0" w:rsidRPr="00C817F1" w:rsidRDefault="6B5716C0">
            <w:pPr>
              <w:spacing w:line="276" w:lineRule="auto"/>
              <w:jc w:val="center"/>
              <w:rPr>
                <w:rFonts w:eastAsia="Aptos"/>
                <w:kern w:val="2"/>
                <w:szCs w:val="24"/>
              </w:rPr>
            </w:pPr>
            <w:r w:rsidRPr="00B24EB8">
              <w:rPr>
                <w:kern w:val="2"/>
                <w:sz w:val="20"/>
              </w:rPr>
              <w:t>Mentors</w:t>
            </w:r>
          </w:p>
        </w:tc>
      </w:tr>
      <w:tr w:rsidR="6B5716C0" w:rsidRPr="00B24EB8" w14:paraId="4DF73FDD" w14:textId="77777777" w:rsidTr="00A95F54">
        <w:trPr>
          <w:trHeight w:val="300"/>
        </w:trPr>
        <w:tc>
          <w:tcPr>
            <w:tcW w:w="311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2A84BAE4" w14:textId="160FD776" w:rsidR="6B5716C0" w:rsidRPr="00C817F1" w:rsidRDefault="6B5716C0">
            <w:pPr>
              <w:spacing w:line="276" w:lineRule="auto"/>
              <w:jc w:val="center"/>
              <w:rPr>
                <w:rFonts w:eastAsia="Aptos"/>
                <w:kern w:val="2"/>
                <w:szCs w:val="24"/>
              </w:rPr>
            </w:pPr>
            <w:r w:rsidRPr="00B24EB8">
              <w:rPr>
                <w:kern w:val="2"/>
                <w:sz w:val="20"/>
              </w:rPr>
              <w:t>23 July 2024</w:t>
            </w:r>
          </w:p>
        </w:tc>
        <w:tc>
          <w:tcPr>
            <w:tcW w:w="594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32ABD64" w14:textId="6B81F3C3" w:rsidR="6B5716C0" w:rsidRPr="00C817F1" w:rsidRDefault="6B5716C0">
            <w:pPr>
              <w:spacing w:line="276" w:lineRule="auto"/>
              <w:jc w:val="center"/>
              <w:rPr>
                <w:rFonts w:eastAsia="Aptos"/>
                <w:kern w:val="2"/>
                <w:szCs w:val="24"/>
              </w:rPr>
            </w:pPr>
            <w:r w:rsidRPr="00B24EB8">
              <w:rPr>
                <w:kern w:val="2"/>
                <w:sz w:val="20"/>
              </w:rPr>
              <w:t>Change Agents-Group 1</w:t>
            </w:r>
          </w:p>
        </w:tc>
      </w:tr>
      <w:tr w:rsidR="6B5716C0" w:rsidRPr="00B24EB8" w14:paraId="41C9A731" w14:textId="77777777" w:rsidTr="00A95F54">
        <w:trPr>
          <w:trHeight w:val="300"/>
        </w:trPr>
        <w:tc>
          <w:tcPr>
            <w:tcW w:w="311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2D20624" w14:textId="010D1736" w:rsidR="6B5716C0" w:rsidRPr="00C817F1" w:rsidRDefault="6B5716C0">
            <w:pPr>
              <w:spacing w:line="276" w:lineRule="auto"/>
              <w:jc w:val="center"/>
              <w:rPr>
                <w:rFonts w:eastAsia="Aptos"/>
                <w:kern w:val="2"/>
                <w:szCs w:val="24"/>
              </w:rPr>
            </w:pPr>
            <w:r w:rsidRPr="00B24EB8">
              <w:rPr>
                <w:kern w:val="2"/>
                <w:sz w:val="20"/>
              </w:rPr>
              <w:t>24 July 2024</w:t>
            </w:r>
          </w:p>
        </w:tc>
        <w:tc>
          <w:tcPr>
            <w:tcW w:w="594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7BA6450" w14:textId="28BB4159" w:rsidR="6B5716C0" w:rsidRPr="00C817F1" w:rsidRDefault="6B5716C0">
            <w:pPr>
              <w:spacing w:line="276" w:lineRule="auto"/>
              <w:jc w:val="center"/>
              <w:rPr>
                <w:rFonts w:eastAsia="Aptos"/>
                <w:kern w:val="2"/>
                <w:szCs w:val="24"/>
              </w:rPr>
            </w:pPr>
            <w:r w:rsidRPr="00B24EB8">
              <w:rPr>
                <w:kern w:val="2"/>
                <w:sz w:val="20"/>
              </w:rPr>
              <w:t>Change Agents-Group 2</w:t>
            </w:r>
          </w:p>
        </w:tc>
      </w:tr>
      <w:tr w:rsidR="6B5716C0" w:rsidRPr="00B24EB8" w14:paraId="1E4C4225" w14:textId="77777777" w:rsidTr="00A95F54">
        <w:trPr>
          <w:trHeight w:val="300"/>
        </w:trPr>
        <w:tc>
          <w:tcPr>
            <w:tcW w:w="311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1515CCA" w14:textId="2287B65B" w:rsidR="6B5716C0" w:rsidRPr="00C817F1" w:rsidRDefault="6B5716C0">
            <w:pPr>
              <w:spacing w:line="276" w:lineRule="auto"/>
              <w:jc w:val="center"/>
              <w:rPr>
                <w:rFonts w:eastAsia="Aptos"/>
                <w:kern w:val="2"/>
                <w:szCs w:val="24"/>
              </w:rPr>
            </w:pPr>
            <w:r w:rsidRPr="00B24EB8">
              <w:rPr>
                <w:kern w:val="2"/>
                <w:sz w:val="20"/>
              </w:rPr>
              <w:t>25 July 2024</w:t>
            </w:r>
          </w:p>
        </w:tc>
        <w:tc>
          <w:tcPr>
            <w:tcW w:w="594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0AABFA0" w14:textId="60A10E46" w:rsidR="6B5716C0" w:rsidRPr="00C817F1" w:rsidRDefault="6B5716C0">
            <w:pPr>
              <w:spacing w:line="276" w:lineRule="auto"/>
              <w:jc w:val="center"/>
              <w:rPr>
                <w:rFonts w:eastAsia="Aptos"/>
                <w:kern w:val="2"/>
                <w:szCs w:val="24"/>
              </w:rPr>
            </w:pPr>
            <w:r w:rsidRPr="00B24EB8">
              <w:rPr>
                <w:kern w:val="2"/>
                <w:sz w:val="20"/>
              </w:rPr>
              <w:t>Change Agents-Group 3</w:t>
            </w:r>
          </w:p>
        </w:tc>
      </w:tr>
      <w:tr w:rsidR="6B5716C0" w:rsidRPr="00B24EB8" w14:paraId="73E36958" w14:textId="77777777" w:rsidTr="00A95F54">
        <w:trPr>
          <w:trHeight w:val="300"/>
        </w:trPr>
        <w:tc>
          <w:tcPr>
            <w:tcW w:w="311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1937425" w14:textId="595F7D61" w:rsidR="6B5716C0" w:rsidRPr="00C817F1" w:rsidRDefault="6B5716C0">
            <w:pPr>
              <w:spacing w:line="276" w:lineRule="auto"/>
              <w:jc w:val="center"/>
              <w:rPr>
                <w:rFonts w:eastAsia="Aptos"/>
                <w:kern w:val="2"/>
                <w:szCs w:val="24"/>
              </w:rPr>
            </w:pPr>
            <w:r w:rsidRPr="00B24EB8">
              <w:rPr>
                <w:kern w:val="2"/>
                <w:sz w:val="20"/>
              </w:rPr>
              <w:t>26 July 2024</w:t>
            </w:r>
          </w:p>
        </w:tc>
        <w:tc>
          <w:tcPr>
            <w:tcW w:w="594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730E63D" w14:textId="7E81A0A7" w:rsidR="6B5716C0" w:rsidRPr="00C817F1" w:rsidRDefault="6B5716C0">
            <w:pPr>
              <w:spacing w:line="276" w:lineRule="auto"/>
              <w:jc w:val="center"/>
              <w:rPr>
                <w:rFonts w:eastAsia="Aptos"/>
                <w:kern w:val="2"/>
                <w:szCs w:val="24"/>
              </w:rPr>
            </w:pPr>
            <w:r w:rsidRPr="00B24EB8">
              <w:rPr>
                <w:kern w:val="2"/>
                <w:sz w:val="20"/>
              </w:rPr>
              <w:t>Change Agents-Group 4</w:t>
            </w:r>
          </w:p>
        </w:tc>
      </w:tr>
      <w:tr w:rsidR="6B5716C0" w:rsidRPr="00B24EB8" w14:paraId="6F78A205" w14:textId="77777777" w:rsidTr="00A95F54">
        <w:trPr>
          <w:trHeight w:val="300"/>
        </w:trPr>
        <w:tc>
          <w:tcPr>
            <w:tcW w:w="311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F57B1F1" w14:textId="705798A3" w:rsidR="6B5716C0" w:rsidRPr="00C817F1" w:rsidRDefault="6B5716C0">
            <w:pPr>
              <w:spacing w:line="276" w:lineRule="auto"/>
              <w:jc w:val="center"/>
              <w:rPr>
                <w:rFonts w:eastAsia="Aptos"/>
                <w:kern w:val="2"/>
                <w:szCs w:val="24"/>
              </w:rPr>
            </w:pPr>
            <w:r w:rsidRPr="00B24EB8">
              <w:rPr>
                <w:kern w:val="2"/>
                <w:sz w:val="20"/>
              </w:rPr>
              <w:t>29 July 2024</w:t>
            </w:r>
          </w:p>
        </w:tc>
        <w:tc>
          <w:tcPr>
            <w:tcW w:w="594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71E18CC" w14:textId="2A229D28" w:rsidR="6B5716C0" w:rsidRPr="00C817F1" w:rsidRDefault="6B5716C0">
            <w:pPr>
              <w:spacing w:line="276" w:lineRule="auto"/>
              <w:jc w:val="center"/>
              <w:rPr>
                <w:rFonts w:eastAsia="Aptos"/>
                <w:kern w:val="2"/>
                <w:szCs w:val="24"/>
              </w:rPr>
            </w:pPr>
            <w:r w:rsidRPr="00B24EB8">
              <w:rPr>
                <w:kern w:val="2"/>
                <w:sz w:val="20"/>
              </w:rPr>
              <w:t>Change Agents-Group 5</w:t>
            </w:r>
          </w:p>
        </w:tc>
      </w:tr>
    </w:tbl>
    <w:p w14:paraId="2D920DD3" w14:textId="544D2C9F" w:rsidR="759F08C0" w:rsidRPr="004261FF" w:rsidRDefault="759F08C0" w:rsidP="6B5716C0">
      <w:pPr>
        <w:spacing w:line="276" w:lineRule="auto"/>
        <w:jc w:val="both"/>
        <w:rPr>
          <w:sz w:val="22"/>
          <w:szCs w:val="18"/>
        </w:rPr>
      </w:pPr>
      <w:r w:rsidRPr="004261FF">
        <w:rPr>
          <w:sz w:val="22"/>
          <w:szCs w:val="22"/>
        </w:rPr>
        <w:t xml:space="preserve"> </w:t>
      </w:r>
    </w:p>
    <w:p w14:paraId="26B40A32" w14:textId="22B817AC" w:rsidR="759F08C0" w:rsidRPr="004261FF" w:rsidRDefault="759F08C0" w:rsidP="6B5716C0">
      <w:pPr>
        <w:spacing w:line="276" w:lineRule="auto"/>
        <w:jc w:val="both"/>
        <w:rPr>
          <w:sz w:val="22"/>
          <w:szCs w:val="18"/>
        </w:rPr>
      </w:pPr>
      <w:r w:rsidRPr="004261FF">
        <w:rPr>
          <w:sz w:val="22"/>
          <w:szCs w:val="22"/>
        </w:rPr>
        <w:t>Upon completing each training session, participants were requested to fill out an evaluation survey. This survey sought feedback on various aspects, including the training content, duration, instructor</w:t>
      </w:r>
      <w:r w:rsidR="00730DE5">
        <w:rPr>
          <w:sz w:val="22"/>
          <w:szCs w:val="22"/>
        </w:rPr>
        <w:t>’</w:t>
      </w:r>
      <w:r w:rsidRPr="004261FF">
        <w:rPr>
          <w:sz w:val="22"/>
          <w:szCs w:val="22"/>
        </w:rPr>
        <w:t>s delivery style, and communication effectiveness. Additionally, participants were encouraged to suggest topics for future training sessions. The insights gained from this survey will play a significant role in shaping and improving upcoming training initiatives.</w:t>
      </w:r>
    </w:p>
    <w:p w14:paraId="1407F915" w14:textId="0B606940" w:rsidR="759F08C0" w:rsidRPr="004261FF" w:rsidRDefault="759F08C0" w:rsidP="6B5716C0">
      <w:pPr>
        <w:spacing w:line="276" w:lineRule="auto"/>
        <w:jc w:val="both"/>
        <w:rPr>
          <w:sz w:val="22"/>
          <w:szCs w:val="18"/>
        </w:rPr>
      </w:pPr>
      <w:r w:rsidRPr="004261FF">
        <w:rPr>
          <w:sz w:val="22"/>
          <w:szCs w:val="22"/>
        </w:rPr>
        <w:t xml:space="preserve"> </w:t>
      </w:r>
    </w:p>
    <w:p w14:paraId="07C057DF" w14:textId="3A1E2EF2" w:rsidR="759F08C0" w:rsidRPr="004261FF" w:rsidRDefault="759F08C0" w:rsidP="6B5716C0">
      <w:pPr>
        <w:spacing w:line="276" w:lineRule="auto"/>
        <w:jc w:val="both"/>
        <w:rPr>
          <w:sz w:val="22"/>
          <w:szCs w:val="18"/>
        </w:rPr>
      </w:pPr>
      <w:r w:rsidRPr="004261FF">
        <w:rPr>
          <w:sz w:val="22"/>
          <w:szCs w:val="22"/>
        </w:rPr>
        <w:t>These efforts ensure that both change agents and mentors are well-equipped with the necessary knowledge and tools to promote gender equality effectively. These programs not only enhance their personal and professional capacities but also directly contribute to the broader project goal of integrating gender perspectives across all activities, including the twin transformation processes of digital and green transitions. The focus on inclusive practices in knowledge transfer and mentorship is instrumental in creating long-lasting, gender-responsive changes within the manufacturing sector.</w:t>
      </w:r>
    </w:p>
    <w:p w14:paraId="04DF5986" w14:textId="5206ECA4" w:rsidR="759F08C0" w:rsidRPr="004261FF" w:rsidRDefault="759F08C0" w:rsidP="6B5716C0">
      <w:pPr>
        <w:spacing w:line="276" w:lineRule="auto"/>
        <w:jc w:val="both"/>
        <w:rPr>
          <w:sz w:val="22"/>
          <w:szCs w:val="18"/>
        </w:rPr>
      </w:pPr>
      <w:r w:rsidRPr="004261FF">
        <w:rPr>
          <w:sz w:val="22"/>
          <w:szCs w:val="22"/>
        </w:rPr>
        <w:t xml:space="preserve"> </w:t>
      </w:r>
    </w:p>
    <w:p w14:paraId="1D2F0ECB" w14:textId="32FBC345" w:rsidR="759F08C0" w:rsidRPr="004261FF" w:rsidRDefault="759F08C0" w:rsidP="6B5716C0">
      <w:pPr>
        <w:spacing w:line="276" w:lineRule="auto"/>
        <w:jc w:val="both"/>
        <w:rPr>
          <w:sz w:val="22"/>
          <w:szCs w:val="18"/>
        </w:rPr>
      </w:pPr>
      <w:r w:rsidRPr="004261FF">
        <w:rPr>
          <w:sz w:val="22"/>
          <w:szCs w:val="22"/>
        </w:rPr>
        <w:t>In addition to the training programs, Community Development Workshops have been conducted for change agents. Held in</w:t>
      </w:r>
      <w:r w:rsidR="000E1C8B" w:rsidRPr="004261FF">
        <w:rPr>
          <w:sz w:val="22"/>
          <w:szCs w:val="22"/>
        </w:rPr>
        <w:t xml:space="preserve"> </w:t>
      </w:r>
      <w:r w:rsidRPr="004261FF">
        <w:rPr>
          <w:sz w:val="22"/>
          <w:szCs w:val="22"/>
        </w:rPr>
        <w:t xml:space="preserve">person at the MEXT Technology </w:t>
      </w:r>
      <w:r w:rsidR="00527613" w:rsidRPr="004261FF">
        <w:rPr>
          <w:sz w:val="22"/>
          <w:szCs w:val="22"/>
        </w:rPr>
        <w:t>Centre</w:t>
      </w:r>
      <w:r w:rsidRPr="004261FF">
        <w:rPr>
          <w:sz w:val="22"/>
          <w:szCs w:val="22"/>
        </w:rPr>
        <w:t>, these workshops aimed to establish a platform for the Change Agent community, facilitating a learning environment that addresses the social and professional needs of community members. The objective was to create opportunities for participants to uncover their potential, fostering collaboration and solidarity that would contribute to long-term empowerment cycles.</w:t>
      </w:r>
    </w:p>
    <w:p w14:paraId="428BEEEA" w14:textId="14CE20AA" w:rsidR="759F08C0" w:rsidRPr="004261FF" w:rsidRDefault="759F08C0" w:rsidP="6B5716C0">
      <w:pPr>
        <w:spacing w:line="276" w:lineRule="auto"/>
        <w:jc w:val="both"/>
        <w:rPr>
          <w:sz w:val="22"/>
          <w:szCs w:val="18"/>
        </w:rPr>
      </w:pPr>
      <w:r w:rsidRPr="004261FF">
        <w:rPr>
          <w:sz w:val="22"/>
          <w:szCs w:val="22"/>
        </w:rPr>
        <w:t xml:space="preserve"> </w:t>
      </w:r>
    </w:p>
    <w:p w14:paraId="27199C85" w14:textId="05EB2D69" w:rsidR="759F08C0" w:rsidRPr="004261FF" w:rsidRDefault="759F08C0" w:rsidP="6B5716C0">
      <w:pPr>
        <w:spacing w:line="276" w:lineRule="auto"/>
        <w:jc w:val="both"/>
        <w:rPr>
          <w:sz w:val="22"/>
          <w:szCs w:val="18"/>
        </w:rPr>
      </w:pPr>
      <w:r w:rsidRPr="004261FF">
        <w:rPr>
          <w:sz w:val="22"/>
          <w:szCs w:val="22"/>
        </w:rPr>
        <w:t xml:space="preserve">The importance of solidarity and the concept of </w:t>
      </w:r>
      <w:r w:rsidRPr="004261FF">
        <w:rPr>
          <w:i/>
          <w:iCs/>
          <w:sz w:val="22"/>
          <w:szCs w:val="22"/>
        </w:rPr>
        <w:t>sisterhood</w:t>
      </w:r>
      <w:r w:rsidRPr="004261FF">
        <w:rPr>
          <w:sz w:val="22"/>
          <w:szCs w:val="22"/>
        </w:rPr>
        <w:t xml:space="preserve"> in advancing gender equality and women</w:t>
      </w:r>
      <w:r w:rsidR="00730DE5">
        <w:rPr>
          <w:sz w:val="22"/>
          <w:szCs w:val="22"/>
        </w:rPr>
        <w:t>’</w:t>
      </w:r>
      <w:r w:rsidRPr="004261FF">
        <w:rPr>
          <w:sz w:val="22"/>
          <w:szCs w:val="22"/>
        </w:rPr>
        <w:t xml:space="preserve">s empowerment is significant. The workshops served as a platform for change agents to engage with these concepts in a meaningful way. Under the moderation of the project team, various interactive activities </w:t>
      </w:r>
      <w:r w:rsidRPr="004261FF">
        <w:rPr>
          <w:sz w:val="22"/>
          <w:szCs w:val="22"/>
        </w:rPr>
        <w:lastRenderedPageBreak/>
        <w:t xml:space="preserve">were implemented to support participants in building their communities. </w:t>
      </w:r>
      <w:r w:rsidR="000306B2" w:rsidRPr="004261FF">
        <w:rPr>
          <w:sz w:val="22"/>
          <w:szCs w:val="22"/>
        </w:rPr>
        <w:t>After</w:t>
      </w:r>
      <w:r w:rsidRPr="004261FF">
        <w:rPr>
          <w:sz w:val="22"/>
          <w:szCs w:val="22"/>
        </w:rPr>
        <w:t xml:space="preserve"> the workshops, feedback was collected from the change agents to inform improvements in the model development process, which is a core objective of the project.</w:t>
      </w:r>
    </w:p>
    <w:p w14:paraId="7E90CCBD" w14:textId="715631A7" w:rsidR="759F08C0" w:rsidRPr="004261FF" w:rsidRDefault="759F08C0" w:rsidP="6B5716C0">
      <w:pPr>
        <w:spacing w:line="276" w:lineRule="auto"/>
        <w:jc w:val="both"/>
        <w:rPr>
          <w:sz w:val="22"/>
          <w:szCs w:val="18"/>
        </w:rPr>
      </w:pPr>
      <w:r w:rsidRPr="004261FF">
        <w:rPr>
          <w:sz w:val="22"/>
          <w:szCs w:val="22"/>
        </w:rPr>
        <w:t xml:space="preserve"> </w:t>
      </w:r>
    </w:p>
    <w:p w14:paraId="79BA4A09" w14:textId="0F2B12D0" w:rsidR="759F08C0" w:rsidRDefault="759F08C0" w:rsidP="6B5716C0">
      <w:pPr>
        <w:spacing w:line="276" w:lineRule="auto"/>
        <w:jc w:val="both"/>
        <w:rPr>
          <w:sz w:val="22"/>
          <w:szCs w:val="22"/>
        </w:rPr>
      </w:pPr>
      <w:r w:rsidRPr="004261FF">
        <w:rPr>
          <w:sz w:val="22"/>
          <w:szCs w:val="22"/>
        </w:rPr>
        <w:t>The feedback gathered led to the identification of strategic goals for community building. Key objectives of the strategic goals include enhancing communication and interaction among change agents aligned with community values, encouraging the sharing of knowledge and experiences, promoting solidarity within the community to support one another</w:t>
      </w:r>
      <w:r w:rsidR="00730DE5">
        <w:rPr>
          <w:sz w:val="22"/>
          <w:szCs w:val="22"/>
        </w:rPr>
        <w:t>’</w:t>
      </w:r>
      <w:r w:rsidRPr="004261FF">
        <w:rPr>
          <w:sz w:val="22"/>
          <w:szCs w:val="22"/>
        </w:rPr>
        <w:t>s successes, and fostering peer learning to create a robust empowerment cycle. These initiatives are integral to building a strong, cohesive community that empowers women and promotes gender equality within the manufacturing sector, ensuring that the objectives of the project are met effectively</w:t>
      </w:r>
      <w:r w:rsidRPr="208B2B03">
        <w:rPr>
          <w:sz w:val="22"/>
          <w:szCs w:val="22"/>
        </w:rPr>
        <w:t>.</w:t>
      </w:r>
      <w:r w:rsidR="6C8D894B" w:rsidRPr="208B2B03">
        <w:rPr>
          <w:sz w:val="22"/>
          <w:szCs w:val="22"/>
        </w:rPr>
        <w:t xml:space="preserve"> Additionally, Community Building Workshop sessions for operators are </w:t>
      </w:r>
      <w:r w:rsidR="6C8D894B" w:rsidRPr="2639DF3A">
        <w:rPr>
          <w:sz w:val="22"/>
          <w:szCs w:val="22"/>
        </w:rPr>
        <w:t>in the planning p</w:t>
      </w:r>
      <w:r w:rsidR="554B5B3A" w:rsidRPr="2639DF3A">
        <w:rPr>
          <w:sz w:val="22"/>
          <w:szCs w:val="22"/>
        </w:rPr>
        <w:t>hase</w:t>
      </w:r>
      <w:r w:rsidR="6C8D894B" w:rsidRPr="208B2B03">
        <w:rPr>
          <w:sz w:val="22"/>
          <w:szCs w:val="22"/>
        </w:rPr>
        <w:t xml:space="preserve"> and will be implemented to further support </w:t>
      </w:r>
      <w:r w:rsidR="3086DB45" w:rsidRPr="49630405">
        <w:rPr>
          <w:sz w:val="22"/>
          <w:szCs w:val="22"/>
        </w:rPr>
        <w:t>the enhancement of communication, knowledge sharing, solidarity, and peer learning within the community</w:t>
      </w:r>
      <w:r w:rsidR="6C8D894B" w:rsidRPr="49630405">
        <w:rPr>
          <w:sz w:val="22"/>
          <w:szCs w:val="22"/>
        </w:rPr>
        <w:t>.</w:t>
      </w:r>
    </w:p>
    <w:p w14:paraId="449E22CC" w14:textId="1BD31DBC" w:rsidR="759F08C0" w:rsidRPr="004261FF" w:rsidRDefault="759F08C0" w:rsidP="6B5716C0">
      <w:pPr>
        <w:spacing w:line="276" w:lineRule="auto"/>
        <w:jc w:val="both"/>
        <w:rPr>
          <w:sz w:val="22"/>
          <w:szCs w:val="18"/>
        </w:rPr>
      </w:pPr>
    </w:p>
    <w:p w14:paraId="1DC5359E" w14:textId="4FBB2035" w:rsidR="759F08C0" w:rsidRPr="004261FF" w:rsidRDefault="759F08C0" w:rsidP="6B5716C0">
      <w:pPr>
        <w:spacing w:line="276" w:lineRule="auto"/>
        <w:jc w:val="both"/>
        <w:rPr>
          <w:sz w:val="22"/>
          <w:szCs w:val="18"/>
        </w:rPr>
      </w:pPr>
      <w:r w:rsidRPr="004261FF">
        <w:rPr>
          <w:sz w:val="22"/>
          <w:szCs w:val="22"/>
        </w:rPr>
        <w:t>Within the scope of this ongoing activity, awareness-raising efforts are planned for various stakeholder groups, including companies and interface organizations. These initiatives will include customized gender training programs, online seminars, and capacity-building sessions that emphasize the importance of gender-sensitive workplace practices and the benefits of inclusive business models. Additionally, experience-sharing meetings will highlight UNDP</w:t>
      </w:r>
      <w:r w:rsidR="00730DE5">
        <w:rPr>
          <w:sz w:val="22"/>
          <w:szCs w:val="22"/>
        </w:rPr>
        <w:t>’</w:t>
      </w:r>
      <w:r w:rsidRPr="004261FF">
        <w:rPr>
          <w:sz w:val="22"/>
          <w:szCs w:val="22"/>
        </w:rPr>
        <w:t>s tools for promoting inclusive businesses. In alignment with the project</w:t>
      </w:r>
      <w:r w:rsidR="00730DE5">
        <w:rPr>
          <w:sz w:val="22"/>
          <w:szCs w:val="22"/>
        </w:rPr>
        <w:t>’</w:t>
      </w:r>
      <w:r w:rsidRPr="004261FF">
        <w:rPr>
          <w:sz w:val="22"/>
          <w:szCs w:val="22"/>
        </w:rPr>
        <w:t>s communication plan, awareness-raising materials are being developed to ensure that the gender perspective is integrated into all visibility and dissemination actions. These ongoing efforts are crucial for fostering a more gender-inclusive manufacturing industry and supporting sustainable economic growth.</w:t>
      </w:r>
    </w:p>
    <w:p w14:paraId="441CAA86" w14:textId="1E31593C" w:rsidR="6B5716C0" w:rsidRDefault="6B5716C0" w:rsidP="6B5716C0">
      <w:pPr>
        <w:spacing w:before="120" w:after="120" w:line="276" w:lineRule="auto"/>
        <w:jc w:val="both"/>
        <w:rPr>
          <w:sz w:val="20"/>
        </w:rPr>
      </w:pPr>
    </w:p>
    <w:p w14:paraId="5AA85565" w14:textId="354A05A3" w:rsidR="004261FF" w:rsidRPr="004261FF" w:rsidRDefault="00BC630A" w:rsidP="00BC630A">
      <w:pPr>
        <w:pStyle w:val="Heading3"/>
      </w:pPr>
      <w:bookmarkStart w:id="75" w:name="_Toc181620114"/>
      <w:r w:rsidRPr="00BC630A">
        <w:t>Activity 4. Monitoring and Evaluation</w:t>
      </w:r>
      <w:bookmarkEnd w:id="75"/>
    </w:p>
    <w:p w14:paraId="3C78F31A" w14:textId="77777777" w:rsidR="00531EDF" w:rsidRPr="00B24EB8" w:rsidRDefault="00531EDF" w:rsidP="009D638A">
      <w:pPr>
        <w:pStyle w:val="Heading4"/>
      </w:pPr>
      <w:bookmarkStart w:id="76" w:name="_Toc181620115"/>
      <w:r w:rsidRPr="00B24EB8">
        <w:t>Activity 4.1. Internal evaluation studies for scaling up and sustainability actions</w:t>
      </w:r>
      <w:bookmarkEnd w:id="76"/>
      <w:r w:rsidRPr="00B24EB8">
        <w:t xml:space="preserve"> </w:t>
      </w:r>
    </w:p>
    <w:p w14:paraId="7C58990E" w14:textId="77777777" w:rsidR="00531EDF" w:rsidRPr="00B24EB8" w:rsidRDefault="00531EDF" w:rsidP="003573B2">
      <w:pPr>
        <w:spacing w:line="276" w:lineRule="auto"/>
        <w:jc w:val="both"/>
        <w:rPr>
          <w:sz w:val="22"/>
          <w:szCs w:val="22"/>
        </w:rPr>
      </w:pPr>
      <w:r w:rsidRPr="00B24EB8">
        <w:rPr>
          <w:sz w:val="22"/>
          <w:szCs w:val="22"/>
        </w:rPr>
        <w:t>Activity 4 serves as an ongoing management process to evaluate whether progress is being made toward the desired outcomes, identify obstacles in the implementation, and recognize any unforeseen consequences (either positive or negative), ensuring that tasks are carried out efficiently.</w:t>
      </w:r>
    </w:p>
    <w:p w14:paraId="6DF4ABBD" w14:textId="77777777" w:rsidR="00531EDF" w:rsidRPr="00B24EB8" w:rsidRDefault="00531EDF" w:rsidP="003573B2">
      <w:pPr>
        <w:spacing w:line="276" w:lineRule="auto"/>
        <w:jc w:val="both"/>
        <w:rPr>
          <w:sz w:val="22"/>
          <w:szCs w:val="22"/>
        </w:rPr>
      </w:pPr>
    </w:p>
    <w:p w14:paraId="5E6D6306" w14:textId="6F215039" w:rsidR="00531EDF" w:rsidRPr="00B24EB8" w:rsidRDefault="00531EDF" w:rsidP="003573B2">
      <w:pPr>
        <w:spacing w:line="276" w:lineRule="auto"/>
        <w:jc w:val="both"/>
        <w:rPr>
          <w:sz w:val="22"/>
          <w:szCs w:val="22"/>
        </w:rPr>
      </w:pPr>
      <w:r w:rsidRPr="0295DED0">
        <w:rPr>
          <w:sz w:val="22"/>
          <w:szCs w:val="22"/>
        </w:rPr>
        <w:t>During the inception phase of the project, a Monitoring and Evaluation (M&amp;E) Plan was created by the project team in cooperation with UNDP Monitoring and Evaluation Analyst</w:t>
      </w:r>
      <w:r w:rsidR="4052C133" w:rsidRPr="0295DED0">
        <w:rPr>
          <w:sz w:val="22"/>
          <w:szCs w:val="22"/>
        </w:rPr>
        <w:t xml:space="preserve"> (Annex</w:t>
      </w:r>
      <w:r w:rsidR="2D5530CB" w:rsidRPr="0295DED0">
        <w:rPr>
          <w:sz w:val="22"/>
          <w:szCs w:val="22"/>
        </w:rPr>
        <w:t xml:space="preserve"> 1</w:t>
      </w:r>
      <w:r w:rsidR="091270BA" w:rsidRPr="0295DED0">
        <w:rPr>
          <w:sz w:val="22"/>
          <w:szCs w:val="22"/>
        </w:rPr>
        <w:t>3</w:t>
      </w:r>
      <w:r w:rsidR="2D5530CB" w:rsidRPr="0295DED0">
        <w:rPr>
          <w:sz w:val="22"/>
          <w:szCs w:val="22"/>
        </w:rPr>
        <w:t>)</w:t>
      </w:r>
      <w:r w:rsidRPr="0295DED0">
        <w:rPr>
          <w:sz w:val="22"/>
          <w:szCs w:val="22"/>
        </w:rPr>
        <w:t>.  From the start of the project, the team and field coordinators have been closely monitoring all activities to take timely corrective actions. Additionally, an expert team has been mobilized to support the development of alternative strategies for scaling successful outcomes. These strategies will be informed by the results of pilot applications, complementing the regular monitoring and evaluation efforts.</w:t>
      </w:r>
    </w:p>
    <w:p w14:paraId="257CD6A4" w14:textId="77777777" w:rsidR="00531EDF" w:rsidRPr="00B24EB8" w:rsidRDefault="00531EDF" w:rsidP="003573B2">
      <w:pPr>
        <w:spacing w:line="276" w:lineRule="auto"/>
        <w:jc w:val="both"/>
        <w:rPr>
          <w:sz w:val="22"/>
          <w:szCs w:val="22"/>
        </w:rPr>
      </w:pPr>
    </w:p>
    <w:p w14:paraId="414315EA" w14:textId="1653D5FB" w:rsidR="00531EDF" w:rsidRPr="00B24EB8" w:rsidRDefault="00531EDF" w:rsidP="003573B2">
      <w:pPr>
        <w:spacing w:line="276" w:lineRule="auto"/>
        <w:jc w:val="both"/>
        <w:rPr>
          <w:sz w:val="22"/>
          <w:szCs w:val="22"/>
        </w:rPr>
      </w:pPr>
      <w:r w:rsidRPr="00B24EB8">
        <w:rPr>
          <w:sz w:val="22"/>
          <w:szCs w:val="22"/>
        </w:rPr>
        <w:t>The regular monitoring and evaluation activities that are implemented by the project team a</w:t>
      </w:r>
      <w:r w:rsidR="00473CFB">
        <w:rPr>
          <w:sz w:val="22"/>
          <w:szCs w:val="22"/>
        </w:rPr>
        <w:t>re</w:t>
      </w:r>
      <w:r w:rsidRPr="00B24EB8">
        <w:rPr>
          <w:sz w:val="22"/>
          <w:szCs w:val="22"/>
        </w:rPr>
        <w:t xml:space="preserve"> given below:</w:t>
      </w:r>
    </w:p>
    <w:p w14:paraId="45AC7EA9" w14:textId="77777777" w:rsidR="00531EDF" w:rsidRPr="00B24EB8" w:rsidRDefault="00531EDF" w:rsidP="00C6753B">
      <w:pPr>
        <w:pStyle w:val="ListParagraph"/>
        <w:numPr>
          <w:ilvl w:val="0"/>
          <w:numId w:val="4"/>
        </w:numPr>
        <w:spacing w:before="240" w:after="160" w:line="276" w:lineRule="auto"/>
        <w:rPr>
          <w:rFonts w:ascii="Times New Roman" w:hAnsi="Times New Roman"/>
        </w:rPr>
      </w:pPr>
      <w:r w:rsidRPr="00B24EB8">
        <w:rPr>
          <w:rFonts w:ascii="Times New Roman" w:hAnsi="Times New Roman"/>
        </w:rPr>
        <w:t xml:space="preserve">The UNDP M&amp;E Analyst and the UNDP Gender Equality Consultant were fully engaged in all project activities to ensure that gender considerations and evaluation metrics were effectively integrated throughout the implementation process. </w:t>
      </w:r>
    </w:p>
    <w:p w14:paraId="0583EC45" w14:textId="77777777" w:rsidR="00531EDF" w:rsidRPr="00B24EB8" w:rsidRDefault="00531EDF" w:rsidP="003573B2">
      <w:pPr>
        <w:pStyle w:val="ListParagraph"/>
        <w:spacing w:before="240" w:after="160" w:line="276" w:lineRule="auto"/>
        <w:rPr>
          <w:rFonts w:ascii="Times New Roman" w:hAnsi="Times New Roman"/>
        </w:rPr>
      </w:pPr>
    </w:p>
    <w:p w14:paraId="310BC27F" w14:textId="2A258B1C" w:rsidR="00531EDF" w:rsidRPr="00B24EB8" w:rsidRDefault="00531EDF" w:rsidP="00C6753B">
      <w:pPr>
        <w:pStyle w:val="ListParagraph"/>
        <w:numPr>
          <w:ilvl w:val="0"/>
          <w:numId w:val="4"/>
        </w:numPr>
        <w:spacing w:before="240" w:after="160" w:line="276" w:lineRule="auto"/>
        <w:rPr>
          <w:rFonts w:ascii="Times New Roman" w:hAnsi="Times New Roman"/>
        </w:rPr>
      </w:pPr>
      <w:r w:rsidRPr="00B24EB8">
        <w:rPr>
          <w:rFonts w:ascii="Times New Roman" w:hAnsi="Times New Roman"/>
        </w:rPr>
        <w:t xml:space="preserve">For Output 1, biweekly meetings were held with the expert overseeing the desk study and the team responsible for survey execution. The project team maintained daily communication with both groups to quickly identify and resolve any bottlenecks, ensuring corrective actions were </w:t>
      </w:r>
      <w:r w:rsidRPr="00B24EB8">
        <w:rPr>
          <w:rFonts w:ascii="Times New Roman" w:hAnsi="Times New Roman"/>
        </w:rPr>
        <w:lastRenderedPageBreak/>
        <w:t>implemented as needed. Furthermore, for the selection of change agents, operators, companies, and mentors, a dedicated selection committee was formed, which included representatives from both the EUD and the MoIT. This committee was regularly updated on the status of the selection process, ensuring transparency and inclusion. Critical decisions regarding the selection were made collaboratively during meetings where all relevant stakeholders were present. This collaborative approach allowed for a fair and comprehensive evaluation of candidates, ensuring that the selection process aligned with project goals and that the expertise of all parties was fully utilized in making informed decisions.</w:t>
      </w:r>
    </w:p>
    <w:p w14:paraId="2B315B27" w14:textId="77777777" w:rsidR="00531EDF" w:rsidRPr="00B24EB8" w:rsidRDefault="00531EDF" w:rsidP="003573B2">
      <w:pPr>
        <w:pStyle w:val="ListParagraph"/>
        <w:spacing w:line="276" w:lineRule="auto"/>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5669"/>
        <w:gridCol w:w="2263"/>
      </w:tblGrid>
      <w:tr w:rsidR="00430E76" w:rsidRPr="00B24EB8" w14:paraId="62F8BAD0" w14:textId="77777777">
        <w:tc>
          <w:tcPr>
            <w:tcW w:w="409" w:type="dxa"/>
            <w:shd w:val="clear" w:color="auto" w:fill="50637D"/>
          </w:tcPr>
          <w:p w14:paraId="1F82B8EB" w14:textId="77777777" w:rsidR="00531EDF" w:rsidRPr="00B24EB8" w:rsidRDefault="00531EDF" w:rsidP="003573B2">
            <w:pPr>
              <w:pStyle w:val="ListParagraph"/>
              <w:spacing w:line="276" w:lineRule="auto"/>
              <w:ind w:left="0"/>
              <w:rPr>
                <w:rFonts w:ascii="Times New Roman" w:hAnsi="Times New Roman"/>
                <w:b/>
                <w:bCs/>
                <w:color w:val="FFFFFF"/>
                <w:kern w:val="2"/>
              </w:rPr>
            </w:pPr>
            <w:r w:rsidRPr="00B24EB8">
              <w:rPr>
                <w:rFonts w:ascii="Times New Roman" w:hAnsi="Times New Roman"/>
                <w:b/>
                <w:bCs/>
                <w:color w:val="FFFFFF"/>
                <w:kern w:val="2"/>
              </w:rPr>
              <w:t>#</w:t>
            </w:r>
          </w:p>
        </w:tc>
        <w:tc>
          <w:tcPr>
            <w:tcW w:w="5670" w:type="dxa"/>
            <w:shd w:val="clear" w:color="auto" w:fill="50637D"/>
          </w:tcPr>
          <w:p w14:paraId="74FCC95D" w14:textId="77777777" w:rsidR="00531EDF" w:rsidRPr="00B24EB8" w:rsidRDefault="00531EDF" w:rsidP="003573B2">
            <w:pPr>
              <w:pStyle w:val="ListParagraph"/>
              <w:spacing w:line="276" w:lineRule="auto"/>
              <w:ind w:left="0"/>
              <w:rPr>
                <w:rFonts w:ascii="Times New Roman" w:hAnsi="Times New Roman"/>
                <w:b/>
                <w:bCs/>
                <w:color w:val="FFFFFF"/>
                <w:kern w:val="2"/>
              </w:rPr>
            </w:pPr>
            <w:r w:rsidRPr="00B24EB8">
              <w:rPr>
                <w:rFonts w:ascii="Times New Roman" w:hAnsi="Times New Roman"/>
                <w:b/>
                <w:bCs/>
                <w:color w:val="FFFFFF"/>
                <w:kern w:val="2"/>
              </w:rPr>
              <w:t xml:space="preserve">Meeting </w:t>
            </w:r>
          </w:p>
        </w:tc>
        <w:tc>
          <w:tcPr>
            <w:tcW w:w="2263" w:type="dxa"/>
            <w:shd w:val="clear" w:color="auto" w:fill="50637D"/>
          </w:tcPr>
          <w:p w14:paraId="20C5E541" w14:textId="77777777" w:rsidR="00531EDF" w:rsidRPr="00B24EB8" w:rsidRDefault="00531EDF" w:rsidP="003573B2">
            <w:pPr>
              <w:pStyle w:val="ListParagraph"/>
              <w:spacing w:line="276" w:lineRule="auto"/>
              <w:ind w:left="0"/>
              <w:rPr>
                <w:rFonts w:ascii="Times New Roman" w:hAnsi="Times New Roman"/>
                <w:b/>
                <w:bCs/>
                <w:color w:val="FFFFFF"/>
                <w:kern w:val="2"/>
              </w:rPr>
            </w:pPr>
            <w:r w:rsidRPr="00B24EB8">
              <w:rPr>
                <w:rFonts w:ascii="Times New Roman" w:hAnsi="Times New Roman"/>
                <w:b/>
                <w:bCs/>
                <w:color w:val="FFFFFF"/>
                <w:kern w:val="2"/>
              </w:rPr>
              <w:t>Date</w:t>
            </w:r>
          </w:p>
        </w:tc>
      </w:tr>
      <w:tr w:rsidR="00430E76" w:rsidRPr="00B24EB8" w14:paraId="7840641C" w14:textId="77777777">
        <w:tc>
          <w:tcPr>
            <w:tcW w:w="409" w:type="dxa"/>
            <w:shd w:val="clear" w:color="auto" w:fill="auto"/>
          </w:tcPr>
          <w:p w14:paraId="7B23B359"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1</w:t>
            </w:r>
          </w:p>
        </w:tc>
        <w:tc>
          <w:tcPr>
            <w:tcW w:w="5670" w:type="dxa"/>
            <w:shd w:val="clear" w:color="auto" w:fill="auto"/>
          </w:tcPr>
          <w:p w14:paraId="23A44BDA"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 xml:space="preserve">Project Review and Selection Committee Meeting </w:t>
            </w:r>
          </w:p>
        </w:tc>
        <w:tc>
          <w:tcPr>
            <w:tcW w:w="2263" w:type="dxa"/>
            <w:shd w:val="clear" w:color="auto" w:fill="auto"/>
          </w:tcPr>
          <w:p w14:paraId="70FEC109"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15 February 2024</w:t>
            </w:r>
          </w:p>
        </w:tc>
      </w:tr>
      <w:tr w:rsidR="00430E76" w:rsidRPr="00B24EB8" w14:paraId="3D30A360" w14:textId="77777777">
        <w:tc>
          <w:tcPr>
            <w:tcW w:w="409" w:type="dxa"/>
            <w:shd w:val="clear" w:color="auto" w:fill="auto"/>
          </w:tcPr>
          <w:p w14:paraId="594D9176"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2</w:t>
            </w:r>
          </w:p>
        </w:tc>
        <w:tc>
          <w:tcPr>
            <w:tcW w:w="5670" w:type="dxa"/>
            <w:shd w:val="clear" w:color="auto" w:fill="auto"/>
          </w:tcPr>
          <w:p w14:paraId="0FD24F7C"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 xml:space="preserve">Project Review and Selection Committee Meeting </w:t>
            </w:r>
          </w:p>
        </w:tc>
        <w:tc>
          <w:tcPr>
            <w:tcW w:w="2263" w:type="dxa"/>
            <w:shd w:val="clear" w:color="auto" w:fill="auto"/>
          </w:tcPr>
          <w:p w14:paraId="124005F1"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22 March 2024</w:t>
            </w:r>
          </w:p>
        </w:tc>
      </w:tr>
    </w:tbl>
    <w:p w14:paraId="0DF875E4" w14:textId="77777777" w:rsidR="00531EDF" w:rsidRPr="00B24EB8" w:rsidRDefault="00531EDF" w:rsidP="003573B2">
      <w:pPr>
        <w:spacing w:line="276" w:lineRule="auto"/>
        <w:jc w:val="both"/>
        <w:rPr>
          <w:sz w:val="22"/>
          <w:szCs w:val="22"/>
        </w:rPr>
      </w:pPr>
    </w:p>
    <w:p w14:paraId="0FCF6168" w14:textId="0599DD47" w:rsidR="00531EDF" w:rsidRPr="00B24EB8" w:rsidRDefault="00531EDF" w:rsidP="00C6753B">
      <w:pPr>
        <w:pStyle w:val="ListParagraph"/>
        <w:numPr>
          <w:ilvl w:val="0"/>
          <w:numId w:val="4"/>
        </w:numPr>
        <w:spacing w:before="240" w:after="160" w:line="276" w:lineRule="auto"/>
        <w:rPr>
          <w:rFonts w:ascii="Times New Roman" w:hAnsi="Times New Roman"/>
        </w:rPr>
      </w:pPr>
      <w:r w:rsidRPr="0295DED0">
        <w:rPr>
          <w:rFonts w:ascii="Times New Roman" w:hAnsi="Times New Roman"/>
        </w:rPr>
        <w:t>For Output 2, the provision of training to change agents and operators was closely monitored by both the MEXT and Project Team. A project team member</w:t>
      </w:r>
      <w:r w:rsidR="000D53EB">
        <w:rPr>
          <w:rFonts w:ascii="Times New Roman" w:hAnsi="Times New Roman"/>
        </w:rPr>
        <w:t xml:space="preserve">s </w:t>
      </w:r>
      <w:r w:rsidRPr="0295DED0">
        <w:rPr>
          <w:rFonts w:ascii="Times New Roman" w:hAnsi="Times New Roman"/>
        </w:rPr>
        <w:t xml:space="preserve">attended the first day of each training group to track the training process and gather participant feedback. The MEXT Team also collected attendance sheets and satisfaction surveys to assess and refine future training sessions. Additionally, a series of gender equality trainings were conducted for both change agents and mentors, who underwent pre- and post-training evaluations (Annex </w:t>
      </w:r>
      <w:r w:rsidR="1426EE70" w:rsidRPr="0295DED0">
        <w:rPr>
          <w:rFonts w:ascii="Times New Roman" w:hAnsi="Times New Roman"/>
        </w:rPr>
        <w:t>1</w:t>
      </w:r>
      <w:r w:rsidR="0D8A22C9" w:rsidRPr="0295DED0">
        <w:rPr>
          <w:rFonts w:ascii="Times New Roman" w:hAnsi="Times New Roman"/>
        </w:rPr>
        <w:t>4</w:t>
      </w:r>
      <w:r w:rsidRPr="0295DED0">
        <w:rPr>
          <w:rFonts w:ascii="Times New Roman" w:hAnsi="Times New Roman"/>
        </w:rPr>
        <w:t xml:space="preserve">) and completed satisfaction surveys. </w:t>
      </w:r>
    </w:p>
    <w:p w14:paraId="21D88164" w14:textId="77777777" w:rsidR="00531EDF" w:rsidRPr="00B24EB8" w:rsidRDefault="00531EDF" w:rsidP="003573B2">
      <w:pPr>
        <w:pStyle w:val="ListParagraph"/>
        <w:spacing w:line="276" w:lineRule="auto"/>
        <w:rPr>
          <w:rFonts w:ascii="Times New Roman" w:hAnsi="Times New Roman"/>
        </w:rPr>
      </w:pPr>
    </w:p>
    <w:p w14:paraId="09E88C0F" w14:textId="77777777" w:rsidR="00531EDF" w:rsidRPr="00B24EB8" w:rsidRDefault="00531EDF" w:rsidP="00C6753B">
      <w:pPr>
        <w:pStyle w:val="ListParagraph"/>
        <w:numPr>
          <w:ilvl w:val="0"/>
          <w:numId w:val="4"/>
        </w:numPr>
        <w:spacing w:before="240" w:after="160" w:line="276" w:lineRule="auto"/>
        <w:rPr>
          <w:rFonts w:ascii="Times New Roman" w:hAnsi="Times New Roman"/>
        </w:rPr>
      </w:pPr>
      <w:r w:rsidRPr="00B24EB8">
        <w:rPr>
          <w:rFonts w:ascii="Times New Roman" w:hAnsi="Times New Roman"/>
        </w:rPr>
        <w:t xml:space="preserve">During the matching process between change agents/operators and companies, HR consultants maintain daily communication with the change agents, while field coordinators stay in regular contact with the companies. Due to the complexity of the matching process, which has proven more intricate than initially anticipated, the Project Team conducts weekly meetings with both parties. These meetings serve to assess the </w:t>
      </w:r>
      <w:proofErr w:type="gramStart"/>
      <w:r w:rsidRPr="00B24EB8">
        <w:rPr>
          <w:rFonts w:ascii="Times New Roman" w:hAnsi="Times New Roman"/>
        </w:rPr>
        <w:t>current status</w:t>
      </w:r>
      <w:proofErr w:type="gramEnd"/>
      <w:r w:rsidRPr="00B24EB8">
        <w:rPr>
          <w:rFonts w:ascii="Times New Roman" w:hAnsi="Times New Roman"/>
        </w:rPr>
        <w:t>, identify challenges faced, and discuss potential solutions to streamline and accelerate the matching process. The team actively works on simplifying procedures and addressing any issues that might slow down the process, ensuring that all parties remain aligned, and that progress is made efficiently.</w:t>
      </w:r>
    </w:p>
    <w:p w14:paraId="3951CDCD" w14:textId="77777777" w:rsidR="00531EDF" w:rsidRPr="00B24EB8" w:rsidRDefault="00531EDF" w:rsidP="003573B2">
      <w:pPr>
        <w:pStyle w:val="ListParagraph"/>
        <w:spacing w:line="276" w:lineRule="auto"/>
        <w:rPr>
          <w:rFonts w:ascii="Times New Roman" w:hAnsi="Times New Roman"/>
        </w:rPr>
      </w:pPr>
    </w:p>
    <w:p w14:paraId="12510DB6" w14:textId="7DF9DA98" w:rsidR="00531EDF" w:rsidRPr="00B24EB8" w:rsidRDefault="00531EDF" w:rsidP="00C6753B">
      <w:pPr>
        <w:pStyle w:val="ListParagraph"/>
        <w:numPr>
          <w:ilvl w:val="0"/>
          <w:numId w:val="4"/>
        </w:numPr>
        <w:spacing w:before="240" w:after="160" w:line="276" w:lineRule="auto"/>
        <w:rPr>
          <w:rFonts w:ascii="Times New Roman" w:hAnsi="Times New Roman"/>
        </w:rPr>
      </w:pPr>
      <w:r w:rsidRPr="0295DED0">
        <w:rPr>
          <w:rFonts w:ascii="Times New Roman" w:hAnsi="Times New Roman"/>
        </w:rPr>
        <w:t>The project team also prepares bimonthly progress reports, which are shared with all project partners to ensure they can effectively monitor the project</w:t>
      </w:r>
      <w:r w:rsidR="00730DE5" w:rsidRPr="0295DED0">
        <w:rPr>
          <w:rFonts w:ascii="Times New Roman" w:hAnsi="Times New Roman"/>
        </w:rPr>
        <w:t>’</w:t>
      </w:r>
      <w:r w:rsidRPr="0295DED0">
        <w:rPr>
          <w:rFonts w:ascii="Times New Roman" w:hAnsi="Times New Roman"/>
        </w:rPr>
        <w:t>s progress. In addition, several meetings have been held with the project partners to discuss the current project status and address any issues that have arisen. The first steering committee meeting took place on 3 June 2024, providing further oversight and coordination among the stakeholders</w:t>
      </w:r>
      <w:r w:rsidR="69109E14" w:rsidRPr="0295DED0">
        <w:rPr>
          <w:rFonts w:ascii="Times New Roman" w:hAnsi="Times New Roman"/>
        </w:rPr>
        <w:t xml:space="preserve"> (Annex 1</w:t>
      </w:r>
      <w:r w:rsidR="1EB1522E" w:rsidRPr="0295DED0">
        <w:rPr>
          <w:rFonts w:ascii="Times New Roman" w:hAnsi="Times New Roman"/>
        </w:rPr>
        <w:t>5</w:t>
      </w:r>
      <w:r w:rsidR="69109E14" w:rsidRPr="0295DED0">
        <w:rPr>
          <w:rFonts w:ascii="Times New Roman" w:hAnsi="Times New Roman"/>
        </w:rPr>
        <w:t>)</w:t>
      </w:r>
      <w:r w:rsidRPr="0295DED0">
        <w:rPr>
          <w:rFonts w:ascii="Times New Roman" w:hAnsi="Times New Roman"/>
        </w:rPr>
        <w:t>.</w:t>
      </w:r>
    </w:p>
    <w:p w14:paraId="4A87C998" w14:textId="77777777" w:rsidR="00531EDF" w:rsidRPr="00B24EB8" w:rsidRDefault="00531EDF" w:rsidP="003573B2">
      <w:pPr>
        <w:pStyle w:val="ListParagraph"/>
        <w:spacing w:before="240" w:after="160" w:line="276" w:lineRule="auto"/>
        <w:ind w:left="0"/>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5953"/>
        <w:gridCol w:w="1979"/>
      </w:tblGrid>
      <w:tr w:rsidR="00430E76" w:rsidRPr="00B24EB8" w14:paraId="63DA8B25" w14:textId="77777777">
        <w:tc>
          <w:tcPr>
            <w:tcW w:w="409" w:type="dxa"/>
            <w:shd w:val="clear" w:color="auto" w:fill="50637D"/>
          </w:tcPr>
          <w:p w14:paraId="564DBB30" w14:textId="77777777" w:rsidR="00531EDF" w:rsidRPr="00B24EB8" w:rsidRDefault="00531EDF" w:rsidP="003573B2">
            <w:pPr>
              <w:pStyle w:val="ListParagraph"/>
              <w:spacing w:line="276" w:lineRule="auto"/>
              <w:ind w:left="0"/>
              <w:rPr>
                <w:rFonts w:ascii="Times New Roman" w:hAnsi="Times New Roman"/>
                <w:b/>
                <w:bCs/>
                <w:color w:val="FFFFFF"/>
                <w:kern w:val="2"/>
              </w:rPr>
            </w:pPr>
            <w:r w:rsidRPr="00B24EB8">
              <w:rPr>
                <w:rFonts w:ascii="Times New Roman" w:hAnsi="Times New Roman"/>
                <w:b/>
                <w:bCs/>
                <w:color w:val="FFFFFF"/>
                <w:kern w:val="2"/>
              </w:rPr>
              <w:t>#</w:t>
            </w:r>
          </w:p>
        </w:tc>
        <w:tc>
          <w:tcPr>
            <w:tcW w:w="5954" w:type="dxa"/>
            <w:shd w:val="clear" w:color="auto" w:fill="50637D"/>
          </w:tcPr>
          <w:p w14:paraId="7F12FAA6" w14:textId="77777777" w:rsidR="00531EDF" w:rsidRPr="00B24EB8" w:rsidRDefault="00531EDF" w:rsidP="003573B2">
            <w:pPr>
              <w:pStyle w:val="ListParagraph"/>
              <w:spacing w:line="276" w:lineRule="auto"/>
              <w:ind w:left="0"/>
              <w:rPr>
                <w:rFonts w:ascii="Times New Roman" w:hAnsi="Times New Roman"/>
                <w:b/>
                <w:bCs/>
                <w:color w:val="FFFFFF"/>
                <w:kern w:val="2"/>
              </w:rPr>
            </w:pPr>
            <w:r w:rsidRPr="00B24EB8">
              <w:rPr>
                <w:rFonts w:ascii="Times New Roman" w:hAnsi="Times New Roman"/>
                <w:b/>
                <w:bCs/>
                <w:color w:val="FFFFFF"/>
                <w:kern w:val="2"/>
              </w:rPr>
              <w:t xml:space="preserve">Meeting </w:t>
            </w:r>
          </w:p>
        </w:tc>
        <w:tc>
          <w:tcPr>
            <w:tcW w:w="1979" w:type="dxa"/>
            <w:shd w:val="clear" w:color="auto" w:fill="50637D"/>
          </w:tcPr>
          <w:p w14:paraId="1626A6D2" w14:textId="77777777" w:rsidR="00531EDF" w:rsidRPr="00B24EB8" w:rsidRDefault="00531EDF" w:rsidP="003573B2">
            <w:pPr>
              <w:pStyle w:val="ListParagraph"/>
              <w:spacing w:line="276" w:lineRule="auto"/>
              <w:ind w:left="0"/>
              <w:rPr>
                <w:rFonts w:ascii="Times New Roman" w:hAnsi="Times New Roman"/>
                <w:b/>
                <w:bCs/>
                <w:color w:val="FFFFFF"/>
                <w:kern w:val="2"/>
              </w:rPr>
            </w:pPr>
            <w:r w:rsidRPr="00B24EB8">
              <w:rPr>
                <w:rFonts w:ascii="Times New Roman" w:hAnsi="Times New Roman"/>
                <w:b/>
                <w:bCs/>
                <w:color w:val="FFFFFF"/>
                <w:kern w:val="2"/>
              </w:rPr>
              <w:t>Date</w:t>
            </w:r>
          </w:p>
        </w:tc>
      </w:tr>
      <w:tr w:rsidR="00430E76" w:rsidRPr="00B24EB8" w14:paraId="08F2C153" w14:textId="77777777">
        <w:tc>
          <w:tcPr>
            <w:tcW w:w="409" w:type="dxa"/>
            <w:shd w:val="clear" w:color="auto" w:fill="auto"/>
          </w:tcPr>
          <w:p w14:paraId="521907DF"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1</w:t>
            </w:r>
          </w:p>
        </w:tc>
        <w:tc>
          <w:tcPr>
            <w:tcW w:w="5954" w:type="dxa"/>
            <w:shd w:val="clear" w:color="auto" w:fill="auto"/>
          </w:tcPr>
          <w:p w14:paraId="254FD266"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Informational meeting with the participation of MoIT representatives</w:t>
            </w:r>
          </w:p>
        </w:tc>
        <w:tc>
          <w:tcPr>
            <w:tcW w:w="1979" w:type="dxa"/>
            <w:shd w:val="clear" w:color="auto" w:fill="auto"/>
          </w:tcPr>
          <w:p w14:paraId="02476B79"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9 February 2024</w:t>
            </w:r>
          </w:p>
        </w:tc>
      </w:tr>
      <w:tr w:rsidR="00430E76" w:rsidRPr="00B24EB8" w14:paraId="672A151B" w14:textId="77777777">
        <w:tc>
          <w:tcPr>
            <w:tcW w:w="409" w:type="dxa"/>
            <w:shd w:val="clear" w:color="auto" w:fill="auto"/>
          </w:tcPr>
          <w:p w14:paraId="63EF41C1"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2</w:t>
            </w:r>
          </w:p>
        </w:tc>
        <w:tc>
          <w:tcPr>
            <w:tcW w:w="5954" w:type="dxa"/>
            <w:shd w:val="clear" w:color="auto" w:fill="auto"/>
          </w:tcPr>
          <w:p w14:paraId="6CBA6736"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Coordination meeting with the participation of EUD and MoIT representatives</w:t>
            </w:r>
          </w:p>
        </w:tc>
        <w:tc>
          <w:tcPr>
            <w:tcW w:w="1979" w:type="dxa"/>
            <w:shd w:val="clear" w:color="auto" w:fill="auto"/>
          </w:tcPr>
          <w:p w14:paraId="461678EE"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26 April 2024</w:t>
            </w:r>
          </w:p>
        </w:tc>
      </w:tr>
      <w:tr w:rsidR="00430E76" w:rsidRPr="00B24EB8" w14:paraId="36E7A123" w14:textId="77777777">
        <w:tc>
          <w:tcPr>
            <w:tcW w:w="409" w:type="dxa"/>
            <w:shd w:val="clear" w:color="auto" w:fill="auto"/>
          </w:tcPr>
          <w:p w14:paraId="5478940F"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3</w:t>
            </w:r>
          </w:p>
        </w:tc>
        <w:tc>
          <w:tcPr>
            <w:tcW w:w="5954" w:type="dxa"/>
            <w:shd w:val="clear" w:color="auto" w:fill="auto"/>
          </w:tcPr>
          <w:p w14:paraId="30D4E8D4"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Coordination meeting with the participation of EUD and MoIT representatives</w:t>
            </w:r>
          </w:p>
        </w:tc>
        <w:tc>
          <w:tcPr>
            <w:tcW w:w="1979" w:type="dxa"/>
            <w:shd w:val="clear" w:color="auto" w:fill="auto"/>
          </w:tcPr>
          <w:p w14:paraId="72F4DDA3"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02 May 2024</w:t>
            </w:r>
          </w:p>
        </w:tc>
      </w:tr>
      <w:tr w:rsidR="00430E76" w:rsidRPr="00B24EB8" w14:paraId="61A86C33" w14:textId="77777777">
        <w:tc>
          <w:tcPr>
            <w:tcW w:w="409" w:type="dxa"/>
            <w:shd w:val="clear" w:color="auto" w:fill="auto"/>
          </w:tcPr>
          <w:p w14:paraId="6F1D9D58"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4</w:t>
            </w:r>
          </w:p>
        </w:tc>
        <w:tc>
          <w:tcPr>
            <w:tcW w:w="5954" w:type="dxa"/>
            <w:shd w:val="clear" w:color="auto" w:fill="auto"/>
          </w:tcPr>
          <w:p w14:paraId="5E2A2CCE"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1</w:t>
            </w:r>
            <w:r w:rsidRPr="00B24EB8">
              <w:rPr>
                <w:rFonts w:ascii="Times New Roman" w:hAnsi="Times New Roman"/>
                <w:kern w:val="2"/>
                <w:vertAlign w:val="superscript"/>
              </w:rPr>
              <w:t>st</w:t>
            </w:r>
            <w:r w:rsidRPr="00B24EB8">
              <w:rPr>
                <w:rFonts w:ascii="Times New Roman" w:hAnsi="Times New Roman"/>
                <w:kern w:val="2"/>
              </w:rPr>
              <w:t xml:space="preserve"> Steering committee meeting  </w:t>
            </w:r>
          </w:p>
        </w:tc>
        <w:tc>
          <w:tcPr>
            <w:tcW w:w="1979" w:type="dxa"/>
            <w:shd w:val="clear" w:color="auto" w:fill="auto"/>
          </w:tcPr>
          <w:p w14:paraId="1305D426"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03 June 2024</w:t>
            </w:r>
          </w:p>
        </w:tc>
      </w:tr>
      <w:tr w:rsidR="00430E76" w:rsidRPr="00B24EB8" w14:paraId="2CAF09DF" w14:textId="77777777">
        <w:tc>
          <w:tcPr>
            <w:tcW w:w="409" w:type="dxa"/>
            <w:shd w:val="clear" w:color="auto" w:fill="auto"/>
          </w:tcPr>
          <w:p w14:paraId="154BDBCA"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5</w:t>
            </w:r>
          </w:p>
        </w:tc>
        <w:tc>
          <w:tcPr>
            <w:tcW w:w="5954" w:type="dxa"/>
            <w:shd w:val="clear" w:color="auto" w:fill="auto"/>
          </w:tcPr>
          <w:p w14:paraId="1A3B8025"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Coordination meeting with the participation of EUD representative</w:t>
            </w:r>
          </w:p>
        </w:tc>
        <w:tc>
          <w:tcPr>
            <w:tcW w:w="1979" w:type="dxa"/>
            <w:shd w:val="clear" w:color="auto" w:fill="auto"/>
          </w:tcPr>
          <w:p w14:paraId="77AFC1E9"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26 July 2024</w:t>
            </w:r>
          </w:p>
        </w:tc>
      </w:tr>
      <w:tr w:rsidR="00430E76" w:rsidRPr="00B24EB8" w14:paraId="00915D3B" w14:textId="77777777">
        <w:tc>
          <w:tcPr>
            <w:tcW w:w="409" w:type="dxa"/>
            <w:shd w:val="clear" w:color="auto" w:fill="auto"/>
          </w:tcPr>
          <w:p w14:paraId="521A7E29"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lastRenderedPageBreak/>
              <w:t>6</w:t>
            </w:r>
          </w:p>
        </w:tc>
        <w:tc>
          <w:tcPr>
            <w:tcW w:w="5954" w:type="dxa"/>
            <w:shd w:val="clear" w:color="auto" w:fill="auto"/>
          </w:tcPr>
          <w:p w14:paraId="5D66D60A"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Coordination meeting with the participation of EUD and MoIT representatives</w:t>
            </w:r>
          </w:p>
        </w:tc>
        <w:tc>
          <w:tcPr>
            <w:tcW w:w="1979" w:type="dxa"/>
            <w:shd w:val="clear" w:color="auto" w:fill="auto"/>
          </w:tcPr>
          <w:p w14:paraId="4D2E3418" w14:textId="77777777" w:rsidR="00531EDF" w:rsidRPr="00B24EB8" w:rsidRDefault="00531EDF" w:rsidP="003573B2">
            <w:pPr>
              <w:pStyle w:val="ListParagraph"/>
              <w:spacing w:line="276" w:lineRule="auto"/>
              <w:ind w:left="0"/>
              <w:rPr>
                <w:rFonts w:ascii="Times New Roman" w:hAnsi="Times New Roman"/>
                <w:kern w:val="2"/>
              </w:rPr>
            </w:pPr>
            <w:r w:rsidRPr="00B24EB8">
              <w:rPr>
                <w:rFonts w:ascii="Times New Roman" w:hAnsi="Times New Roman"/>
                <w:kern w:val="2"/>
              </w:rPr>
              <w:t>15 August 2024</w:t>
            </w:r>
          </w:p>
        </w:tc>
      </w:tr>
    </w:tbl>
    <w:p w14:paraId="63B2521C" w14:textId="77777777" w:rsidR="00531EDF" w:rsidRPr="00B24EB8" w:rsidRDefault="00531EDF" w:rsidP="003573B2">
      <w:pPr>
        <w:spacing w:before="120" w:after="120" w:line="276" w:lineRule="auto"/>
        <w:jc w:val="both"/>
        <w:rPr>
          <w:b/>
          <w:sz w:val="22"/>
          <w:szCs w:val="22"/>
          <w:highlight w:val="yellow"/>
        </w:rPr>
      </w:pPr>
    </w:p>
    <w:p w14:paraId="4B04E66C" w14:textId="77777777" w:rsidR="00531EDF" w:rsidRPr="00B24EB8" w:rsidRDefault="00531EDF" w:rsidP="009D638A">
      <w:pPr>
        <w:pStyle w:val="Heading4"/>
      </w:pPr>
      <w:bookmarkStart w:id="77" w:name="_Toc181620116"/>
      <w:r w:rsidRPr="00B24EB8">
        <w:t>Activity 4.2. Developing alternative strategies for scaling up and sustainability action</w:t>
      </w:r>
      <w:bookmarkEnd w:id="77"/>
    </w:p>
    <w:p w14:paraId="160891E8" w14:textId="7AC6D347" w:rsidR="00531EDF" w:rsidRPr="00B24EB8" w:rsidRDefault="00531EDF" w:rsidP="003573B2">
      <w:pPr>
        <w:spacing w:before="120" w:after="120" w:line="276" w:lineRule="auto"/>
        <w:jc w:val="both"/>
        <w:rPr>
          <w:bCs/>
          <w:sz w:val="22"/>
          <w:szCs w:val="22"/>
        </w:rPr>
      </w:pPr>
      <w:r w:rsidRPr="00B24EB8">
        <w:rPr>
          <w:bCs/>
          <w:sz w:val="22"/>
          <w:szCs w:val="22"/>
        </w:rPr>
        <w:t>The team of experts, mobilized in early September to support the development of alternative strategies for scaling successful outcomes</w:t>
      </w:r>
      <w:r w:rsidR="734C230D" w:rsidRPr="516180E0">
        <w:rPr>
          <w:sz w:val="22"/>
          <w:szCs w:val="22"/>
        </w:rPr>
        <w:t xml:space="preserve">. The ultimate purpose of this assignment is to assess the transformation process of 100 companies through capacity building support in digital, green, and inclusive transformation, while uniquely monitor the results of reskilling and upskilling activities to support young women in STEM and </w:t>
      </w:r>
      <w:proofErr w:type="gramStart"/>
      <w:r w:rsidR="734C230D" w:rsidRPr="516180E0">
        <w:rPr>
          <w:sz w:val="22"/>
          <w:szCs w:val="22"/>
        </w:rPr>
        <w:t>blue collar</w:t>
      </w:r>
      <w:proofErr w:type="gramEnd"/>
      <w:r w:rsidR="734C230D" w:rsidRPr="516180E0">
        <w:rPr>
          <w:sz w:val="22"/>
          <w:szCs w:val="22"/>
        </w:rPr>
        <w:t xml:space="preserve"> workers for a holistic transformation.</w:t>
      </w:r>
    </w:p>
    <w:p w14:paraId="61D22E7F" w14:textId="77777777" w:rsidR="00531EDF" w:rsidRPr="00B24EB8" w:rsidRDefault="00531EDF" w:rsidP="003573B2">
      <w:pPr>
        <w:spacing w:before="120" w:after="120" w:line="276" w:lineRule="auto"/>
        <w:jc w:val="both"/>
        <w:rPr>
          <w:bCs/>
          <w:sz w:val="22"/>
          <w:szCs w:val="22"/>
        </w:rPr>
      </w:pPr>
      <w:r w:rsidRPr="00B24EB8">
        <w:rPr>
          <w:bCs/>
          <w:sz w:val="22"/>
          <w:szCs w:val="22"/>
        </w:rPr>
        <w:t>Following this, the team will analyse data on training attendance, completion rates, and skill acquisition outcomes. They will also develop impact indicators and Key Performance Indicators (KPIs) to measure key outcomes such as productivity, revenue growth, CO2 emissions reduction, digital tool adoption, and employee satisfaction.</w:t>
      </w:r>
    </w:p>
    <w:p w14:paraId="574EA756" w14:textId="77777777" w:rsidR="00531EDF" w:rsidRPr="00B24EB8" w:rsidRDefault="00531EDF" w:rsidP="003573B2">
      <w:pPr>
        <w:spacing w:before="120" w:after="120" w:line="276" w:lineRule="auto"/>
        <w:jc w:val="both"/>
        <w:rPr>
          <w:bCs/>
          <w:sz w:val="22"/>
          <w:szCs w:val="22"/>
        </w:rPr>
      </w:pPr>
      <w:r w:rsidRPr="00B24EB8">
        <w:rPr>
          <w:bCs/>
          <w:sz w:val="22"/>
          <w:szCs w:val="22"/>
        </w:rPr>
        <w:t>In addition, the experts will create a Theory of Change (</w:t>
      </w:r>
      <w:proofErr w:type="spellStart"/>
      <w:r w:rsidRPr="00B24EB8">
        <w:rPr>
          <w:bCs/>
          <w:sz w:val="22"/>
          <w:szCs w:val="22"/>
        </w:rPr>
        <w:t>ToC</w:t>
      </w:r>
      <w:proofErr w:type="spellEnd"/>
      <w:r w:rsidRPr="00B24EB8">
        <w:rPr>
          <w:bCs/>
          <w:sz w:val="22"/>
          <w:szCs w:val="22"/>
        </w:rPr>
        <w:t>) and a Logic Model to visually represent the relationships between resources, activities, outputs, outcomes, and impacts. They will define SMART indicators to evaluate the success of programs targeting change agents, mentorship, and awareness initiatives.</w:t>
      </w:r>
    </w:p>
    <w:p w14:paraId="7F7668FA" w14:textId="77777777" w:rsidR="00531EDF" w:rsidRPr="00B24EB8" w:rsidRDefault="00531EDF" w:rsidP="003573B2">
      <w:pPr>
        <w:spacing w:before="120" w:after="120" w:line="276" w:lineRule="auto"/>
        <w:jc w:val="both"/>
        <w:rPr>
          <w:bCs/>
          <w:sz w:val="22"/>
          <w:szCs w:val="22"/>
        </w:rPr>
      </w:pPr>
      <w:r w:rsidRPr="00B24EB8">
        <w:rPr>
          <w:bCs/>
          <w:sz w:val="22"/>
          <w:szCs w:val="22"/>
        </w:rPr>
        <w:t>A continuous feedback mechanism will be established for stakeholders, including companies, change agents, and operators, allowing for real-time adjustments to training and other programs based on collected feedback.</w:t>
      </w:r>
    </w:p>
    <w:p w14:paraId="7CA63DBF" w14:textId="77777777" w:rsidR="00531EDF" w:rsidRPr="00B24EB8" w:rsidRDefault="00531EDF" w:rsidP="003573B2">
      <w:pPr>
        <w:spacing w:before="120" w:after="120" w:line="276" w:lineRule="auto"/>
        <w:jc w:val="both"/>
        <w:rPr>
          <w:bCs/>
          <w:sz w:val="22"/>
          <w:szCs w:val="22"/>
        </w:rPr>
      </w:pPr>
      <w:r w:rsidRPr="00B24EB8">
        <w:rPr>
          <w:bCs/>
          <w:sz w:val="22"/>
          <w:szCs w:val="22"/>
        </w:rPr>
        <w:t>Finally, the experts will compile and analyse all data to identify trends, success stories, and areas for improvement. In-depth case studies, baseline studies, and comparative analyses will be conducted. The goal is to develop blueprints for scalable and sustainable digital, green, and inclusive transformation models.</w:t>
      </w:r>
    </w:p>
    <w:p w14:paraId="109BBD34" w14:textId="77777777" w:rsidR="00531EDF" w:rsidRPr="00B24EB8" w:rsidRDefault="00531EDF" w:rsidP="00BC630A">
      <w:pPr>
        <w:pStyle w:val="Heading3"/>
        <w:rPr>
          <w:highlight w:val="yellow"/>
        </w:rPr>
      </w:pPr>
      <w:bookmarkStart w:id="78" w:name="_Toc181620117"/>
      <w:r w:rsidRPr="00B24EB8">
        <w:t>Activity 5. Communication and Visibility</w:t>
      </w:r>
      <w:bookmarkEnd w:id="78"/>
      <w:r w:rsidRPr="00B24EB8">
        <w:t xml:space="preserve">  </w:t>
      </w:r>
    </w:p>
    <w:p w14:paraId="41B62E43" w14:textId="2030AC3C" w:rsidR="00531EDF" w:rsidRPr="00B24EB8" w:rsidRDefault="00531EDF" w:rsidP="003573B2">
      <w:pPr>
        <w:spacing w:before="120" w:after="120" w:line="276" w:lineRule="auto"/>
        <w:jc w:val="both"/>
        <w:rPr>
          <w:bCs/>
          <w:sz w:val="22"/>
          <w:szCs w:val="22"/>
          <w:highlight w:val="yellow"/>
        </w:rPr>
      </w:pPr>
      <w:r w:rsidRPr="00B24EB8">
        <w:rPr>
          <w:bCs/>
          <w:sz w:val="22"/>
          <w:szCs w:val="22"/>
        </w:rPr>
        <w:t>The Activity 5 seeks to enhance the project</w:t>
      </w:r>
      <w:r w:rsidR="00730DE5">
        <w:rPr>
          <w:bCs/>
          <w:sz w:val="22"/>
          <w:szCs w:val="22"/>
        </w:rPr>
        <w:t>’</w:t>
      </w:r>
      <w:r w:rsidRPr="00B24EB8">
        <w:rPr>
          <w:bCs/>
          <w:sz w:val="22"/>
          <w:szCs w:val="22"/>
        </w:rPr>
        <w:t>s visibility, ensure effective communication between stakeholders, raise awareness among women about STEM employment opportunities, provide information on the digital and green transformation needs of the manufacturing sector in the post-COVID-19 era, and strengthen efforts to integrate women into traditionally male-dominated fields and professions in Türkiye.</w:t>
      </w:r>
    </w:p>
    <w:p w14:paraId="2D375D8D" w14:textId="79EE6DFE" w:rsidR="00925E4A" w:rsidRPr="00B24EB8" w:rsidRDefault="00531EDF" w:rsidP="0295DED0">
      <w:pPr>
        <w:spacing w:before="120" w:after="120" w:line="276" w:lineRule="auto"/>
        <w:jc w:val="both"/>
        <w:rPr>
          <w:sz w:val="22"/>
          <w:szCs w:val="22"/>
        </w:rPr>
      </w:pPr>
      <w:r w:rsidRPr="0295DED0">
        <w:rPr>
          <w:sz w:val="22"/>
          <w:szCs w:val="22"/>
        </w:rPr>
        <w:t xml:space="preserve">During the inception phase of the project, a draft </w:t>
      </w:r>
      <w:r w:rsidR="00730DE5" w:rsidRPr="0295DED0">
        <w:rPr>
          <w:sz w:val="22"/>
          <w:szCs w:val="22"/>
        </w:rPr>
        <w:t>“</w:t>
      </w:r>
      <w:r w:rsidRPr="0295DED0">
        <w:rPr>
          <w:sz w:val="22"/>
          <w:szCs w:val="22"/>
        </w:rPr>
        <w:t>Communication and Visibility Strategy</w:t>
      </w:r>
      <w:r w:rsidR="00730DE5" w:rsidRPr="0295DED0">
        <w:rPr>
          <w:sz w:val="22"/>
          <w:szCs w:val="22"/>
        </w:rPr>
        <w:t>”</w:t>
      </w:r>
      <w:r w:rsidRPr="0295DED0">
        <w:rPr>
          <w:sz w:val="22"/>
          <w:szCs w:val="22"/>
        </w:rPr>
        <w:t xml:space="preserve"> was developed to outline key objectives and actions for promoting the project</w:t>
      </w:r>
      <w:r w:rsidR="00730DE5" w:rsidRPr="0295DED0">
        <w:rPr>
          <w:sz w:val="22"/>
          <w:szCs w:val="22"/>
        </w:rPr>
        <w:t>’</w:t>
      </w:r>
      <w:r w:rsidRPr="0295DED0">
        <w:rPr>
          <w:sz w:val="22"/>
          <w:szCs w:val="22"/>
        </w:rPr>
        <w:t>s goals</w:t>
      </w:r>
      <w:r w:rsidR="2595A128" w:rsidRPr="0295DED0">
        <w:rPr>
          <w:sz w:val="22"/>
          <w:szCs w:val="22"/>
        </w:rPr>
        <w:t xml:space="preserve"> (Annex 1</w:t>
      </w:r>
      <w:r w:rsidR="574DF092" w:rsidRPr="0295DED0">
        <w:rPr>
          <w:sz w:val="22"/>
          <w:szCs w:val="22"/>
        </w:rPr>
        <w:t>6:</w:t>
      </w:r>
      <w:r w:rsidR="2595A128" w:rsidRPr="0295DED0">
        <w:rPr>
          <w:sz w:val="22"/>
          <w:szCs w:val="22"/>
        </w:rPr>
        <w:t xml:space="preserve"> Detailed Outreach and Communication Plan)</w:t>
      </w:r>
      <w:r w:rsidRPr="0295DED0">
        <w:rPr>
          <w:sz w:val="22"/>
          <w:szCs w:val="22"/>
        </w:rPr>
        <w:t>. Following this initial period, a Junior Communications Expert was brought on board to enhance the strategy</w:t>
      </w:r>
      <w:r w:rsidR="00730DE5" w:rsidRPr="0295DED0">
        <w:rPr>
          <w:sz w:val="22"/>
          <w:szCs w:val="22"/>
        </w:rPr>
        <w:t>’</w:t>
      </w:r>
      <w:r w:rsidRPr="0295DED0">
        <w:rPr>
          <w:sz w:val="22"/>
          <w:szCs w:val="22"/>
        </w:rPr>
        <w:t>s implementation. This expert has refined and detailed the timeline and specific activities outlined in the strategy document, ensuring clarity and focus on the communication efforts. The communication strategy is establishing a framework for engaging stakeholders, generating awareness, and disseminating information effectively to maximize the project</w:t>
      </w:r>
      <w:r w:rsidR="00730DE5" w:rsidRPr="0295DED0">
        <w:rPr>
          <w:sz w:val="22"/>
          <w:szCs w:val="22"/>
        </w:rPr>
        <w:t>’</w:t>
      </w:r>
      <w:r w:rsidRPr="0295DED0">
        <w:rPr>
          <w:sz w:val="22"/>
          <w:szCs w:val="22"/>
        </w:rPr>
        <w:t>s visibility and impact.</w:t>
      </w:r>
    </w:p>
    <w:p w14:paraId="200D6D85" w14:textId="6985E4A7" w:rsidR="00DA4F9B" w:rsidRPr="00B24EB8" w:rsidRDefault="00DA4F9B" w:rsidP="003573B2">
      <w:pPr>
        <w:spacing w:before="120" w:after="120" w:line="276" w:lineRule="auto"/>
        <w:jc w:val="both"/>
        <w:rPr>
          <w:bCs/>
          <w:sz w:val="22"/>
          <w:szCs w:val="22"/>
        </w:rPr>
      </w:pPr>
      <w:r w:rsidRPr="00B24EB8">
        <w:rPr>
          <w:bCs/>
          <w:sz w:val="22"/>
          <w:szCs w:val="22"/>
        </w:rPr>
        <w:lastRenderedPageBreak/>
        <w:t>Since the launch of the project, several communication activities have been conducted to ensure effective stakeholder engagement and information dissemination. The following activities were carried out:</w:t>
      </w:r>
    </w:p>
    <w:p w14:paraId="3F59E99F" w14:textId="2DA212D7" w:rsidR="00531EDF" w:rsidRPr="00B24EB8" w:rsidRDefault="00DA4F9B" w:rsidP="003573B2">
      <w:pPr>
        <w:spacing w:before="120" w:after="120" w:line="276" w:lineRule="auto"/>
        <w:jc w:val="both"/>
        <w:rPr>
          <w:bCs/>
          <w:sz w:val="22"/>
          <w:szCs w:val="22"/>
        </w:rPr>
      </w:pPr>
      <w:r w:rsidRPr="00B24EB8">
        <w:rPr>
          <w:b/>
          <w:sz w:val="22"/>
          <w:szCs w:val="22"/>
        </w:rPr>
        <w:t>In</w:t>
      </w:r>
      <w:r w:rsidR="00531EDF" w:rsidRPr="00B24EB8">
        <w:rPr>
          <w:b/>
          <w:sz w:val="22"/>
          <w:szCs w:val="22"/>
        </w:rPr>
        <w:t xml:space="preserve">formational </w:t>
      </w:r>
      <w:r w:rsidR="00D45629" w:rsidRPr="00B24EB8">
        <w:rPr>
          <w:b/>
          <w:sz w:val="22"/>
          <w:szCs w:val="22"/>
        </w:rPr>
        <w:t>m</w:t>
      </w:r>
      <w:r w:rsidR="00531EDF" w:rsidRPr="00B24EB8">
        <w:rPr>
          <w:b/>
          <w:sz w:val="22"/>
          <w:szCs w:val="22"/>
        </w:rPr>
        <w:t>eetings</w:t>
      </w:r>
      <w:r w:rsidR="00324E81">
        <w:rPr>
          <w:b/>
          <w:sz w:val="22"/>
          <w:szCs w:val="22"/>
        </w:rPr>
        <w:t xml:space="preserve"> (Webinars)</w:t>
      </w:r>
      <w:r w:rsidR="00531EDF" w:rsidRPr="00B24EB8">
        <w:rPr>
          <w:b/>
          <w:sz w:val="22"/>
          <w:szCs w:val="22"/>
        </w:rPr>
        <w:t xml:space="preserve">: </w:t>
      </w:r>
      <w:r w:rsidR="00531EDF" w:rsidRPr="00B24EB8">
        <w:rPr>
          <w:bCs/>
          <w:sz w:val="22"/>
          <w:szCs w:val="22"/>
        </w:rPr>
        <w:t>A series of 17 informational meetings during the application process of the change agents/operators and companies were conducted to communicate the project</w:t>
      </w:r>
      <w:r w:rsidR="00730DE5">
        <w:rPr>
          <w:bCs/>
          <w:sz w:val="22"/>
          <w:szCs w:val="22"/>
        </w:rPr>
        <w:t>’</w:t>
      </w:r>
      <w:r w:rsidR="00531EDF" w:rsidRPr="00B24EB8">
        <w:rPr>
          <w:bCs/>
          <w:sz w:val="22"/>
          <w:szCs w:val="22"/>
        </w:rPr>
        <w:t>s overall objectives, implementation strategies, and timeline. Among these, five meetings were held in a webinar format to accommodate high levels of interest and participation. Stakeholders engaged included management from Organized Industrial Zones, regional Chambers of Industry, Exporters</w:t>
      </w:r>
      <w:r w:rsidR="00730DE5">
        <w:rPr>
          <w:bCs/>
          <w:sz w:val="22"/>
          <w:szCs w:val="22"/>
        </w:rPr>
        <w:t>’</w:t>
      </w:r>
      <w:r w:rsidR="00531EDF" w:rsidRPr="00B24EB8">
        <w:rPr>
          <w:bCs/>
          <w:sz w:val="22"/>
          <w:szCs w:val="22"/>
        </w:rPr>
        <w:t xml:space="preserve"> Associations, and various industry associations.</w:t>
      </w:r>
    </w:p>
    <w:p w14:paraId="77644316" w14:textId="77777777" w:rsidR="00531EDF" w:rsidRPr="00B24EB8" w:rsidRDefault="00531EDF" w:rsidP="003573B2">
      <w:pPr>
        <w:spacing w:before="120" w:after="120" w:line="276" w:lineRule="auto"/>
        <w:jc w:val="both"/>
        <w:rPr>
          <w:bCs/>
          <w:sz w:val="22"/>
          <w:szCs w:val="22"/>
        </w:rPr>
      </w:pPr>
      <w:r w:rsidRPr="00B24EB8">
        <w:rPr>
          <w:bCs/>
          <w:sz w:val="22"/>
          <w:szCs w:val="22"/>
        </w:rPr>
        <w:t>A total of 623 participants received detailed insights through presentations led by a panel of experts from UNDP, TISK, and MEXT Technology Centre. These meetings facilitated discussions on application procedures and addressed numerous questions regarding project objectives, roles, responsibilities, and anticipated outcomes.</w:t>
      </w:r>
    </w:p>
    <w:p w14:paraId="5C6EAA63" w14:textId="03A30A29" w:rsidR="00531EDF" w:rsidRPr="00B24EB8" w:rsidRDefault="00531EDF" w:rsidP="003573B2">
      <w:pPr>
        <w:spacing w:before="120" w:after="120" w:line="276" w:lineRule="auto"/>
        <w:jc w:val="both"/>
        <w:rPr>
          <w:bCs/>
          <w:sz w:val="22"/>
          <w:szCs w:val="22"/>
        </w:rPr>
      </w:pPr>
      <w:r w:rsidRPr="00B24EB8">
        <w:rPr>
          <w:bCs/>
          <w:sz w:val="22"/>
          <w:szCs w:val="22"/>
        </w:rPr>
        <w:t>To ensure widespread awareness, TISK notified its 21-member employer associations, and official letters were sent to their respective member companies. Additionally, major industry associations, including MESS, TTSİS, KİPLAS, İEİS, and SEİS, offered direct guidance to their members. The project team also reached out to approximately 500 firms across Türkiye via email regarding application processes, collaborating with UNDP</w:t>
      </w:r>
      <w:r w:rsidR="00730DE5">
        <w:rPr>
          <w:bCs/>
          <w:sz w:val="22"/>
          <w:szCs w:val="22"/>
        </w:rPr>
        <w:t>’</w:t>
      </w:r>
      <w:r w:rsidRPr="00B24EB8">
        <w:rPr>
          <w:bCs/>
          <w:sz w:val="22"/>
          <w:szCs w:val="22"/>
        </w:rPr>
        <w:t>s communication expert and partners like Kariyer.net. This effective dissemination strategy led to significant demand for an extension of the application deadline.</w:t>
      </w:r>
    </w:p>
    <w:p w14:paraId="1C8B7A7F" w14:textId="77777777" w:rsidR="00531EDF" w:rsidRPr="00B24EB8" w:rsidRDefault="00531EDF" w:rsidP="003573B2">
      <w:pPr>
        <w:spacing w:before="120" w:after="120" w:line="276" w:lineRule="auto"/>
        <w:jc w:val="both"/>
        <w:rPr>
          <w:bCs/>
          <w:sz w:val="20"/>
        </w:rPr>
      </w:pPr>
      <w:r w:rsidRPr="00B24EB8">
        <w:rPr>
          <w:sz w:val="22"/>
          <w:szCs w:val="18"/>
        </w:rPr>
        <w:t>In addition, a series of regular informational meetings were conducted specifically for change agents, operators, and companies to facilitate understanding of the selection process, the matching process, and the SIRI assessments.</w:t>
      </w:r>
    </w:p>
    <w:p w14:paraId="2DE72E82" w14:textId="2DAC1E3C" w:rsidR="00531EDF" w:rsidRPr="00B24EB8" w:rsidRDefault="00531EDF" w:rsidP="0368C426">
      <w:pPr>
        <w:spacing w:before="120" w:after="120" w:line="276" w:lineRule="auto"/>
        <w:jc w:val="both"/>
        <w:rPr>
          <w:b/>
          <w:bCs/>
          <w:sz w:val="22"/>
          <w:szCs w:val="22"/>
        </w:rPr>
      </w:pPr>
      <w:r w:rsidRPr="0295DED0">
        <w:rPr>
          <w:b/>
          <w:bCs/>
          <w:sz w:val="22"/>
          <w:szCs w:val="22"/>
        </w:rPr>
        <w:t>Events:</w:t>
      </w:r>
      <w:r w:rsidRPr="0295DED0">
        <w:rPr>
          <w:sz w:val="22"/>
          <w:szCs w:val="22"/>
        </w:rPr>
        <w:t xml:space="preserve"> </w:t>
      </w:r>
      <w:r w:rsidR="006F098E" w:rsidRPr="0295DED0">
        <w:rPr>
          <w:sz w:val="22"/>
          <w:szCs w:val="22"/>
        </w:rPr>
        <w:t>Foll</w:t>
      </w:r>
      <w:r w:rsidRPr="0295DED0">
        <w:rPr>
          <w:sz w:val="22"/>
          <w:szCs w:val="22"/>
        </w:rPr>
        <w:t>owi</w:t>
      </w:r>
      <w:r w:rsidR="006F098E" w:rsidRPr="0295DED0">
        <w:rPr>
          <w:sz w:val="22"/>
          <w:szCs w:val="22"/>
        </w:rPr>
        <w:t>ng</w:t>
      </w:r>
      <w:r w:rsidRPr="0295DED0">
        <w:rPr>
          <w:sz w:val="22"/>
          <w:szCs w:val="22"/>
        </w:rPr>
        <w:t xml:space="preserve"> the communication strategy, preparations for organizing events to promote project activities have commenced. The inaugural face-to-face event took place on July 11, 2024, serving as a motivational gathering for change agents. This event featured notable attendees, including </w:t>
      </w:r>
      <w:proofErr w:type="spellStart"/>
      <w:r w:rsidRPr="0295DED0">
        <w:rPr>
          <w:sz w:val="22"/>
          <w:szCs w:val="22"/>
        </w:rPr>
        <w:t>Akansel</w:t>
      </w:r>
      <w:proofErr w:type="spellEnd"/>
      <w:r w:rsidRPr="0295DED0">
        <w:rPr>
          <w:sz w:val="22"/>
          <w:szCs w:val="22"/>
        </w:rPr>
        <w:t xml:space="preserve"> Koç, the General Secretary of TİSK, and Louisa Vinton, the Resident Representative of UNDP, who both contributed to inspiring the participants</w:t>
      </w:r>
      <w:r w:rsidR="002F5E85" w:rsidRPr="0295DED0">
        <w:rPr>
          <w:sz w:val="22"/>
          <w:szCs w:val="22"/>
        </w:rPr>
        <w:t xml:space="preserve"> </w:t>
      </w:r>
      <w:r w:rsidRPr="0295DED0">
        <w:rPr>
          <w:sz w:val="22"/>
          <w:szCs w:val="22"/>
        </w:rPr>
        <w:t xml:space="preserve">(Annex </w:t>
      </w:r>
      <w:r w:rsidR="002F5E85" w:rsidRPr="0295DED0">
        <w:rPr>
          <w:sz w:val="22"/>
          <w:szCs w:val="22"/>
        </w:rPr>
        <w:t>1</w:t>
      </w:r>
      <w:r w:rsidR="02DF09C4" w:rsidRPr="0295DED0">
        <w:rPr>
          <w:sz w:val="22"/>
          <w:szCs w:val="22"/>
        </w:rPr>
        <w:t>7:</w:t>
      </w:r>
      <w:r w:rsidRPr="0295DED0">
        <w:rPr>
          <w:sz w:val="22"/>
          <w:szCs w:val="22"/>
        </w:rPr>
        <w:t xml:space="preserve"> Agenda of Meeting with Change Agents)</w:t>
      </w:r>
      <w:r w:rsidR="002F5E85" w:rsidRPr="0295DED0">
        <w:rPr>
          <w:sz w:val="22"/>
          <w:szCs w:val="22"/>
        </w:rPr>
        <w:t>.</w:t>
      </w:r>
    </w:p>
    <w:p w14:paraId="0F0A9292" w14:textId="71CD4856" w:rsidR="00793ED7" w:rsidRPr="00B24EB8" w:rsidRDefault="00531EDF" w:rsidP="0368C426">
      <w:pPr>
        <w:spacing w:before="120" w:after="120" w:line="276" w:lineRule="auto"/>
        <w:jc w:val="both"/>
        <w:rPr>
          <w:sz w:val="22"/>
          <w:szCs w:val="22"/>
        </w:rPr>
      </w:pPr>
      <w:r w:rsidRPr="0295DED0">
        <w:rPr>
          <w:sz w:val="22"/>
          <w:szCs w:val="22"/>
        </w:rPr>
        <w:t>Looking ahead, the official launch event for the project is scheduled for November 15, 2024. This event will serve as a platform to communicate the project</w:t>
      </w:r>
      <w:r w:rsidR="00730DE5" w:rsidRPr="0295DED0">
        <w:rPr>
          <w:sz w:val="22"/>
          <w:szCs w:val="22"/>
        </w:rPr>
        <w:t>’</w:t>
      </w:r>
      <w:r w:rsidRPr="0295DED0">
        <w:rPr>
          <w:sz w:val="22"/>
          <w:szCs w:val="22"/>
        </w:rPr>
        <w:t>s goals, activities, and accomplishments to key stakeholders, including representatives from the private sector, public institutions, and the broader community. Additionally, the launch will underscore the project</w:t>
      </w:r>
      <w:r w:rsidR="00730DE5" w:rsidRPr="0295DED0">
        <w:rPr>
          <w:sz w:val="22"/>
          <w:szCs w:val="22"/>
        </w:rPr>
        <w:t>’</w:t>
      </w:r>
      <w:r w:rsidRPr="0295DED0">
        <w:rPr>
          <w:sz w:val="22"/>
          <w:szCs w:val="22"/>
        </w:rPr>
        <w:t xml:space="preserve">s role in addressing workforce supply and demand within the manufacturing sector, emphasizing its potential impact on employment and economic growth (Annex </w:t>
      </w:r>
      <w:r w:rsidR="00800FDA" w:rsidRPr="0295DED0">
        <w:rPr>
          <w:sz w:val="22"/>
          <w:szCs w:val="22"/>
        </w:rPr>
        <w:t>1</w:t>
      </w:r>
      <w:r w:rsidR="20DE1DBF" w:rsidRPr="0295DED0">
        <w:rPr>
          <w:sz w:val="22"/>
          <w:szCs w:val="22"/>
        </w:rPr>
        <w:t>8</w:t>
      </w:r>
      <w:r w:rsidRPr="0295DED0">
        <w:rPr>
          <w:sz w:val="22"/>
          <w:szCs w:val="22"/>
        </w:rPr>
        <w:t>: Agenda of the Launch Event)</w:t>
      </w:r>
      <w:r w:rsidR="00800FDA" w:rsidRPr="0295DED0">
        <w:rPr>
          <w:sz w:val="22"/>
          <w:szCs w:val="22"/>
        </w:rPr>
        <w:t>.</w:t>
      </w:r>
      <w:r w:rsidR="00793ED7" w:rsidRPr="0295DED0">
        <w:rPr>
          <w:sz w:val="22"/>
          <w:szCs w:val="22"/>
        </w:rPr>
        <w:t xml:space="preserve"> The project will also issue a press release related to </w:t>
      </w:r>
      <w:r w:rsidR="006F098E" w:rsidRPr="0295DED0">
        <w:rPr>
          <w:sz w:val="22"/>
          <w:szCs w:val="22"/>
        </w:rPr>
        <w:t>the </w:t>
      </w:r>
      <w:r w:rsidR="00793ED7" w:rsidRPr="0295DED0">
        <w:rPr>
          <w:sz w:val="22"/>
          <w:szCs w:val="22"/>
        </w:rPr>
        <w:t>launch event to mainstream media outlets. The press release will also be released on the UNDP</w:t>
      </w:r>
      <w:r w:rsidR="00730DE5" w:rsidRPr="0295DED0">
        <w:rPr>
          <w:sz w:val="22"/>
          <w:szCs w:val="22"/>
        </w:rPr>
        <w:t>’</w:t>
      </w:r>
      <w:r w:rsidR="00793ED7" w:rsidRPr="0295DED0">
        <w:rPr>
          <w:sz w:val="22"/>
          <w:szCs w:val="22"/>
        </w:rPr>
        <w:t>s and the implementing partners</w:t>
      </w:r>
      <w:r w:rsidR="00730DE5" w:rsidRPr="0295DED0">
        <w:rPr>
          <w:sz w:val="22"/>
          <w:szCs w:val="22"/>
        </w:rPr>
        <w:t>’</w:t>
      </w:r>
      <w:r w:rsidR="00793ED7" w:rsidRPr="0295DED0">
        <w:rPr>
          <w:sz w:val="22"/>
          <w:szCs w:val="22"/>
        </w:rPr>
        <w:t xml:space="preserve"> websites and social media page accounts which have a strong networking with all the mainstream media outlets that operate at the national and regional level, both in print and broadcast circles.</w:t>
      </w:r>
      <w:r w:rsidR="00D45629">
        <w:t xml:space="preserve"> </w:t>
      </w:r>
      <w:r w:rsidR="00D45629" w:rsidRPr="0295DED0">
        <w:rPr>
          <w:sz w:val="22"/>
          <w:szCs w:val="22"/>
        </w:rPr>
        <w:t>Furthermore</w:t>
      </w:r>
      <w:r w:rsidR="007F1EDB">
        <w:rPr>
          <w:sz w:val="22"/>
          <w:szCs w:val="22"/>
        </w:rPr>
        <w:t>, the</w:t>
      </w:r>
      <w:r w:rsidR="00D45629" w:rsidRPr="0295DED0">
        <w:rPr>
          <w:sz w:val="22"/>
          <w:szCs w:val="22"/>
        </w:rPr>
        <w:t xml:space="preserve"> visibility items</w:t>
      </w:r>
      <w:r w:rsidR="007F1EDB">
        <w:rPr>
          <w:sz w:val="22"/>
          <w:szCs w:val="22"/>
        </w:rPr>
        <w:t xml:space="preserve"> </w:t>
      </w:r>
      <w:r w:rsidR="00D45629" w:rsidRPr="0295DED0">
        <w:rPr>
          <w:sz w:val="22"/>
          <w:szCs w:val="22"/>
        </w:rPr>
        <w:t xml:space="preserve">such as folders, notebooks, USBs etc. </w:t>
      </w:r>
      <w:r w:rsidR="001C09C3">
        <w:rPr>
          <w:sz w:val="22"/>
          <w:szCs w:val="22"/>
        </w:rPr>
        <w:t xml:space="preserve">will be produced and disseminated by the project team </w:t>
      </w:r>
      <w:r w:rsidR="00D45629" w:rsidRPr="0295DED0">
        <w:rPr>
          <w:sz w:val="22"/>
          <w:szCs w:val="22"/>
        </w:rPr>
        <w:t xml:space="preserve">for the launch event. These items will be produced </w:t>
      </w:r>
      <w:r w:rsidR="006F098E" w:rsidRPr="0295DED0">
        <w:rPr>
          <w:sz w:val="22"/>
          <w:szCs w:val="22"/>
        </w:rPr>
        <w:t>t</w:t>
      </w:r>
      <w:r w:rsidR="00D45629" w:rsidRPr="0295DED0">
        <w:rPr>
          <w:sz w:val="22"/>
          <w:szCs w:val="22"/>
        </w:rPr>
        <w:t>o enhanc</w:t>
      </w:r>
      <w:r w:rsidR="006F098E" w:rsidRPr="0295DED0">
        <w:rPr>
          <w:sz w:val="22"/>
          <w:szCs w:val="22"/>
        </w:rPr>
        <w:t>e</w:t>
      </w:r>
      <w:r w:rsidR="00D45629" w:rsidRPr="0295DED0">
        <w:rPr>
          <w:sz w:val="22"/>
          <w:szCs w:val="22"/>
        </w:rPr>
        <w:t xml:space="preserve"> </w:t>
      </w:r>
      <w:r w:rsidR="006F098E" w:rsidRPr="0295DED0">
        <w:rPr>
          <w:sz w:val="22"/>
          <w:szCs w:val="22"/>
        </w:rPr>
        <w:t>the </w:t>
      </w:r>
      <w:r w:rsidR="00D45629" w:rsidRPr="0295DED0">
        <w:rPr>
          <w:sz w:val="22"/>
          <w:szCs w:val="22"/>
        </w:rPr>
        <w:t>corporate visibility of the project and the EU as the key development partner and rais</w:t>
      </w:r>
      <w:r w:rsidR="006F098E" w:rsidRPr="0295DED0">
        <w:rPr>
          <w:sz w:val="22"/>
          <w:szCs w:val="22"/>
        </w:rPr>
        <w:t>e</w:t>
      </w:r>
      <w:r w:rsidR="00D45629" w:rsidRPr="0295DED0">
        <w:rPr>
          <w:sz w:val="22"/>
          <w:szCs w:val="22"/>
        </w:rPr>
        <w:t xml:space="preserve"> awareness of </w:t>
      </w:r>
      <w:r w:rsidR="006F098E" w:rsidRPr="0295DED0">
        <w:rPr>
          <w:sz w:val="22"/>
          <w:szCs w:val="22"/>
        </w:rPr>
        <w:t>the </w:t>
      </w:r>
      <w:r w:rsidR="00D45629" w:rsidRPr="0295DED0">
        <w:rPr>
          <w:sz w:val="22"/>
          <w:szCs w:val="22"/>
        </w:rPr>
        <w:t>target audience.</w:t>
      </w:r>
    </w:p>
    <w:p w14:paraId="492DBC25" w14:textId="70027B64" w:rsidR="00531EDF" w:rsidRPr="00B24EB8" w:rsidRDefault="00531EDF" w:rsidP="003573B2">
      <w:pPr>
        <w:spacing w:before="120" w:after="120" w:line="276" w:lineRule="auto"/>
        <w:jc w:val="both"/>
        <w:rPr>
          <w:sz w:val="22"/>
          <w:szCs w:val="18"/>
        </w:rPr>
      </w:pPr>
      <w:r w:rsidRPr="00B24EB8">
        <w:rPr>
          <w:b/>
          <w:bCs/>
          <w:sz w:val="22"/>
          <w:szCs w:val="18"/>
        </w:rPr>
        <w:t>Online information</w:t>
      </w:r>
      <w:r w:rsidR="00570E27" w:rsidRPr="00B24EB8">
        <w:rPr>
          <w:b/>
          <w:bCs/>
          <w:sz w:val="22"/>
          <w:szCs w:val="18"/>
        </w:rPr>
        <w:t>/</w:t>
      </w:r>
      <w:r w:rsidRPr="00B24EB8">
        <w:rPr>
          <w:b/>
          <w:bCs/>
          <w:sz w:val="22"/>
          <w:szCs w:val="18"/>
        </w:rPr>
        <w:t xml:space="preserve">communication </w:t>
      </w:r>
      <w:r w:rsidR="00570E27" w:rsidRPr="00B24EB8">
        <w:rPr>
          <w:b/>
          <w:bCs/>
          <w:sz w:val="22"/>
          <w:szCs w:val="18"/>
        </w:rPr>
        <w:t xml:space="preserve">and </w:t>
      </w:r>
      <w:r w:rsidR="00D45629" w:rsidRPr="00B24EB8">
        <w:rPr>
          <w:b/>
          <w:bCs/>
          <w:sz w:val="22"/>
          <w:szCs w:val="18"/>
        </w:rPr>
        <w:t>p</w:t>
      </w:r>
      <w:r w:rsidR="00570E27" w:rsidRPr="00B24EB8">
        <w:rPr>
          <w:b/>
          <w:bCs/>
          <w:sz w:val="22"/>
          <w:szCs w:val="18"/>
        </w:rPr>
        <w:t xml:space="preserve">rinted </w:t>
      </w:r>
      <w:r w:rsidRPr="00B24EB8">
        <w:rPr>
          <w:b/>
          <w:bCs/>
          <w:sz w:val="22"/>
          <w:szCs w:val="18"/>
        </w:rPr>
        <w:t>materials</w:t>
      </w:r>
      <w:r w:rsidRPr="00B24EB8">
        <w:rPr>
          <w:sz w:val="22"/>
          <w:szCs w:val="18"/>
        </w:rPr>
        <w:t>: Since the inception of the project, a range of visibility materials has been developed to enhance awareness and engagement. These materials include:</w:t>
      </w:r>
    </w:p>
    <w:p w14:paraId="7A97B0AE" w14:textId="422ECF5F" w:rsidR="00531EDF" w:rsidRPr="00B24EB8" w:rsidRDefault="00531EDF" w:rsidP="00C6753B">
      <w:pPr>
        <w:numPr>
          <w:ilvl w:val="0"/>
          <w:numId w:val="5"/>
        </w:numPr>
        <w:spacing w:before="120" w:after="120" w:line="276" w:lineRule="auto"/>
        <w:jc w:val="both"/>
        <w:rPr>
          <w:b/>
          <w:bCs/>
          <w:sz w:val="22"/>
          <w:szCs w:val="22"/>
        </w:rPr>
      </w:pPr>
      <w:r w:rsidRPr="0295DED0">
        <w:rPr>
          <w:i/>
          <w:iCs/>
          <w:sz w:val="22"/>
          <w:szCs w:val="22"/>
          <w:u w:val="single"/>
        </w:rPr>
        <w:lastRenderedPageBreak/>
        <w:t>Posters for Application Announcements:</w:t>
      </w:r>
      <w:r w:rsidRPr="0295DED0">
        <w:rPr>
          <w:sz w:val="22"/>
          <w:szCs w:val="22"/>
        </w:rPr>
        <w:t xml:space="preserve"> Visually appealing posters were created to effectively announce the project applications. These posters were strategically shared on UNDP and TİSK websites to reach potential applicants and stakeholders (Annex </w:t>
      </w:r>
      <w:r w:rsidR="004241E2" w:rsidRPr="0295DED0">
        <w:rPr>
          <w:sz w:val="22"/>
          <w:szCs w:val="22"/>
        </w:rPr>
        <w:t>1</w:t>
      </w:r>
      <w:r w:rsidR="06F32FF1" w:rsidRPr="0295DED0">
        <w:rPr>
          <w:sz w:val="22"/>
          <w:szCs w:val="22"/>
        </w:rPr>
        <w:t>9</w:t>
      </w:r>
      <w:r w:rsidRPr="0295DED0">
        <w:rPr>
          <w:sz w:val="22"/>
          <w:szCs w:val="22"/>
        </w:rPr>
        <w:t>: Sample Posters)</w:t>
      </w:r>
      <w:r w:rsidR="004241E2" w:rsidRPr="0295DED0">
        <w:rPr>
          <w:sz w:val="22"/>
          <w:szCs w:val="22"/>
        </w:rPr>
        <w:t>.</w:t>
      </w:r>
    </w:p>
    <w:p w14:paraId="2861E9DD" w14:textId="2E84692E" w:rsidR="00531EDF" w:rsidRPr="00B24EB8" w:rsidRDefault="00531EDF" w:rsidP="00C6753B">
      <w:pPr>
        <w:numPr>
          <w:ilvl w:val="0"/>
          <w:numId w:val="5"/>
        </w:numPr>
        <w:spacing w:before="120" w:after="120" w:line="276" w:lineRule="auto"/>
        <w:jc w:val="both"/>
        <w:rPr>
          <w:sz w:val="22"/>
          <w:szCs w:val="22"/>
        </w:rPr>
      </w:pPr>
      <w:r w:rsidRPr="00B24EB8">
        <w:rPr>
          <w:i/>
          <w:iCs/>
          <w:sz w:val="22"/>
          <w:szCs w:val="22"/>
          <w:u w:val="single"/>
        </w:rPr>
        <w:t>Project Presentations:</w:t>
      </w:r>
      <w:r w:rsidRPr="00B24EB8">
        <w:rPr>
          <w:sz w:val="22"/>
          <w:szCs w:val="22"/>
        </w:rPr>
        <w:t xml:space="preserve"> Comprehensive presentations were designed to outline the project</w:t>
      </w:r>
      <w:r w:rsidR="00730DE5">
        <w:rPr>
          <w:sz w:val="22"/>
          <w:szCs w:val="22"/>
        </w:rPr>
        <w:t>’</w:t>
      </w:r>
      <w:r w:rsidRPr="00B24EB8">
        <w:rPr>
          <w:sz w:val="22"/>
          <w:szCs w:val="22"/>
        </w:rPr>
        <w:t>s objectives, implementation strategies, and expected outcomes. These presentations serve as informative tools during meetings and workshops.</w:t>
      </w:r>
    </w:p>
    <w:p w14:paraId="4F55976E" w14:textId="73600B77" w:rsidR="00531EDF" w:rsidRPr="00B24EB8" w:rsidRDefault="00531EDF" w:rsidP="00C6753B">
      <w:pPr>
        <w:numPr>
          <w:ilvl w:val="0"/>
          <w:numId w:val="5"/>
        </w:numPr>
        <w:spacing w:before="120" w:after="120" w:line="276" w:lineRule="auto"/>
        <w:jc w:val="both"/>
        <w:rPr>
          <w:b/>
          <w:bCs/>
          <w:sz w:val="22"/>
          <w:szCs w:val="22"/>
        </w:rPr>
      </w:pPr>
      <w:r w:rsidRPr="0295DED0">
        <w:rPr>
          <w:i/>
          <w:iCs/>
          <w:sz w:val="22"/>
          <w:szCs w:val="22"/>
          <w:u w:val="single"/>
        </w:rPr>
        <w:t>One-Pager:</w:t>
      </w:r>
      <w:r w:rsidRPr="0295DED0">
        <w:rPr>
          <w:sz w:val="22"/>
          <w:szCs w:val="22"/>
        </w:rPr>
        <w:t xml:space="preserve"> A concise one-page document was developed to provide a quick overview of the project. This material highlights essential information, including goals, processes, and contact details, making it easy for stakeholders to grasp the project</w:t>
      </w:r>
      <w:r w:rsidR="00730DE5" w:rsidRPr="0295DED0">
        <w:rPr>
          <w:sz w:val="22"/>
          <w:szCs w:val="22"/>
        </w:rPr>
        <w:t>’</w:t>
      </w:r>
      <w:r w:rsidRPr="0295DED0">
        <w:rPr>
          <w:sz w:val="22"/>
          <w:szCs w:val="22"/>
        </w:rPr>
        <w:t xml:space="preserve">s purpose </w:t>
      </w:r>
      <w:proofErr w:type="gramStart"/>
      <w:r w:rsidRPr="0295DED0">
        <w:rPr>
          <w:sz w:val="22"/>
          <w:szCs w:val="22"/>
        </w:rPr>
        <w:t>at a glance</w:t>
      </w:r>
      <w:proofErr w:type="gramEnd"/>
      <w:r w:rsidR="00FA2C73" w:rsidRPr="0295DED0">
        <w:rPr>
          <w:sz w:val="22"/>
          <w:szCs w:val="22"/>
        </w:rPr>
        <w:t xml:space="preserve"> </w:t>
      </w:r>
      <w:r w:rsidRPr="0295DED0">
        <w:rPr>
          <w:sz w:val="22"/>
          <w:szCs w:val="22"/>
        </w:rPr>
        <w:t xml:space="preserve">(Annex </w:t>
      </w:r>
      <w:r w:rsidR="77463D3C" w:rsidRPr="0295DED0">
        <w:rPr>
          <w:sz w:val="22"/>
          <w:szCs w:val="22"/>
        </w:rPr>
        <w:t>20</w:t>
      </w:r>
      <w:r w:rsidRPr="0295DED0">
        <w:rPr>
          <w:sz w:val="22"/>
          <w:szCs w:val="22"/>
        </w:rPr>
        <w:t>: Project One Pager)</w:t>
      </w:r>
      <w:r w:rsidR="00FA2C73" w:rsidRPr="0295DED0">
        <w:rPr>
          <w:sz w:val="22"/>
          <w:szCs w:val="22"/>
        </w:rPr>
        <w:t>.</w:t>
      </w:r>
    </w:p>
    <w:p w14:paraId="028C24F0" w14:textId="78AF01BB" w:rsidR="00570E27" w:rsidRPr="00B24EB8" w:rsidRDefault="00570E27" w:rsidP="00C6753B">
      <w:pPr>
        <w:numPr>
          <w:ilvl w:val="0"/>
          <w:numId w:val="5"/>
        </w:numPr>
        <w:spacing w:before="120" w:after="120" w:line="276" w:lineRule="auto"/>
        <w:jc w:val="both"/>
        <w:rPr>
          <w:sz w:val="22"/>
          <w:szCs w:val="22"/>
        </w:rPr>
      </w:pPr>
      <w:r w:rsidRPr="00B24EB8">
        <w:rPr>
          <w:i/>
          <w:iCs/>
          <w:sz w:val="22"/>
          <w:szCs w:val="22"/>
          <w:u w:val="single"/>
        </w:rPr>
        <w:t xml:space="preserve">Visibility Materials for Training Classes: </w:t>
      </w:r>
      <w:r w:rsidRPr="00B24EB8">
        <w:rPr>
          <w:sz w:val="22"/>
          <w:szCs w:val="22"/>
        </w:rPr>
        <w:t xml:space="preserve">During the MEXT training sessions, the project team strategically designed and prominently displayed swallowtail flags representing each project partner, alongside two roll-up banners. These visual materials were placed in key locations within the training areas to maximize their visibility. </w:t>
      </w:r>
    </w:p>
    <w:p w14:paraId="31264C25" w14:textId="30DF836F" w:rsidR="00E87EBE" w:rsidRPr="00B24EB8" w:rsidRDefault="00570E27" w:rsidP="003573B2">
      <w:pPr>
        <w:spacing w:before="120" w:after="120" w:line="276" w:lineRule="auto"/>
        <w:jc w:val="both"/>
        <w:rPr>
          <w:sz w:val="22"/>
          <w:szCs w:val="22"/>
        </w:rPr>
      </w:pPr>
      <w:r w:rsidRPr="0295DED0">
        <w:rPr>
          <w:b/>
          <w:bCs/>
          <w:sz w:val="22"/>
          <w:szCs w:val="22"/>
        </w:rPr>
        <w:t>Audio</w:t>
      </w:r>
      <w:r w:rsidR="002E747D" w:rsidRPr="0295DED0">
        <w:rPr>
          <w:b/>
          <w:bCs/>
          <w:sz w:val="22"/>
          <w:szCs w:val="22"/>
        </w:rPr>
        <w:t>-</w:t>
      </w:r>
      <w:r w:rsidRPr="0295DED0">
        <w:rPr>
          <w:b/>
          <w:bCs/>
          <w:sz w:val="22"/>
          <w:szCs w:val="22"/>
        </w:rPr>
        <w:t xml:space="preserve">visual </w:t>
      </w:r>
      <w:r w:rsidR="002E747D" w:rsidRPr="0295DED0">
        <w:rPr>
          <w:b/>
          <w:bCs/>
          <w:sz w:val="22"/>
          <w:szCs w:val="22"/>
        </w:rPr>
        <w:t>production</w:t>
      </w:r>
      <w:r w:rsidRPr="0295DED0">
        <w:rPr>
          <w:b/>
          <w:bCs/>
          <w:sz w:val="22"/>
          <w:szCs w:val="22"/>
        </w:rPr>
        <w:t xml:space="preserve">: </w:t>
      </w:r>
      <w:r w:rsidR="00480D92" w:rsidRPr="0295DED0">
        <w:rPr>
          <w:sz w:val="22"/>
          <w:szCs w:val="22"/>
        </w:rPr>
        <w:t>As a part of the awareness raising activities on the project activities,</w:t>
      </w:r>
      <w:r w:rsidR="00480D92" w:rsidRPr="0295DED0">
        <w:rPr>
          <w:b/>
          <w:bCs/>
          <w:sz w:val="22"/>
          <w:szCs w:val="22"/>
        </w:rPr>
        <w:t xml:space="preserve"> </w:t>
      </w:r>
      <w:r w:rsidR="00443318" w:rsidRPr="0295DED0">
        <w:rPr>
          <w:sz w:val="22"/>
          <w:szCs w:val="22"/>
        </w:rPr>
        <w:t>t</w:t>
      </w:r>
      <w:r w:rsidR="00531EDF" w:rsidRPr="0295DED0">
        <w:rPr>
          <w:sz w:val="22"/>
          <w:szCs w:val="22"/>
        </w:rPr>
        <w:t xml:space="preserve">wo engaging promotional videos were produced to spotlight the role of change agents within the project. These videos aim to inspire and motivate potential participants by showcasing success stories and the impact of change agents (Annex </w:t>
      </w:r>
      <w:r w:rsidR="0F73EB89" w:rsidRPr="0295DED0">
        <w:rPr>
          <w:sz w:val="22"/>
          <w:szCs w:val="22"/>
        </w:rPr>
        <w:t>2</w:t>
      </w:r>
      <w:r w:rsidR="16CBAFF9" w:rsidRPr="0295DED0">
        <w:rPr>
          <w:sz w:val="22"/>
          <w:szCs w:val="22"/>
        </w:rPr>
        <w:t>1</w:t>
      </w:r>
      <w:r w:rsidR="00531EDF" w:rsidRPr="0295DED0">
        <w:rPr>
          <w:sz w:val="22"/>
          <w:szCs w:val="22"/>
        </w:rPr>
        <w:t>: Videos on Change Agents)</w:t>
      </w:r>
      <w:r w:rsidR="00443318" w:rsidRPr="0295DED0">
        <w:rPr>
          <w:sz w:val="22"/>
          <w:szCs w:val="22"/>
        </w:rPr>
        <w:t xml:space="preserve">. These videos disseminated through social media accounts of Project Partners. </w:t>
      </w:r>
      <w:r w:rsidR="00531EDF" w:rsidRPr="0295DED0">
        <w:rPr>
          <w:sz w:val="22"/>
          <w:szCs w:val="22"/>
        </w:rPr>
        <w:t>High-quality photographs were</w:t>
      </w:r>
      <w:r w:rsidR="00443318" w:rsidRPr="0295DED0">
        <w:rPr>
          <w:sz w:val="22"/>
          <w:szCs w:val="22"/>
        </w:rPr>
        <w:t xml:space="preserve"> also</w:t>
      </w:r>
      <w:r w:rsidR="00531EDF" w:rsidRPr="0295DED0">
        <w:rPr>
          <w:sz w:val="22"/>
          <w:szCs w:val="22"/>
        </w:rPr>
        <w:t xml:space="preserve"> taken during various training sessions. These images not only document the activities but also serve as visual evidence of participant engagement and learning throughout the project</w:t>
      </w:r>
      <w:r w:rsidR="00C65190" w:rsidRPr="0295DED0">
        <w:rPr>
          <w:sz w:val="22"/>
          <w:szCs w:val="22"/>
        </w:rPr>
        <w:t xml:space="preserve"> </w:t>
      </w:r>
      <w:r w:rsidR="00531EDF" w:rsidRPr="0295DED0">
        <w:rPr>
          <w:sz w:val="22"/>
          <w:szCs w:val="22"/>
        </w:rPr>
        <w:t>(</w:t>
      </w:r>
      <w:r w:rsidR="00C65190" w:rsidRPr="0295DED0">
        <w:rPr>
          <w:sz w:val="22"/>
          <w:szCs w:val="22"/>
        </w:rPr>
        <w:t xml:space="preserve">Annex </w:t>
      </w:r>
      <w:r w:rsidR="3C8E8827" w:rsidRPr="0295DED0">
        <w:rPr>
          <w:sz w:val="22"/>
          <w:szCs w:val="22"/>
        </w:rPr>
        <w:t>8</w:t>
      </w:r>
      <w:r w:rsidR="00C65190" w:rsidRPr="0295DED0">
        <w:rPr>
          <w:sz w:val="22"/>
          <w:szCs w:val="22"/>
        </w:rPr>
        <w:t>: Training Programme Photographs</w:t>
      </w:r>
      <w:r w:rsidR="00531EDF" w:rsidRPr="0295DED0">
        <w:rPr>
          <w:sz w:val="22"/>
          <w:szCs w:val="22"/>
        </w:rPr>
        <w:t>)</w:t>
      </w:r>
      <w:r w:rsidR="00C65190" w:rsidRPr="0295DED0">
        <w:rPr>
          <w:sz w:val="22"/>
          <w:szCs w:val="22"/>
        </w:rPr>
        <w:t>.</w:t>
      </w:r>
    </w:p>
    <w:p w14:paraId="43893F3A" w14:textId="7E287900" w:rsidR="00887C93" w:rsidRDefault="00531EDF" w:rsidP="003573B2">
      <w:pPr>
        <w:spacing w:before="120" w:after="120" w:line="276" w:lineRule="auto"/>
        <w:jc w:val="both"/>
        <w:rPr>
          <w:bCs/>
          <w:sz w:val="22"/>
          <w:szCs w:val="22"/>
        </w:rPr>
      </w:pPr>
      <w:r w:rsidRPr="00B24EB8">
        <w:rPr>
          <w:bCs/>
          <w:sz w:val="22"/>
          <w:szCs w:val="22"/>
        </w:rPr>
        <w:t>All visibility materials developed for the project have been carefully designed in accordance with the communication and visibility rules established by all relevant parties, including EUD, MoIT, TİSK, and UNDP. This ensures that the materials not only meet the standards required for effective communication but also enhance the recognition of the contributions made by each organization involved in the project. The adherence to these guidelines is vital for maintaining transparency and promoting the project</w:t>
      </w:r>
      <w:r w:rsidR="00730DE5">
        <w:rPr>
          <w:bCs/>
          <w:sz w:val="22"/>
          <w:szCs w:val="22"/>
        </w:rPr>
        <w:t>’</w:t>
      </w:r>
      <w:r w:rsidRPr="00B24EB8">
        <w:rPr>
          <w:bCs/>
          <w:sz w:val="22"/>
          <w:szCs w:val="22"/>
        </w:rPr>
        <w:t>s objectives effectively.</w:t>
      </w:r>
    </w:p>
    <w:p w14:paraId="60279A38" w14:textId="22881A65" w:rsidR="00C91AE4" w:rsidRDefault="2A2CBDA3" w:rsidP="0295DED0">
      <w:pPr>
        <w:spacing w:before="120" w:after="120" w:line="276" w:lineRule="auto"/>
        <w:jc w:val="both"/>
        <w:rPr>
          <w:sz w:val="22"/>
          <w:szCs w:val="22"/>
        </w:rPr>
      </w:pPr>
      <w:r w:rsidRPr="0295DED0">
        <w:rPr>
          <w:b/>
          <w:bCs/>
          <w:sz w:val="22"/>
          <w:szCs w:val="22"/>
        </w:rPr>
        <w:t xml:space="preserve">Project Advisory Board (PAB): </w:t>
      </w:r>
      <w:r w:rsidRPr="0295DED0">
        <w:rPr>
          <w:sz w:val="22"/>
          <w:szCs w:val="22"/>
        </w:rPr>
        <w:t>The PAB will be comprised of representatives from relevant Government partners, relevant business support organisations, private sector representatives and relevant academics. The Project Advisory Board will convene on an annual basis and will be co-chaired by the TISK and the UNDP.</w:t>
      </w:r>
      <w:r w:rsidR="58FDEC83" w:rsidRPr="0295DED0">
        <w:rPr>
          <w:sz w:val="22"/>
          <w:szCs w:val="22"/>
        </w:rPr>
        <w:t xml:space="preserve"> The responsibilities and duties of the PAB encompass several key functions, including making assessments and providing suggestions for the technical implementation of the project, offering technical feedback on the Project Annual Work Plan, sharing experiences from the field gathered from various actors, and reflecting the needs and requirements of ecosystem actors into the project's activities.</w:t>
      </w:r>
      <w:r w:rsidR="78A26B71" w:rsidRPr="0295DED0">
        <w:rPr>
          <w:sz w:val="22"/>
          <w:szCs w:val="22"/>
        </w:rPr>
        <w:t xml:space="preserve"> </w:t>
      </w:r>
      <w:r w:rsidR="2E9F86F8" w:rsidRPr="0295DED0">
        <w:rPr>
          <w:sz w:val="22"/>
          <w:szCs w:val="22"/>
        </w:rPr>
        <w:t>The institutions to be invited to the Advisory Board within the project have been identified, and invitations have been sent to these institutions via online channels and postal mail (Annex-</w:t>
      </w:r>
      <w:r w:rsidR="4E6A9157" w:rsidRPr="0295DED0">
        <w:rPr>
          <w:sz w:val="22"/>
          <w:szCs w:val="22"/>
        </w:rPr>
        <w:t>22</w:t>
      </w:r>
      <w:r w:rsidR="2E9F86F8" w:rsidRPr="0295DED0">
        <w:rPr>
          <w:sz w:val="22"/>
          <w:szCs w:val="22"/>
        </w:rPr>
        <w:t>: Advisory Board Invitation and Mailing List).</w:t>
      </w:r>
    </w:p>
    <w:p w14:paraId="1AD3637F" w14:textId="77777777" w:rsidR="00C91AE4" w:rsidRDefault="00C91AE4" w:rsidP="003573B2">
      <w:pPr>
        <w:spacing w:before="120" w:after="120" w:line="276" w:lineRule="auto"/>
        <w:jc w:val="both"/>
        <w:rPr>
          <w:bCs/>
          <w:sz w:val="22"/>
          <w:szCs w:val="22"/>
        </w:rPr>
      </w:pPr>
    </w:p>
    <w:p w14:paraId="28B0C062" w14:textId="77777777" w:rsidR="00C91AE4" w:rsidRDefault="00C91AE4" w:rsidP="003573B2">
      <w:pPr>
        <w:spacing w:before="120" w:after="120" w:line="276" w:lineRule="auto"/>
        <w:jc w:val="both"/>
        <w:rPr>
          <w:bCs/>
          <w:sz w:val="22"/>
          <w:szCs w:val="22"/>
        </w:rPr>
      </w:pPr>
    </w:p>
    <w:p w14:paraId="358C0451" w14:textId="77777777" w:rsidR="00C91AE4" w:rsidRPr="00B24EB8" w:rsidRDefault="00C91AE4" w:rsidP="003573B2">
      <w:pPr>
        <w:spacing w:before="120" w:after="120" w:line="276" w:lineRule="auto"/>
        <w:jc w:val="both"/>
        <w:rPr>
          <w:bCs/>
          <w:sz w:val="22"/>
          <w:szCs w:val="22"/>
        </w:rPr>
      </w:pPr>
    </w:p>
    <w:p w14:paraId="0EC17A26" w14:textId="77777777" w:rsidR="008240A4" w:rsidRPr="00B24EB8" w:rsidRDefault="008240A4" w:rsidP="003573B2">
      <w:pPr>
        <w:spacing w:before="120" w:after="120" w:line="276" w:lineRule="auto"/>
        <w:jc w:val="both"/>
        <w:rPr>
          <w:sz w:val="22"/>
        </w:rPr>
        <w:sectPr w:rsidR="008240A4" w:rsidRPr="00B24EB8" w:rsidSect="00C16E85">
          <w:headerReference w:type="default" r:id="rId15"/>
          <w:footerReference w:type="default" r:id="rId16"/>
          <w:footerReference w:type="first" r:id="rId17"/>
          <w:pgSz w:w="11907" w:h="16840" w:code="9"/>
          <w:pgMar w:top="1134" w:right="1418" w:bottom="1276" w:left="1418" w:header="709" w:footer="709" w:gutter="0"/>
          <w:pgNumType w:start="1"/>
          <w:cols w:space="720"/>
          <w:titlePg/>
          <w:docGrid w:linePitch="326"/>
        </w:sectPr>
      </w:pPr>
    </w:p>
    <w:p w14:paraId="3E61273C" w14:textId="77777777" w:rsidR="0094319A" w:rsidRPr="00C91AE4" w:rsidRDefault="0094319A" w:rsidP="0094319A">
      <w:pPr>
        <w:pStyle w:val="Heading2"/>
      </w:pPr>
      <w:bookmarkStart w:id="79" w:name="_Toc181620118"/>
      <w:proofErr w:type="spellStart"/>
      <w:r w:rsidRPr="00C91AE4">
        <w:lastRenderedPageBreak/>
        <w:t>Logframe</w:t>
      </w:r>
      <w:proofErr w:type="spellEnd"/>
      <w:r w:rsidRPr="00C91AE4">
        <w:t xml:space="preserve"> matrix updated</w:t>
      </w:r>
      <w:bookmarkEnd w:id="79"/>
    </w:p>
    <w:tbl>
      <w:tblPr>
        <w:tblW w:w="14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067"/>
        <w:gridCol w:w="2036"/>
        <w:gridCol w:w="2026"/>
        <w:gridCol w:w="2026"/>
        <w:gridCol w:w="2026"/>
        <w:gridCol w:w="1662"/>
        <w:gridCol w:w="1852"/>
      </w:tblGrid>
      <w:tr w:rsidR="00E86A30" w:rsidRPr="00B24EB8" w14:paraId="5BF05CB6" w14:textId="77777777" w:rsidTr="046211EA">
        <w:trPr>
          <w:cantSplit/>
          <w:trHeight w:val="1313"/>
          <w:tblHeader/>
          <w:jc w:val="center"/>
        </w:trPr>
        <w:tc>
          <w:tcPr>
            <w:tcW w:w="0" w:type="auto"/>
            <w:tcBorders>
              <w:bottom w:val="single" w:sz="4" w:space="0" w:color="auto"/>
            </w:tcBorders>
            <w:shd w:val="clear" w:color="auto" w:fill="BFBFBF" w:themeFill="background1" w:themeFillShade="BF"/>
            <w:textDirection w:val="btLr"/>
          </w:tcPr>
          <w:p w14:paraId="4407E46C" w14:textId="77777777" w:rsidR="007450B7" w:rsidRPr="00B24EB8" w:rsidRDefault="007450B7" w:rsidP="008F35CA">
            <w:pPr>
              <w:spacing w:before="60" w:afterLines="60" w:after="144"/>
              <w:ind w:left="113" w:right="113"/>
              <w:jc w:val="center"/>
              <w:rPr>
                <w:b/>
                <w:i/>
                <w:sz w:val="18"/>
                <w:szCs w:val="18"/>
              </w:rPr>
            </w:pPr>
            <w:r w:rsidRPr="00B24EB8">
              <w:rPr>
                <w:b/>
                <w:i/>
                <w:sz w:val="18"/>
                <w:szCs w:val="18"/>
              </w:rPr>
              <w:t>Results</w:t>
            </w:r>
          </w:p>
        </w:tc>
        <w:tc>
          <w:tcPr>
            <w:tcW w:w="2067" w:type="dxa"/>
            <w:tcBorders>
              <w:bottom w:val="single" w:sz="4" w:space="0" w:color="auto"/>
            </w:tcBorders>
            <w:shd w:val="clear" w:color="auto" w:fill="BFBFBF" w:themeFill="background1" w:themeFillShade="BF"/>
          </w:tcPr>
          <w:p w14:paraId="7DD2E251" w14:textId="77777777" w:rsidR="007450B7" w:rsidRPr="00B24EB8" w:rsidRDefault="007450B7" w:rsidP="008F35CA">
            <w:pPr>
              <w:jc w:val="center"/>
              <w:rPr>
                <w:b/>
                <w:i/>
                <w:sz w:val="18"/>
                <w:szCs w:val="18"/>
              </w:rPr>
            </w:pPr>
            <w:r w:rsidRPr="00B24EB8">
              <w:rPr>
                <w:b/>
                <w:i/>
                <w:sz w:val="18"/>
                <w:szCs w:val="18"/>
              </w:rPr>
              <w:t>Results chain</w:t>
            </w:r>
          </w:p>
        </w:tc>
        <w:tc>
          <w:tcPr>
            <w:tcW w:w="2036" w:type="dxa"/>
            <w:tcBorders>
              <w:bottom w:val="single" w:sz="4" w:space="0" w:color="auto"/>
            </w:tcBorders>
            <w:shd w:val="clear" w:color="auto" w:fill="BFBFBF" w:themeFill="background1" w:themeFillShade="BF"/>
          </w:tcPr>
          <w:p w14:paraId="1E412A86" w14:textId="77777777" w:rsidR="007450B7" w:rsidRPr="00B24EB8" w:rsidRDefault="007450B7" w:rsidP="008F35CA">
            <w:pPr>
              <w:jc w:val="center"/>
              <w:rPr>
                <w:b/>
                <w:i/>
                <w:sz w:val="18"/>
                <w:szCs w:val="18"/>
              </w:rPr>
            </w:pPr>
            <w:r w:rsidRPr="00B24EB8">
              <w:rPr>
                <w:b/>
                <w:i/>
                <w:sz w:val="18"/>
                <w:szCs w:val="18"/>
              </w:rPr>
              <w:t>Indicator</w:t>
            </w:r>
          </w:p>
        </w:tc>
        <w:tc>
          <w:tcPr>
            <w:tcW w:w="2026" w:type="dxa"/>
            <w:tcBorders>
              <w:bottom w:val="single" w:sz="4" w:space="0" w:color="auto"/>
            </w:tcBorders>
            <w:shd w:val="clear" w:color="auto" w:fill="BFBFBF" w:themeFill="background1" w:themeFillShade="BF"/>
          </w:tcPr>
          <w:p w14:paraId="45091C23" w14:textId="77777777" w:rsidR="007450B7" w:rsidRPr="00B24EB8" w:rsidRDefault="007450B7" w:rsidP="008F35CA">
            <w:pPr>
              <w:jc w:val="center"/>
              <w:rPr>
                <w:b/>
                <w:i/>
                <w:sz w:val="18"/>
                <w:szCs w:val="18"/>
              </w:rPr>
            </w:pPr>
            <w:r w:rsidRPr="00B24EB8">
              <w:rPr>
                <w:b/>
                <w:i/>
                <w:sz w:val="18"/>
                <w:szCs w:val="18"/>
              </w:rPr>
              <w:t>Baseline</w:t>
            </w:r>
          </w:p>
          <w:p w14:paraId="0989532B" w14:textId="77777777" w:rsidR="007450B7" w:rsidRPr="00B24EB8" w:rsidRDefault="007450B7" w:rsidP="008F35CA">
            <w:pPr>
              <w:jc w:val="center"/>
              <w:rPr>
                <w:b/>
                <w:i/>
                <w:sz w:val="18"/>
                <w:szCs w:val="18"/>
              </w:rPr>
            </w:pPr>
            <w:r w:rsidRPr="00B24EB8">
              <w:rPr>
                <w:b/>
                <w:i/>
                <w:sz w:val="18"/>
                <w:szCs w:val="18"/>
              </w:rPr>
              <w:t>(value &amp; reference year)</w:t>
            </w:r>
          </w:p>
        </w:tc>
        <w:tc>
          <w:tcPr>
            <w:tcW w:w="2026" w:type="dxa"/>
            <w:tcBorders>
              <w:bottom w:val="single" w:sz="4" w:space="0" w:color="auto"/>
            </w:tcBorders>
            <w:shd w:val="clear" w:color="auto" w:fill="BFBFBF" w:themeFill="background1" w:themeFillShade="BF"/>
          </w:tcPr>
          <w:p w14:paraId="74485409" w14:textId="77777777" w:rsidR="007450B7" w:rsidRPr="00B24EB8" w:rsidRDefault="007450B7" w:rsidP="008F35CA">
            <w:pPr>
              <w:jc w:val="center"/>
              <w:rPr>
                <w:b/>
                <w:i/>
                <w:sz w:val="18"/>
                <w:szCs w:val="18"/>
              </w:rPr>
            </w:pPr>
            <w:r w:rsidRPr="00B24EB8">
              <w:rPr>
                <w:b/>
                <w:i/>
                <w:sz w:val="18"/>
                <w:szCs w:val="18"/>
              </w:rPr>
              <w:t>Target</w:t>
            </w:r>
          </w:p>
          <w:p w14:paraId="15CCDF0C" w14:textId="77777777" w:rsidR="007450B7" w:rsidRPr="00B24EB8" w:rsidRDefault="007450B7" w:rsidP="008F35CA">
            <w:pPr>
              <w:jc w:val="center"/>
              <w:rPr>
                <w:b/>
                <w:i/>
                <w:sz w:val="18"/>
                <w:szCs w:val="18"/>
              </w:rPr>
            </w:pPr>
            <w:r w:rsidRPr="00B24EB8">
              <w:rPr>
                <w:b/>
                <w:i/>
                <w:sz w:val="18"/>
                <w:szCs w:val="18"/>
              </w:rPr>
              <w:t>(value &amp; reference year)</w:t>
            </w:r>
          </w:p>
        </w:tc>
        <w:tc>
          <w:tcPr>
            <w:tcW w:w="2026" w:type="dxa"/>
            <w:tcBorders>
              <w:bottom w:val="single" w:sz="4" w:space="0" w:color="auto"/>
            </w:tcBorders>
            <w:shd w:val="clear" w:color="auto" w:fill="BFBFBF" w:themeFill="background1" w:themeFillShade="BF"/>
          </w:tcPr>
          <w:p w14:paraId="6F9599E9" w14:textId="77777777" w:rsidR="007450B7" w:rsidRPr="00B24EB8" w:rsidRDefault="007450B7" w:rsidP="008F35CA">
            <w:pPr>
              <w:jc w:val="center"/>
              <w:rPr>
                <w:b/>
                <w:i/>
                <w:sz w:val="18"/>
                <w:szCs w:val="18"/>
              </w:rPr>
            </w:pPr>
            <w:r w:rsidRPr="00B24EB8">
              <w:rPr>
                <w:b/>
                <w:i/>
                <w:sz w:val="18"/>
                <w:szCs w:val="18"/>
              </w:rPr>
              <w:t>Current value*</w:t>
            </w:r>
          </w:p>
          <w:p w14:paraId="593E7595" w14:textId="5A7EFB55" w:rsidR="007450B7" w:rsidRPr="00B24EB8" w:rsidRDefault="007450B7" w:rsidP="008F35CA">
            <w:pPr>
              <w:jc w:val="center"/>
              <w:rPr>
                <w:b/>
                <w:i/>
                <w:sz w:val="18"/>
                <w:szCs w:val="18"/>
              </w:rPr>
            </w:pPr>
            <w:r w:rsidRPr="00B24EB8">
              <w:rPr>
                <w:b/>
                <w:i/>
                <w:sz w:val="18"/>
                <w:szCs w:val="18"/>
              </w:rPr>
              <w:t>(2024)</w:t>
            </w:r>
          </w:p>
          <w:p w14:paraId="4C31AB5F" w14:textId="77777777" w:rsidR="007450B7" w:rsidRPr="00B24EB8" w:rsidRDefault="007450B7" w:rsidP="008F35CA">
            <w:pPr>
              <w:jc w:val="center"/>
              <w:rPr>
                <w:b/>
                <w:i/>
                <w:sz w:val="18"/>
                <w:szCs w:val="18"/>
              </w:rPr>
            </w:pPr>
            <w:r w:rsidRPr="00B24EB8">
              <w:rPr>
                <w:b/>
                <w:i/>
                <w:sz w:val="18"/>
                <w:szCs w:val="18"/>
              </w:rPr>
              <w:t>(* to be included in interim and final reports)</w:t>
            </w:r>
          </w:p>
        </w:tc>
        <w:tc>
          <w:tcPr>
            <w:tcW w:w="1662" w:type="dxa"/>
            <w:tcBorders>
              <w:bottom w:val="single" w:sz="4" w:space="0" w:color="auto"/>
            </w:tcBorders>
            <w:shd w:val="clear" w:color="auto" w:fill="BFBFBF" w:themeFill="background1" w:themeFillShade="BF"/>
          </w:tcPr>
          <w:p w14:paraId="288837FA" w14:textId="77777777" w:rsidR="007450B7" w:rsidRPr="00B24EB8" w:rsidRDefault="007450B7" w:rsidP="008F35CA">
            <w:pPr>
              <w:jc w:val="center"/>
              <w:rPr>
                <w:b/>
                <w:i/>
                <w:sz w:val="18"/>
                <w:szCs w:val="18"/>
              </w:rPr>
            </w:pPr>
            <w:r w:rsidRPr="00B24EB8">
              <w:rPr>
                <w:b/>
                <w:i/>
                <w:sz w:val="18"/>
                <w:szCs w:val="18"/>
              </w:rPr>
              <w:t xml:space="preserve">Sources of data </w:t>
            </w:r>
          </w:p>
        </w:tc>
        <w:tc>
          <w:tcPr>
            <w:tcW w:w="1852" w:type="dxa"/>
            <w:tcBorders>
              <w:bottom w:val="single" w:sz="4" w:space="0" w:color="auto"/>
            </w:tcBorders>
            <w:shd w:val="clear" w:color="auto" w:fill="BFBFBF" w:themeFill="background1" w:themeFillShade="BF"/>
          </w:tcPr>
          <w:p w14:paraId="0CD82AD8" w14:textId="77777777" w:rsidR="007450B7" w:rsidRPr="00B24EB8" w:rsidRDefault="007450B7" w:rsidP="008F35CA">
            <w:pPr>
              <w:jc w:val="center"/>
              <w:rPr>
                <w:b/>
                <w:i/>
                <w:sz w:val="18"/>
                <w:szCs w:val="18"/>
              </w:rPr>
            </w:pPr>
            <w:r w:rsidRPr="00B24EB8">
              <w:rPr>
                <w:b/>
                <w:i/>
                <w:sz w:val="18"/>
                <w:szCs w:val="18"/>
              </w:rPr>
              <w:t>Assumptions</w:t>
            </w:r>
          </w:p>
        </w:tc>
      </w:tr>
      <w:tr w:rsidR="00E86A30" w:rsidRPr="00B24EB8" w14:paraId="3D3497B6" w14:textId="77777777" w:rsidTr="046211EA">
        <w:trPr>
          <w:trHeight w:val="402"/>
          <w:jc w:val="center"/>
        </w:trPr>
        <w:tc>
          <w:tcPr>
            <w:tcW w:w="0" w:type="auto"/>
            <w:tcBorders>
              <w:bottom w:val="single" w:sz="4" w:space="0" w:color="auto"/>
            </w:tcBorders>
            <w:shd w:val="clear" w:color="auto" w:fill="D9D9D9" w:themeFill="background1" w:themeFillShade="D9"/>
            <w:textDirection w:val="btLr"/>
          </w:tcPr>
          <w:p w14:paraId="2F218D75"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r w:rsidRPr="00B24EB8">
              <w:rPr>
                <w:b/>
                <w:i/>
                <w:sz w:val="18"/>
                <w:szCs w:val="18"/>
              </w:rPr>
              <w:t xml:space="preserve">Impact (Overall </w:t>
            </w:r>
            <w:proofErr w:type="gramStart"/>
            <w:r w:rsidRPr="00B24EB8">
              <w:rPr>
                <w:b/>
                <w:i/>
                <w:sz w:val="18"/>
                <w:szCs w:val="18"/>
              </w:rPr>
              <w:t>objective )</w:t>
            </w:r>
            <w:proofErr w:type="gramEnd"/>
          </w:p>
        </w:tc>
        <w:tc>
          <w:tcPr>
            <w:tcW w:w="2067" w:type="dxa"/>
            <w:tcBorders>
              <w:bottom w:val="single" w:sz="4" w:space="0" w:color="auto"/>
            </w:tcBorders>
            <w:shd w:val="clear" w:color="auto" w:fill="auto"/>
          </w:tcPr>
          <w:p w14:paraId="1011A372" w14:textId="77777777" w:rsidR="007450B7" w:rsidRPr="00B24EB8" w:rsidRDefault="007450B7" w:rsidP="008F35CA">
            <w:pPr>
              <w:autoSpaceDE w:val="0"/>
              <w:autoSpaceDN w:val="0"/>
              <w:adjustRightInd w:val="0"/>
              <w:spacing w:before="60" w:afterLines="60" w:after="144"/>
              <w:rPr>
                <w:iCs/>
                <w:sz w:val="18"/>
                <w:szCs w:val="18"/>
              </w:rPr>
            </w:pPr>
            <w:r w:rsidRPr="00B24EB8">
              <w:rPr>
                <w:iCs/>
                <w:sz w:val="18"/>
                <w:szCs w:val="18"/>
              </w:rPr>
              <w:t>Showcasing pilot transformation cases in manufacturing industry and to establish replicable models for inclusive and sustainable growth with specific focus on women empowerment.</w:t>
            </w:r>
          </w:p>
        </w:tc>
        <w:tc>
          <w:tcPr>
            <w:tcW w:w="2036" w:type="dxa"/>
            <w:tcBorders>
              <w:bottom w:val="single" w:sz="4" w:space="0" w:color="auto"/>
            </w:tcBorders>
            <w:shd w:val="clear" w:color="auto" w:fill="auto"/>
          </w:tcPr>
          <w:p w14:paraId="0FB7F81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Number of replicable models targeting women empowerment in manufacturing sector produced with involvement of relevant stakeholders.</w:t>
            </w:r>
          </w:p>
        </w:tc>
        <w:tc>
          <w:tcPr>
            <w:tcW w:w="2026" w:type="dxa"/>
            <w:tcBorders>
              <w:bottom w:val="single" w:sz="4" w:space="0" w:color="auto"/>
            </w:tcBorders>
            <w:shd w:val="clear" w:color="auto" w:fill="auto"/>
          </w:tcPr>
          <w:p w14:paraId="1FB5ACF4" w14:textId="77777777" w:rsidR="007450B7" w:rsidRPr="00B24EB8" w:rsidRDefault="007450B7" w:rsidP="008F35CA">
            <w:pPr>
              <w:autoSpaceDE w:val="0"/>
              <w:autoSpaceDN w:val="0"/>
              <w:adjustRightInd w:val="0"/>
              <w:spacing w:before="60" w:afterLines="60" w:after="144"/>
              <w:rPr>
                <w:iCs/>
                <w:sz w:val="18"/>
                <w:szCs w:val="18"/>
              </w:rPr>
            </w:pPr>
            <w:r w:rsidRPr="00B24EB8">
              <w:rPr>
                <w:iCs/>
                <w:sz w:val="18"/>
                <w:szCs w:val="18"/>
              </w:rPr>
              <w:t>No replicable models (2023)</w:t>
            </w:r>
          </w:p>
        </w:tc>
        <w:tc>
          <w:tcPr>
            <w:tcW w:w="2026" w:type="dxa"/>
            <w:tcBorders>
              <w:bottom w:val="single" w:sz="4" w:space="0" w:color="auto"/>
            </w:tcBorders>
            <w:shd w:val="clear" w:color="auto" w:fill="auto"/>
          </w:tcPr>
          <w:p w14:paraId="17B8C643" w14:textId="77777777" w:rsidR="007450B7" w:rsidRPr="00B24EB8" w:rsidRDefault="007450B7" w:rsidP="008F35CA">
            <w:pPr>
              <w:autoSpaceDE w:val="0"/>
              <w:autoSpaceDN w:val="0"/>
              <w:adjustRightInd w:val="0"/>
              <w:spacing w:before="60" w:afterLines="60" w:after="144"/>
              <w:rPr>
                <w:iCs/>
                <w:sz w:val="18"/>
                <w:szCs w:val="18"/>
              </w:rPr>
            </w:pPr>
            <w:r w:rsidRPr="00B24EB8">
              <w:rPr>
                <w:iCs/>
                <w:sz w:val="18"/>
                <w:szCs w:val="18"/>
              </w:rPr>
              <w:t>3 replicable models (focusing on transformation areas i.e. Digital, Green, WE) (2025)</w:t>
            </w:r>
          </w:p>
        </w:tc>
        <w:tc>
          <w:tcPr>
            <w:tcW w:w="2026" w:type="dxa"/>
            <w:tcBorders>
              <w:bottom w:val="single" w:sz="4" w:space="0" w:color="auto"/>
            </w:tcBorders>
            <w:shd w:val="clear" w:color="auto" w:fill="auto"/>
          </w:tcPr>
          <w:p w14:paraId="269AC5F8" w14:textId="6901707D" w:rsidR="007450B7" w:rsidRPr="00B24EB8" w:rsidRDefault="007450B7" w:rsidP="008F35CA">
            <w:pPr>
              <w:autoSpaceDE w:val="0"/>
              <w:autoSpaceDN w:val="0"/>
              <w:adjustRightInd w:val="0"/>
              <w:spacing w:before="60" w:afterLines="60" w:after="144"/>
              <w:rPr>
                <w:iCs/>
                <w:sz w:val="18"/>
                <w:szCs w:val="18"/>
              </w:rPr>
            </w:pPr>
            <w:r w:rsidRPr="00B24EB8">
              <w:rPr>
                <w:iCs/>
                <w:sz w:val="18"/>
                <w:szCs w:val="18"/>
              </w:rPr>
              <w:t xml:space="preserve">No replicable models </w:t>
            </w:r>
            <w:r w:rsidR="0073790E" w:rsidRPr="00B24EB8">
              <w:rPr>
                <w:iCs/>
                <w:sz w:val="18"/>
                <w:szCs w:val="18"/>
              </w:rPr>
              <w:t xml:space="preserve">yet. </w:t>
            </w:r>
          </w:p>
        </w:tc>
        <w:tc>
          <w:tcPr>
            <w:tcW w:w="1662" w:type="dxa"/>
            <w:tcBorders>
              <w:bottom w:val="single" w:sz="4" w:space="0" w:color="auto"/>
            </w:tcBorders>
            <w:shd w:val="clear" w:color="auto" w:fill="auto"/>
          </w:tcPr>
          <w:p w14:paraId="1AA97577"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720C1CCF"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 (PMR)</w:t>
            </w:r>
          </w:p>
          <w:p w14:paraId="55BA3572"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Project Progress Reports</w:t>
            </w:r>
          </w:p>
        </w:tc>
        <w:tc>
          <w:tcPr>
            <w:tcW w:w="1852" w:type="dxa"/>
            <w:tcBorders>
              <w:bottom w:val="single" w:sz="4" w:space="0" w:color="auto"/>
            </w:tcBorders>
            <w:shd w:val="clear" w:color="auto" w:fill="FFFFFF" w:themeFill="background1"/>
          </w:tcPr>
          <w:p w14:paraId="63A1472E" w14:textId="2697BD5F" w:rsidR="007450B7" w:rsidRPr="00B24EB8" w:rsidRDefault="00A708F2" w:rsidP="00976535">
            <w:pPr>
              <w:spacing w:before="60" w:afterLines="60" w:after="144"/>
              <w:rPr>
                <w:sz w:val="18"/>
                <w:szCs w:val="18"/>
              </w:rPr>
            </w:pPr>
            <w:r w:rsidRPr="00B24EB8">
              <w:rPr>
                <w:i/>
                <w:sz w:val="18"/>
                <w:szCs w:val="18"/>
              </w:rPr>
              <w:t xml:space="preserve">This </w:t>
            </w:r>
            <w:r w:rsidR="0006439A" w:rsidRPr="00B24EB8">
              <w:rPr>
                <w:i/>
                <w:sz w:val="18"/>
                <w:szCs w:val="18"/>
              </w:rPr>
              <w:t>output</w:t>
            </w:r>
            <w:r w:rsidRPr="00B24EB8">
              <w:rPr>
                <w:i/>
                <w:sz w:val="18"/>
                <w:szCs w:val="18"/>
              </w:rPr>
              <w:t xml:space="preserve"> is expected to be </w:t>
            </w:r>
            <w:r w:rsidR="0006439A" w:rsidRPr="00B24EB8">
              <w:rPr>
                <w:i/>
                <w:sz w:val="18"/>
                <w:szCs w:val="18"/>
              </w:rPr>
              <w:t>completed</w:t>
            </w:r>
            <w:r w:rsidRPr="00B24EB8">
              <w:rPr>
                <w:i/>
                <w:sz w:val="18"/>
                <w:szCs w:val="18"/>
              </w:rPr>
              <w:t xml:space="preserve"> in the last year of the implementation of the action. </w:t>
            </w:r>
          </w:p>
        </w:tc>
      </w:tr>
      <w:tr w:rsidR="00E86A30" w:rsidRPr="00B24EB8" w14:paraId="7E3849AC" w14:textId="77777777" w:rsidTr="046211EA">
        <w:trPr>
          <w:trHeight w:val="329"/>
          <w:jc w:val="center"/>
        </w:trPr>
        <w:tc>
          <w:tcPr>
            <w:tcW w:w="0" w:type="auto"/>
            <w:shd w:val="clear" w:color="auto" w:fill="D9D9D9" w:themeFill="background1" w:themeFillShade="D9"/>
            <w:textDirection w:val="btLr"/>
          </w:tcPr>
          <w:p w14:paraId="25ACFF74"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r w:rsidRPr="00B24EB8">
              <w:rPr>
                <w:b/>
                <w:i/>
                <w:sz w:val="18"/>
                <w:szCs w:val="18"/>
              </w:rPr>
              <w:t>Outcome (s) (Specific objective(s)</w:t>
            </w:r>
          </w:p>
        </w:tc>
        <w:tc>
          <w:tcPr>
            <w:tcW w:w="13695" w:type="dxa"/>
            <w:gridSpan w:val="7"/>
            <w:shd w:val="clear" w:color="auto" w:fill="D9D9D9" w:themeFill="background1" w:themeFillShade="D9"/>
          </w:tcPr>
          <w:p w14:paraId="78D0D2EA" w14:textId="73DDDC23" w:rsidR="007450B7" w:rsidRPr="00B24EB8" w:rsidRDefault="007450B7" w:rsidP="00976535">
            <w:pPr>
              <w:autoSpaceDE w:val="0"/>
              <w:autoSpaceDN w:val="0"/>
              <w:adjustRightInd w:val="0"/>
              <w:spacing w:before="60" w:afterLines="60" w:after="144"/>
              <w:rPr>
                <w:sz w:val="18"/>
                <w:szCs w:val="18"/>
              </w:rPr>
            </w:pPr>
            <w:r w:rsidRPr="00B24EB8">
              <w:rPr>
                <w:sz w:val="18"/>
                <w:szCs w:val="18"/>
              </w:rPr>
              <w:t xml:space="preserve">Outcome 1: </w:t>
            </w:r>
            <w:bookmarkStart w:id="80" w:name="_Hlk98248397"/>
            <w:r w:rsidRPr="00B24EB8">
              <w:rPr>
                <w:sz w:val="18"/>
                <w:szCs w:val="18"/>
              </w:rPr>
              <w:t xml:space="preserve">Program designed based on </w:t>
            </w:r>
            <w:r w:rsidR="00730DE5">
              <w:rPr>
                <w:sz w:val="18"/>
                <w:szCs w:val="18"/>
              </w:rPr>
              <w:t>“</w:t>
            </w:r>
            <w:r w:rsidRPr="00B24EB8">
              <w:rPr>
                <w:sz w:val="18"/>
                <w:szCs w:val="18"/>
              </w:rPr>
              <w:t>future of jobs</w:t>
            </w:r>
            <w:r w:rsidR="00730DE5">
              <w:rPr>
                <w:sz w:val="18"/>
                <w:szCs w:val="18"/>
              </w:rPr>
              <w:t>”</w:t>
            </w:r>
            <w:r w:rsidRPr="00B24EB8">
              <w:rPr>
                <w:sz w:val="18"/>
                <w:szCs w:val="18"/>
              </w:rPr>
              <w:t xml:space="preserve"> and </w:t>
            </w:r>
            <w:r w:rsidR="00730DE5">
              <w:rPr>
                <w:sz w:val="18"/>
                <w:szCs w:val="18"/>
              </w:rPr>
              <w:t>“</w:t>
            </w:r>
            <w:r w:rsidRPr="00B24EB8">
              <w:rPr>
                <w:sz w:val="18"/>
                <w:szCs w:val="18"/>
              </w:rPr>
              <w:t>recent trends</w:t>
            </w:r>
            <w:r w:rsidR="00730DE5">
              <w:rPr>
                <w:sz w:val="18"/>
                <w:szCs w:val="18"/>
              </w:rPr>
              <w:t>”</w:t>
            </w:r>
            <w:r w:rsidRPr="00B24EB8">
              <w:rPr>
                <w:sz w:val="18"/>
                <w:szCs w:val="18"/>
              </w:rPr>
              <w:t xml:space="preserve"> analysis  </w:t>
            </w:r>
            <w:bookmarkEnd w:id="80"/>
          </w:p>
        </w:tc>
      </w:tr>
      <w:tr w:rsidR="00E86A30" w:rsidRPr="00B24EB8" w14:paraId="66921BDF" w14:textId="77777777" w:rsidTr="046211EA">
        <w:trPr>
          <w:trHeight w:val="926"/>
          <w:jc w:val="center"/>
        </w:trPr>
        <w:tc>
          <w:tcPr>
            <w:tcW w:w="0" w:type="auto"/>
            <w:vMerge w:val="restart"/>
            <w:shd w:val="clear" w:color="auto" w:fill="D9D9D9" w:themeFill="background1" w:themeFillShade="D9"/>
            <w:textDirection w:val="btLr"/>
          </w:tcPr>
          <w:p w14:paraId="506F56A0"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r w:rsidRPr="00B24EB8">
              <w:rPr>
                <w:b/>
                <w:i/>
                <w:sz w:val="18"/>
                <w:szCs w:val="18"/>
              </w:rPr>
              <w:t>Outputs</w:t>
            </w:r>
          </w:p>
        </w:tc>
        <w:tc>
          <w:tcPr>
            <w:tcW w:w="2067" w:type="dxa"/>
            <w:shd w:val="clear" w:color="auto" w:fill="FFFFFF" w:themeFill="background1"/>
          </w:tcPr>
          <w:p w14:paraId="5A5B1DCD" w14:textId="77777777" w:rsidR="007450B7" w:rsidRPr="00B24EB8" w:rsidRDefault="007450B7" w:rsidP="008F35CA">
            <w:pPr>
              <w:autoSpaceDE w:val="0"/>
              <w:autoSpaceDN w:val="0"/>
              <w:adjustRightInd w:val="0"/>
              <w:spacing w:before="60" w:afterLines="60" w:after="144"/>
              <w:rPr>
                <w:i/>
                <w:strike/>
                <w:sz w:val="18"/>
                <w:szCs w:val="18"/>
              </w:rPr>
            </w:pPr>
            <w:r w:rsidRPr="00B24EB8">
              <w:rPr>
                <w:rFonts w:eastAsia="Calibri"/>
                <w:sz w:val="18"/>
                <w:szCs w:val="18"/>
              </w:rPr>
              <w:t xml:space="preserve">Output 1.1 </w:t>
            </w:r>
            <w:r w:rsidRPr="00B24EB8">
              <w:rPr>
                <w:sz w:val="18"/>
                <w:szCs w:val="18"/>
              </w:rPr>
              <w:t>Desk research completed</w:t>
            </w:r>
          </w:p>
        </w:tc>
        <w:tc>
          <w:tcPr>
            <w:tcW w:w="2036" w:type="dxa"/>
            <w:shd w:val="clear" w:color="auto" w:fill="FFFFFF" w:themeFill="background1"/>
          </w:tcPr>
          <w:p w14:paraId="74932DF7" w14:textId="77777777" w:rsidR="007450B7" w:rsidRPr="00B24EB8" w:rsidRDefault="007450B7" w:rsidP="008F35CA">
            <w:pPr>
              <w:autoSpaceDE w:val="0"/>
              <w:autoSpaceDN w:val="0"/>
              <w:adjustRightInd w:val="0"/>
              <w:spacing w:before="60" w:afterLines="60" w:after="144"/>
              <w:rPr>
                <w:i/>
                <w:sz w:val="18"/>
                <w:szCs w:val="18"/>
              </w:rPr>
            </w:pPr>
            <w:r w:rsidRPr="00B24EB8">
              <w:rPr>
                <w:sz w:val="18"/>
                <w:szCs w:val="18"/>
              </w:rPr>
              <w:t xml:space="preserve">1.1.1 Number of desk research conducted </w:t>
            </w:r>
          </w:p>
        </w:tc>
        <w:tc>
          <w:tcPr>
            <w:tcW w:w="2026" w:type="dxa"/>
            <w:shd w:val="clear" w:color="auto" w:fill="FFFFFF" w:themeFill="background1"/>
          </w:tcPr>
          <w:p w14:paraId="4D575D88" w14:textId="77777777" w:rsidR="007450B7" w:rsidRPr="00B24EB8" w:rsidRDefault="007450B7" w:rsidP="008F35CA">
            <w:pPr>
              <w:autoSpaceDE w:val="0"/>
              <w:autoSpaceDN w:val="0"/>
              <w:adjustRightInd w:val="0"/>
              <w:spacing w:before="60" w:afterLines="60" w:after="144"/>
              <w:rPr>
                <w:i/>
                <w:sz w:val="18"/>
                <w:szCs w:val="18"/>
              </w:rPr>
            </w:pPr>
            <w:r w:rsidRPr="00B24EB8">
              <w:rPr>
                <w:sz w:val="18"/>
                <w:szCs w:val="18"/>
              </w:rPr>
              <w:t>1.1.1 No desks research conducted</w:t>
            </w:r>
          </w:p>
        </w:tc>
        <w:tc>
          <w:tcPr>
            <w:tcW w:w="2026" w:type="dxa"/>
            <w:shd w:val="clear" w:color="auto" w:fill="FFFFFF" w:themeFill="background1"/>
          </w:tcPr>
          <w:p w14:paraId="2BAC0D8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1.1.1 </w:t>
            </w:r>
          </w:p>
          <w:p w14:paraId="02902687" w14:textId="77777777" w:rsidR="007450B7" w:rsidRPr="00B24EB8" w:rsidRDefault="007450B7" w:rsidP="008F35CA">
            <w:pPr>
              <w:autoSpaceDE w:val="0"/>
              <w:autoSpaceDN w:val="0"/>
              <w:adjustRightInd w:val="0"/>
              <w:spacing w:before="60" w:afterLines="60" w:after="144"/>
              <w:rPr>
                <w:i/>
                <w:sz w:val="18"/>
                <w:szCs w:val="18"/>
              </w:rPr>
            </w:pPr>
            <w:r w:rsidRPr="00B24EB8">
              <w:rPr>
                <w:sz w:val="18"/>
                <w:szCs w:val="18"/>
              </w:rPr>
              <w:t>1 desk research conducted</w:t>
            </w:r>
          </w:p>
        </w:tc>
        <w:tc>
          <w:tcPr>
            <w:tcW w:w="2026" w:type="dxa"/>
            <w:shd w:val="clear" w:color="auto" w:fill="FFFFFF" w:themeFill="background1"/>
          </w:tcPr>
          <w:p w14:paraId="35E75780" w14:textId="77777777" w:rsidR="00A708F2" w:rsidRPr="00B24EB8" w:rsidRDefault="007450B7" w:rsidP="008F35CA">
            <w:pPr>
              <w:autoSpaceDE w:val="0"/>
              <w:autoSpaceDN w:val="0"/>
              <w:adjustRightInd w:val="0"/>
              <w:spacing w:before="60" w:afterLines="60" w:after="144"/>
              <w:rPr>
                <w:sz w:val="18"/>
                <w:szCs w:val="18"/>
              </w:rPr>
            </w:pPr>
            <w:r w:rsidRPr="00B24EB8">
              <w:rPr>
                <w:sz w:val="18"/>
                <w:szCs w:val="18"/>
              </w:rPr>
              <w:t xml:space="preserve">1.1.1 </w:t>
            </w:r>
          </w:p>
          <w:p w14:paraId="6F22AFC7" w14:textId="74CEA044" w:rsidR="007450B7" w:rsidRPr="00B24EB8" w:rsidRDefault="00A708F2" w:rsidP="008F35CA">
            <w:pPr>
              <w:autoSpaceDE w:val="0"/>
              <w:autoSpaceDN w:val="0"/>
              <w:adjustRightInd w:val="0"/>
              <w:spacing w:before="60" w:afterLines="60" w:after="144"/>
              <w:rPr>
                <w:i/>
                <w:sz w:val="18"/>
                <w:szCs w:val="18"/>
              </w:rPr>
            </w:pPr>
            <w:r w:rsidRPr="00B24EB8">
              <w:rPr>
                <w:sz w:val="18"/>
                <w:szCs w:val="18"/>
              </w:rPr>
              <w:t xml:space="preserve">1 desk research is conducted. </w:t>
            </w:r>
          </w:p>
        </w:tc>
        <w:tc>
          <w:tcPr>
            <w:tcW w:w="1662" w:type="dxa"/>
            <w:shd w:val="clear" w:color="auto" w:fill="FFFFFF" w:themeFill="background1"/>
          </w:tcPr>
          <w:p w14:paraId="20BE61FA"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 (PMR)</w:t>
            </w:r>
          </w:p>
          <w:p w14:paraId="42C187F7"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Project Progress Reports</w:t>
            </w:r>
          </w:p>
        </w:tc>
        <w:tc>
          <w:tcPr>
            <w:tcW w:w="1852" w:type="dxa"/>
            <w:shd w:val="clear" w:color="auto" w:fill="FFFFFF" w:themeFill="background1"/>
          </w:tcPr>
          <w:p w14:paraId="1589E7E6" w14:textId="6A97EB09" w:rsidR="007450B7" w:rsidRPr="00B24EB8" w:rsidRDefault="0006439A" w:rsidP="00976535">
            <w:pPr>
              <w:autoSpaceDE w:val="0"/>
              <w:autoSpaceDN w:val="0"/>
              <w:adjustRightInd w:val="0"/>
              <w:spacing w:before="60" w:afterLines="60" w:after="144"/>
              <w:rPr>
                <w:i/>
                <w:sz w:val="18"/>
                <w:szCs w:val="18"/>
              </w:rPr>
            </w:pPr>
            <w:r w:rsidRPr="00126A14">
              <w:rPr>
                <w:i/>
                <w:sz w:val="18"/>
                <w:szCs w:val="18"/>
              </w:rPr>
              <w:t xml:space="preserve">This activity is completed </w:t>
            </w:r>
            <w:r w:rsidR="00AA7E31" w:rsidRPr="00126A14">
              <w:rPr>
                <w:i/>
                <w:sz w:val="18"/>
                <w:szCs w:val="18"/>
              </w:rPr>
              <w:t xml:space="preserve">in the first half of 2024. (Please see Annex </w:t>
            </w:r>
            <w:r w:rsidR="00126A14" w:rsidRPr="00126A14">
              <w:rPr>
                <w:i/>
                <w:sz w:val="18"/>
                <w:szCs w:val="18"/>
              </w:rPr>
              <w:t>1</w:t>
            </w:r>
            <w:r w:rsidR="00AA7E31" w:rsidRPr="00126A14">
              <w:rPr>
                <w:i/>
                <w:sz w:val="18"/>
                <w:szCs w:val="18"/>
              </w:rPr>
              <w:t>)</w:t>
            </w:r>
          </w:p>
        </w:tc>
      </w:tr>
      <w:tr w:rsidR="00E86A30" w:rsidRPr="00B24EB8" w14:paraId="7084AD4F" w14:textId="77777777" w:rsidTr="046211EA">
        <w:trPr>
          <w:trHeight w:val="353"/>
          <w:jc w:val="center"/>
        </w:trPr>
        <w:tc>
          <w:tcPr>
            <w:tcW w:w="0" w:type="auto"/>
            <w:vMerge/>
            <w:textDirection w:val="btLr"/>
          </w:tcPr>
          <w:p w14:paraId="0E44387E"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6A3804A0" w14:textId="77777777" w:rsidR="007450B7" w:rsidRPr="00B24EB8" w:rsidRDefault="007450B7" w:rsidP="008F35CA">
            <w:pPr>
              <w:autoSpaceDE w:val="0"/>
              <w:autoSpaceDN w:val="0"/>
              <w:adjustRightInd w:val="0"/>
              <w:spacing w:before="60" w:afterLines="60" w:after="144"/>
              <w:rPr>
                <w:b/>
                <w:sz w:val="18"/>
                <w:szCs w:val="18"/>
              </w:rPr>
            </w:pPr>
            <w:r w:rsidRPr="00B24EB8">
              <w:rPr>
                <w:sz w:val="18"/>
                <w:szCs w:val="18"/>
              </w:rPr>
              <w:t>Output 1.2 Field study completed</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0216599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1.2.1 Number of field studies conducted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772203"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1.2.1 No field studies conducted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09D1E" w14:textId="77777777" w:rsidR="007450B7" w:rsidRPr="00B24EB8" w:rsidRDefault="007450B7" w:rsidP="008F35CA">
            <w:pPr>
              <w:spacing w:before="60" w:afterLines="60" w:after="144"/>
              <w:rPr>
                <w:sz w:val="18"/>
                <w:szCs w:val="18"/>
              </w:rPr>
            </w:pPr>
            <w:r w:rsidRPr="00B24EB8">
              <w:rPr>
                <w:sz w:val="18"/>
                <w:szCs w:val="18"/>
              </w:rPr>
              <w:t xml:space="preserve">1.2.1 </w:t>
            </w:r>
          </w:p>
          <w:p w14:paraId="34785214" w14:textId="7BA82DDA" w:rsidR="007450B7" w:rsidRPr="00B24EB8" w:rsidRDefault="007450B7" w:rsidP="008F35CA">
            <w:pPr>
              <w:spacing w:before="60" w:afterLines="60" w:after="144"/>
              <w:rPr>
                <w:sz w:val="18"/>
                <w:szCs w:val="18"/>
              </w:rPr>
            </w:pPr>
            <w:r w:rsidRPr="00B24EB8">
              <w:rPr>
                <w:sz w:val="18"/>
                <w:szCs w:val="18"/>
              </w:rPr>
              <w:t>9 field studies (9</w:t>
            </w:r>
            <w:r w:rsidR="00976535">
              <w:rPr>
                <w:sz w:val="18"/>
                <w:szCs w:val="18"/>
              </w:rPr>
              <w:t xml:space="preserve"> </w:t>
            </w:r>
            <w:r w:rsidRPr="00B24EB8">
              <w:rPr>
                <w:sz w:val="18"/>
                <w:szCs w:val="18"/>
              </w:rPr>
              <w:t>pilot provinces)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F19C5D" w14:textId="4D71A771" w:rsidR="007450B7" w:rsidRPr="00B24EB8" w:rsidRDefault="007450B7" w:rsidP="008F35CA">
            <w:pPr>
              <w:autoSpaceDE w:val="0"/>
              <w:autoSpaceDN w:val="0"/>
              <w:adjustRightInd w:val="0"/>
              <w:spacing w:before="60" w:afterLines="60" w:after="144"/>
              <w:rPr>
                <w:sz w:val="18"/>
                <w:szCs w:val="18"/>
              </w:rPr>
            </w:pPr>
            <w:r w:rsidRPr="00B24EB8">
              <w:rPr>
                <w:sz w:val="18"/>
                <w:szCs w:val="18"/>
              </w:rPr>
              <w:t>1.2.1 No field studies conducted</w:t>
            </w:r>
            <w:r w:rsidR="0006439A" w:rsidRPr="00B24EB8">
              <w:rPr>
                <w:sz w:val="18"/>
                <w:szCs w:val="18"/>
              </w:rPr>
              <w:t>.</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E08601E"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225C51EA"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 (PMR)</w:t>
            </w:r>
          </w:p>
          <w:p w14:paraId="4ABF50F4" w14:textId="77777777" w:rsidR="007450B7" w:rsidRPr="00B24EB8" w:rsidRDefault="007450B7" w:rsidP="00C6753B">
            <w:pPr>
              <w:pStyle w:val="Tabletext"/>
              <w:numPr>
                <w:ilvl w:val="0"/>
                <w:numId w:val="6"/>
              </w:numPr>
              <w:spacing w:before="40" w:after="40"/>
              <w:jc w:val="left"/>
              <w:rPr>
                <w:rFonts w:cs="Times New Roman"/>
                <w:sz w:val="18"/>
                <w:szCs w:val="18"/>
              </w:rPr>
            </w:pPr>
            <w:r w:rsidRPr="00B24EB8">
              <w:rPr>
                <w:rFonts w:cs="Times New Roman"/>
                <w:b w:val="0"/>
                <w:iCs/>
                <w:sz w:val="18"/>
                <w:szCs w:val="18"/>
              </w:rPr>
              <w:t xml:space="preserve">Project Progress Reports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28917D67" w14:textId="0A900084" w:rsidR="007450B7" w:rsidRPr="00B24EB8" w:rsidRDefault="0006439A" w:rsidP="00976535">
            <w:pPr>
              <w:autoSpaceDE w:val="0"/>
              <w:autoSpaceDN w:val="0"/>
              <w:adjustRightInd w:val="0"/>
              <w:spacing w:before="60" w:afterLines="60" w:after="144"/>
              <w:rPr>
                <w:i/>
                <w:iCs/>
                <w:sz w:val="18"/>
                <w:szCs w:val="18"/>
              </w:rPr>
            </w:pPr>
            <w:r w:rsidRPr="00B24EB8">
              <w:rPr>
                <w:i/>
                <w:iCs/>
                <w:sz w:val="18"/>
                <w:szCs w:val="18"/>
              </w:rPr>
              <w:t xml:space="preserve">The field study </w:t>
            </w:r>
            <w:r w:rsidR="00AA7E31" w:rsidRPr="00B24EB8">
              <w:rPr>
                <w:i/>
                <w:iCs/>
                <w:sz w:val="18"/>
                <w:szCs w:val="18"/>
              </w:rPr>
              <w:t xml:space="preserve">is ongoing. </w:t>
            </w:r>
            <w:r w:rsidR="00E86A30" w:rsidRPr="00B24EB8">
              <w:rPr>
                <w:i/>
                <w:iCs/>
                <w:sz w:val="18"/>
                <w:szCs w:val="18"/>
              </w:rPr>
              <w:t xml:space="preserve">The supply and demand side surveys </w:t>
            </w:r>
            <w:r w:rsidR="00D60941" w:rsidRPr="00B24EB8">
              <w:rPr>
                <w:i/>
                <w:iCs/>
                <w:sz w:val="18"/>
                <w:szCs w:val="18"/>
              </w:rPr>
              <w:t>h</w:t>
            </w:r>
            <w:r w:rsidR="00E86A30" w:rsidRPr="00B24EB8">
              <w:rPr>
                <w:i/>
                <w:iCs/>
                <w:sz w:val="18"/>
                <w:szCs w:val="18"/>
              </w:rPr>
              <w:t>a</w:t>
            </w:r>
            <w:r w:rsidR="00D60941" w:rsidRPr="00B24EB8">
              <w:rPr>
                <w:i/>
                <w:iCs/>
                <w:sz w:val="18"/>
                <w:szCs w:val="18"/>
              </w:rPr>
              <w:t>v</w:t>
            </w:r>
            <w:r w:rsidR="00E86A30" w:rsidRPr="00B24EB8">
              <w:rPr>
                <w:i/>
                <w:iCs/>
                <w:sz w:val="18"/>
                <w:szCs w:val="18"/>
              </w:rPr>
              <w:t>e</w:t>
            </w:r>
            <w:r w:rsidR="00D60941" w:rsidRPr="00B24EB8">
              <w:rPr>
                <w:i/>
                <w:iCs/>
                <w:sz w:val="18"/>
                <w:szCs w:val="18"/>
              </w:rPr>
              <w:t xml:space="preserve"> been</w:t>
            </w:r>
            <w:r w:rsidR="00E86A30" w:rsidRPr="00B24EB8">
              <w:rPr>
                <w:i/>
                <w:iCs/>
                <w:sz w:val="18"/>
                <w:szCs w:val="18"/>
              </w:rPr>
              <w:t xml:space="preserve"> completed. Semi</w:t>
            </w:r>
            <w:r w:rsidR="00441306" w:rsidRPr="00B24EB8">
              <w:rPr>
                <w:i/>
                <w:iCs/>
                <w:sz w:val="18"/>
                <w:szCs w:val="18"/>
              </w:rPr>
              <w:t>-</w:t>
            </w:r>
            <w:r w:rsidR="00E86A30" w:rsidRPr="00B24EB8">
              <w:rPr>
                <w:i/>
                <w:iCs/>
                <w:sz w:val="18"/>
                <w:szCs w:val="18"/>
              </w:rPr>
              <w:t>structured surveys are expected to be completed by the end of October 2024.</w:t>
            </w:r>
          </w:p>
        </w:tc>
      </w:tr>
      <w:tr w:rsidR="00E86A30" w:rsidRPr="00B24EB8" w14:paraId="0CCB1DD7" w14:textId="77777777" w:rsidTr="046211EA">
        <w:trPr>
          <w:trHeight w:val="353"/>
          <w:jc w:val="center"/>
        </w:trPr>
        <w:tc>
          <w:tcPr>
            <w:tcW w:w="0" w:type="auto"/>
            <w:vMerge/>
            <w:textDirection w:val="btLr"/>
          </w:tcPr>
          <w:p w14:paraId="2CF9A82F"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00B5EFEA" w14:textId="77777777" w:rsidR="007450B7" w:rsidRPr="00B24EB8" w:rsidRDefault="007450B7" w:rsidP="008F35CA">
            <w:pPr>
              <w:autoSpaceDE w:val="0"/>
              <w:autoSpaceDN w:val="0"/>
              <w:adjustRightInd w:val="0"/>
              <w:spacing w:before="60" w:afterLines="60" w:after="144"/>
              <w:rPr>
                <w:b/>
                <w:sz w:val="18"/>
                <w:szCs w:val="18"/>
              </w:rPr>
            </w:pPr>
            <w:r w:rsidRPr="00B24EB8">
              <w:rPr>
                <w:sz w:val="18"/>
                <w:szCs w:val="18"/>
              </w:rPr>
              <w:t>Output 1.3 Needs analysis completed</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EC19981"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1.3.1 Number of provincial level needs </w:t>
            </w:r>
            <w:r w:rsidRPr="00B24EB8">
              <w:rPr>
                <w:sz w:val="18"/>
                <w:szCs w:val="18"/>
              </w:rPr>
              <w:lastRenderedPageBreak/>
              <w:t>analyses conducted for transformational needs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2ADE3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lastRenderedPageBreak/>
              <w:t xml:space="preserve">1.3.1 No needs analyses conducted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B9C3FBF"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1.3.1 </w:t>
            </w:r>
          </w:p>
          <w:p w14:paraId="744652B5" w14:textId="3E4DD115" w:rsidR="007450B7" w:rsidRPr="00B24EB8" w:rsidRDefault="007450B7" w:rsidP="008F35CA">
            <w:pPr>
              <w:autoSpaceDE w:val="0"/>
              <w:autoSpaceDN w:val="0"/>
              <w:adjustRightInd w:val="0"/>
              <w:spacing w:before="60" w:afterLines="60" w:after="144"/>
              <w:rPr>
                <w:sz w:val="18"/>
                <w:szCs w:val="18"/>
              </w:rPr>
            </w:pPr>
            <w:r w:rsidRPr="00B24EB8">
              <w:rPr>
                <w:sz w:val="18"/>
                <w:szCs w:val="18"/>
              </w:rPr>
              <w:lastRenderedPageBreak/>
              <w:t xml:space="preserve">1 needs </w:t>
            </w:r>
            <w:r w:rsidR="00E86A30" w:rsidRPr="00B24EB8">
              <w:rPr>
                <w:sz w:val="18"/>
                <w:szCs w:val="18"/>
              </w:rPr>
              <w:t>analysis</w:t>
            </w:r>
            <w:r w:rsidRPr="00B24EB8">
              <w:rPr>
                <w:sz w:val="18"/>
                <w:szCs w:val="18"/>
              </w:rPr>
              <w:t xml:space="preserve">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8DFDF2B"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lastRenderedPageBreak/>
              <w:t xml:space="preserve">1.3.1 No needs analyses conducted </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F81405F"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 xml:space="preserve">Annual Reports of TISK/Underlying </w:t>
            </w:r>
            <w:r w:rsidRPr="00B24EB8">
              <w:rPr>
                <w:rFonts w:cs="Times New Roman"/>
                <w:b w:val="0"/>
                <w:iCs/>
                <w:sz w:val="18"/>
                <w:szCs w:val="18"/>
              </w:rPr>
              <w:lastRenderedPageBreak/>
              <w:t>Union of Employers</w:t>
            </w:r>
          </w:p>
          <w:p w14:paraId="2C8F6EDB"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 (PMR)</w:t>
            </w:r>
          </w:p>
          <w:p w14:paraId="159C8215"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Project Progress Reports</w:t>
            </w:r>
          </w:p>
          <w:p w14:paraId="30370DC9" w14:textId="77777777" w:rsidR="007450B7" w:rsidRPr="00B24EB8" w:rsidRDefault="007450B7" w:rsidP="008F35CA">
            <w:pPr>
              <w:pStyle w:val="Tabletext"/>
              <w:spacing w:before="40" w:after="40"/>
              <w:jc w:val="left"/>
              <w:rPr>
                <w:rFonts w:cs="Times New Roman"/>
                <w:b w:val="0"/>
                <w:iCs/>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4B18ADAA" w14:textId="337EB009" w:rsidR="00D60941" w:rsidRPr="00B24EB8" w:rsidRDefault="00D60941" w:rsidP="00976535">
            <w:pPr>
              <w:autoSpaceDE w:val="0"/>
              <w:autoSpaceDN w:val="0"/>
              <w:adjustRightInd w:val="0"/>
              <w:spacing w:before="60" w:afterLines="60" w:after="144"/>
              <w:rPr>
                <w:sz w:val="18"/>
                <w:szCs w:val="18"/>
              </w:rPr>
            </w:pPr>
            <w:r w:rsidRPr="00B24EB8">
              <w:rPr>
                <w:i/>
                <w:iCs/>
                <w:sz w:val="18"/>
                <w:szCs w:val="18"/>
              </w:rPr>
              <w:lastRenderedPageBreak/>
              <w:t xml:space="preserve">The studies for needs analysis are ongoing. This output is </w:t>
            </w:r>
            <w:r w:rsidRPr="00B24EB8">
              <w:rPr>
                <w:i/>
                <w:iCs/>
                <w:sz w:val="18"/>
                <w:szCs w:val="18"/>
              </w:rPr>
              <w:lastRenderedPageBreak/>
              <w:t>expected to be completed by the end of December 2024</w:t>
            </w:r>
            <w:r w:rsidRPr="00B24EB8">
              <w:rPr>
                <w:sz w:val="18"/>
                <w:szCs w:val="18"/>
              </w:rPr>
              <w:t xml:space="preserve">. </w:t>
            </w:r>
          </w:p>
        </w:tc>
      </w:tr>
      <w:tr w:rsidR="00E86A30" w:rsidRPr="00B24EB8" w14:paraId="5C274EAC" w14:textId="77777777" w:rsidTr="046211EA">
        <w:trPr>
          <w:trHeight w:val="353"/>
          <w:jc w:val="center"/>
        </w:trPr>
        <w:tc>
          <w:tcPr>
            <w:tcW w:w="0" w:type="auto"/>
            <w:vMerge/>
            <w:textDirection w:val="btLr"/>
          </w:tcPr>
          <w:p w14:paraId="674474BB"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483F098B"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1.4 Pilot transformation cases designed on digital transformation</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355DEAA5"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1.4.1 Number of pilot transformation cases designed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FF8AE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1.4.1 No pilot transformation cases designed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811E1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1.4.1 </w:t>
            </w:r>
          </w:p>
          <w:p w14:paraId="606BD4D5"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100 pilot transformation cases on digital transformation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EA5F4" w14:textId="77777777" w:rsidR="00507420" w:rsidRDefault="007450B7" w:rsidP="008F35CA">
            <w:pPr>
              <w:autoSpaceDE w:val="0"/>
              <w:autoSpaceDN w:val="0"/>
              <w:adjustRightInd w:val="0"/>
              <w:spacing w:before="60" w:afterLines="60" w:after="144"/>
              <w:rPr>
                <w:sz w:val="18"/>
                <w:szCs w:val="18"/>
              </w:rPr>
            </w:pPr>
            <w:r w:rsidRPr="00B24EB8">
              <w:rPr>
                <w:sz w:val="18"/>
                <w:szCs w:val="18"/>
              </w:rPr>
              <w:t xml:space="preserve">1.4.1 </w:t>
            </w:r>
          </w:p>
          <w:p w14:paraId="23D0DAFA" w14:textId="5ECC6DF5" w:rsidR="007450B7" w:rsidRPr="00B24EB8" w:rsidRDefault="009406E6" w:rsidP="008F35CA">
            <w:pPr>
              <w:autoSpaceDE w:val="0"/>
              <w:autoSpaceDN w:val="0"/>
              <w:adjustRightInd w:val="0"/>
              <w:spacing w:before="60" w:afterLines="60" w:after="144"/>
              <w:rPr>
                <w:sz w:val="18"/>
                <w:szCs w:val="18"/>
              </w:rPr>
            </w:pPr>
            <w:r>
              <w:rPr>
                <w:sz w:val="18"/>
                <w:szCs w:val="18"/>
              </w:rPr>
              <w:t>59</w:t>
            </w:r>
            <w:r w:rsidRPr="00B24EB8">
              <w:rPr>
                <w:sz w:val="18"/>
                <w:szCs w:val="18"/>
              </w:rPr>
              <w:t xml:space="preserve"> </w:t>
            </w:r>
            <w:r w:rsidR="007450B7" w:rsidRPr="00B24EB8">
              <w:rPr>
                <w:sz w:val="18"/>
                <w:szCs w:val="18"/>
              </w:rPr>
              <w:t>pilot transformation cases designed</w:t>
            </w:r>
            <w:r w:rsidR="00507420">
              <w:rPr>
                <w:sz w:val="18"/>
                <w:szCs w:val="18"/>
              </w:rPr>
              <w:t xml:space="preserve"> on digital transformation</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1E6D7C5E"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6948E9ED"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 (PMR)</w:t>
            </w:r>
          </w:p>
          <w:p w14:paraId="2D4329C0" w14:textId="77777777" w:rsidR="007450B7" w:rsidRPr="00C817F1" w:rsidRDefault="007450B7" w:rsidP="00C6753B">
            <w:pPr>
              <w:pStyle w:val="ListParagraph"/>
              <w:numPr>
                <w:ilvl w:val="0"/>
                <w:numId w:val="7"/>
              </w:numPr>
              <w:autoSpaceDE w:val="0"/>
              <w:autoSpaceDN w:val="0"/>
              <w:adjustRightInd w:val="0"/>
              <w:spacing w:before="60" w:afterLines="60" w:after="144"/>
              <w:jc w:val="left"/>
              <w:rPr>
                <w:rFonts w:ascii="Times New Roman" w:hAnsi="Times New Roman"/>
                <w:iCs/>
                <w:sz w:val="18"/>
                <w:szCs w:val="18"/>
              </w:rPr>
            </w:pPr>
            <w:r w:rsidRPr="00B24EB8">
              <w:rPr>
                <w:rFonts w:ascii="Times New Roman" w:eastAsia="Arial Unicode MS" w:hAnsi="Times New Roman"/>
                <w:iCs/>
                <w:sz w:val="18"/>
                <w:szCs w:val="18"/>
                <w:lang w:val="en-GB" w:eastAsia="de-DE"/>
              </w:rPr>
              <w:t>Project Progress Reports</w:t>
            </w:r>
            <w:r w:rsidRPr="00C817F1">
              <w:rPr>
                <w:rFonts w:ascii="Times New Roman" w:hAnsi="Times New Roman"/>
                <w:iCs/>
                <w:sz w:val="18"/>
                <w:szCs w:val="18"/>
              </w:rPr>
              <w:t xml:space="preserve">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04A57FDF" w14:textId="4CF57E5A" w:rsidR="007450B7" w:rsidRPr="00B24EB8" w:rsidRDefault="00507420" w:rsidP="00976535">
            <w:pPr>
              <w:autoSpaceDE w:val="0"/>
              <w:autoSpaceDN w:val="0"/>
              <w:adjustRightInd w:val="0"/>
              <w:spacing w:before="60" w:afterLines="60" w:after="144"/>
              <w:rPr>
                <w:sz w:val="18"/>
                <w:szCs w:val="18"/>
              </w:rPr>
            </w:pPr>
            <w:r w:rsidRPr="00507420">
              <w:rPr>
                <w:i/>
                <w:iCs/>
                <w:sz w:val="18"/>
                <w:szCs w:val="18"/>
              </w:rPr>
              <w:t>Pilot transformation cases were started following the selection of the companies completed</w:t>
            </w:r>
            <w:r w:rsidRPr="009458CD">
              <w:rPr>
                <w:i/>
                <w:iCs/>
                <w:sz w:val="18"/>
                <w:szCs w:val="18"/>
              </w:rPr>
              <w:t xml:space="preserve">.  </w:t>
            </w:r>
            <w:r w:rsidR="00FD39CF" w:rsidRPr="009458CD">
              <w:rPr>
                <w:i/>
                <w:iCs/>
                <w:sz w:val="18"/>
                <w:szCs w:val="18"/>
              </w:rPr>
              <w:t xml:space="preserve">During the summer period, </w:t>
            </w:r>
            <w:r w:rsidR="009458CD">
              <w:rPr>
                <w:i/>
                <w:iCs/>
                <w:sz w:val="18"/>
                <w:szCs w:val="18"/>
              </w:rPr>
              <w:t>implementation of pilot transformation cases has slowed down.</w:t>
            </w:r>
            <w:r w:rsidR="00D24550">
              <w:rPr>
                <w:i/>
                <w:iCs/>
                <w:sz w:val="18"/>
                <w:szCs w:val="18"/>
              </w:rPr>
              <w:t xml:space="preserve"> In addition,</w:t>
            </w:r>
            <w:r w:rsidR="008953DA">
              <w:rPr>
                <w:i/>
                <w:iCs/>
                <w:sz w:val="18"/>
                <w:szCs w:val="18"/>
              </w:rPr>
              <w:t xml:space="preserve"> efforts </w:t>
            </w:r>
            <w:r w:rsidR="000202E8">
              <w:rPr>
                <w:i/>
                <w:iCs/>
                <w:sz w:val="18"/>
                <w:szCs w:val="18"/>
              </w:rPr>
              <w:t>t</w:t>
            </w:r>
            <w:r w:rsidR="008953DA">
              <w:rPr>
                <w:i/>
                <w:iCs/>
                <w:sz w:val="18"/>
                <w:szCs w:val="18"/>
              </w:rPr>
              <w:t>o engag</w:t>
            </w:r>
            <w:r w:rsidR="000202E8">
              <w:rPr>
                <w:i/>
                <w:iCs/>
                <w:sz w:val="18"/>
                <w:szCs w:val="18"/>
              </w:rPr>
              <w:t>e</w:t>
            </w:r>
            <w:r w:rsidR="00D24550">
              <w:rPr>
                <w:i/>
                <w:iCs/>
                <w:sz w:val="18"/>
                <w:szCs w:val="18"/>
              </w:rPr>
              <w:t xml:space="preserve"> 100 company target</w:t>
            </w:r>
            <w:r w:rsidR="008953DA">
              <w:rPr>
                <w:i/>
                <w:iCs/>
                <w:sz w:val="18"/>
                <w:szCs w:val="18"/>
              </w:rPr>
              <w:t>s</w:t>
            </w:r>
            <w:r w:rsidR="00D24550">
              <w:rPr>
                <w:i/>
                <w:iCs/>
                <w:sz w:val="18"/>
                <w:szCs w:val="18"/>
              </w:rPr>
              <w:t xml:space="preserve"> </w:t>
            </w:r>
            <w:r w:rsidR="008953DA">
              <w:rPr>
                <w:i/>
                <w:iCs/>
                <w:sz w:val="18"/>
                <w:szCs w:val="18"/>
              </w:rPr>
              <w:t xml:space="preserve">are still ongoing. Therefore, </w:t>
            </w:r>
            <w:r w:rsidR="000202E8">
              <w:rPr>
                <w:i/>
                <w:iCs/>
                <w:sz w:val="18"/>
                <w:szCs w:val="18"/>
              </w:rPr>
              <w:t xml:space="preserve">this output is expected to be completed in the next reporting period. </w:t>
            </w:r>
          </w:p>
        </w:tc>
      </w:tr>
      <w:tr w:rsidR="00E86A30" w:rsidRPr="00B24EB8" w14:paraId="60D670DD" w14:textId="77777777" w:rsidTr="046211EA">
        <w:trPr>
          <w:trHeight w:val="353"/>
          <w:jc w:val="center"/>
        </w:trPr>
        <w:tc>
          <w:tcPr>
            <w:tcW w:w="0" w:type="auto"/>
            <w:vMerge/>
            <w:textDirection w:val="btLr"/>
          </w:tcPr>
          <w:p w14:paraId="6B021351"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49AC0DC6"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1.5. Pilot transformation cased designed on green (sustainability) transformation</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68994ECD"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1.5.1 Number of pilot transformation cases designed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710190"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1.5.1 No pilot transformation cases designed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55CB26"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1.5.1 </w:t>
            </w:r>
          </w:p>
          <w:p w14:paraId="545F68D7"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25 pilot transformation cases on green (sustainability) transformation</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B45D9A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1.5.1 No pilot transformation cases designed</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1BB6B1A"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3E08AE78"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 (PMR)</w:t>
            </w:r>
          </w:p>
          <w:p w14:paraId="6E1A0C54" w14:textId="77777777" w:rsidR="007450B7" w:rsidRPr="00B24EB8" w:rsidRDefault="007450B7" w:rsidP="00C6753B">
            <w:pPr>
              <w:pStyle w:val="Tabletext"/>
              <w:numPr>
                <w:ilvl w:val="0"/>
                <w:numId w:val="6"/>
              </w:numPr>
              <w:spacing w:before="40" w:after="40"/>
              <w:jc w:val="left"/>
              <w:rPr>
                <w:rFonts w:cs="Times New Roman"/>
                <w:b w:val="0"/>
                <w:bCs/>
                <w:iCs/>
                <w:sz w:val="18"/>
                <w:szCs w:val="18"/>
              </w:rPr>
            </w:pPr>
            <w:r w:rsidRPr="00B24EB8">
              <w:rPr>
                <w:rFonts w:cs="Times New Roman"/>
                <w:b w:val="0"/>
                <w:bCs/>
                <w:iCs/>
                <w:sz w:val="18"/>
                <w:szCs w:val="18"/>
              </w:rPr>
              <w:lastRenderedPageBreak/>
              <w:t>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7857F171" w14:textId="2A3377DA" w:rsidR="007450B7" w:rsidRPr="00B24EB8" w:rsidRDefault="001609C4" w:rsidP="00976535">
            <w:pPr>
              <w:autoSpaceDE w:val="0"/>
              <w:autoSpaceDN w:val="0"/>
              <w:adjustRightInd w:val="0"/>
              <w:spacing w:before="60" w:afterLines="60" w:after="144"/>
              <w:rPr>
                <w:i/>
                <w:iCs/>
                <w:sz w:val="18"/>
                <w:szCs w:val="18"/>
              </w:rPr>
            </w:pPr>
            <w:r w:rsidRPr="00B24EB8">
              <w:rPr>
                <w:i/>
                <w:iCs/>
                <w:sz w:val="18"/>
                <w:szCs w:val="18"/>
              </w:rPr>
              <w:lastRenderedPageBreak/>
              <w:t>25 pilot tra</w:t>
            </w:r>
            <w:r w:rsidR="00793CA7" w:rsidRPr="00B24EB8">
              <w:rPr>
                <w:i/>
                <w:iCs/>
                <w:sz w:val="18"/>
                <w:szCs w:val="18"/>
              </w:rPr>
              <w:t xml:space="preserve">nsformation cases on green transformation will be completed after 100 pilot transformation cases on digital </w:t>
            </w:r>
            <w:r w:rsidR="00793CA7" w:rsidRPr="00B24EB8">
              <w:rPr>
                <w:i/>
                <w:iCs/>
                <w:sz w:val="18"/>
                <w:szCs w:val="18"/>
              </w:rPr>
              <w:lastRenderedPageBreak/>
              <w:t xml:space="preserve">transformation </w:t>
            </w:r>
            <w:r w:rsidR="00275DAB" w:rsidRPr="00B24EB8">
              <w:rPr>
                <w:i/>
                <w:iCs/>
                <w:sz w:val="18"/>
                <w:szCs w:val="18"/>
              </w:rPr>
              <w:t xml:space="preserve">are completed. </w:t>
            </w:r>
            <w:r w:rsidRPr="00B24EB8">
              <w:rPr>
                <w:i/>
                <w:iCs/>
                <w:sz w:val="18"/>
                <w:szCs w:val="18"/>
              </w:rPr>
              <w:t xml:space="preserve"> </w:t>
            </w:r>
          </w:p>
        </w:tc>
      </w:tr>
      <w:tr w:rsidR="00E86A30" w:rsidRPr="00B24EB8" w14:paraId="785CE0BC" w14:textId="77777777" w:rsidTr="046211EA">
        <w:trPr>
          <w:trHeight w:val="353"/>
          <w:jc w:val="center"/>
        </w:trPr>
        <w:tc>
          <w:tcPr>
            <w:tcW w:w="0" w:type="auto"/>
            <w:vMerge/>
            <w:textDirection w:val="btLr"/>
          </w:tcPr>
          <w:p w14:paraId="1DB4AF05"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37AB1966"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1.6 Change agents pool selected</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39FA3BF1"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1.6.1 Number of change agents selected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DA56E1"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1.6.1 No change agents selected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43D6C6" w14:textId="77777777" w:rsidR="007450B7" w:rsidRPr="00140282" w:rsidRDefault="007450B7" w:rsidP="008F35CA">
            <w:pPr>
              <w:autoSpaceDE w:val="0"/>
              <w:autoSpaceDN w:val="0"/>
              <w:adjustRightInd w:val="0"/>
              <w:spacing w:before="60" w:afterLines="60" w:after="144"/>
              <w:rPr>
                <w:sz w:val="18"/>
                <w:szCs w:val="18"/>
              </w:rPr>
            </w:pPr>
            <w:r w:rsidRPr="00140282">
              <w:rPr>
                <w:sz w:val="18"/>
                <w:szCs w:val="18"/>
              </w:rPr>
              <w:t xml:space="preserve">1.6.1 </w:t>
            </w:r>
          </w:p>
          <w:p w14:paraId="73932605" w14:textId="77777777" w:rsidR="007450B7" w:rsidRPr="00140282" w:rsidRDefault="007450B7" w:rsidP="008F35CA">
            <w:pPr>
              <w:autoSpaceDE w:val="0"/>
              <w:autoSpaceDN w:val="0"/>
              <w:adjustRightInd w:val="0"/>
              <w:spacing w:before="60" w:afterLines="60" w:after="144"/>
              <w:rPr>
                <w:sz w:val="18"/>
                <w:szCs w:val="18"/>
              </w:rPr>
            </w:pPr>
            <w:r w:rsidRPr="00140282">
              <w:rPr>
                <w:sz w:val="18"/>
                <w:szCs w:val="18"/>
              </w:rPr>
              <w:t>200 change agents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4C3686" w14:textId="77777777" w:rsidR="000202E8" w:rsidRPr="00140282" w:rsidRDefault="007450B7" w:rsidP="008F35CA">
            <w:pPr>
              <w:autoSpaceDE w:val="0"/>
              <w:autoSpaceDN w:val="0"/>
              <w:adjustRightInd w:val="0"/>
              <w:spacing w:before="60" w:afterLines="60" w:after="144"/>
              <w:rPr>
                <w:sz w:val="18"/>
                <w:szCs w:val="18"/>
              </w:rPr>
            </w:pPr>
            <w:r w:rsidRPr="00140282">
              <w:rPr>
                <w:sz w:val="18"/>
                <w:szCs w:val="18"/>
              </w:rPr>
              <w:t xml:space="preserve">1.6.1 </w:t>
            </w:r>
          </w:p>
          <w:p w14:paraId="35470631" w14:textId="77777777" w:rsidR="00140282" w:rsidRPr="00140282" w:rsidRDefault="00140282" w:rsidP="00140282">
            <w:pPr>
              <w:autoSpaceDE w:val="0"/>
              <w:autoSpaceDN w:val="0"/>
              <w:adjustRightInd w:val="0"/>
              <w:spacing w:before="60" w:afterLines="60" w:after="144"/>
              <w:rPr>
                <w:sz w:val="18"/>
                <w:szCs w:val="18"/>
              </w:rPr>
            </w:pPr>
            <w:r w:rsidRPr="00140282">
              <w:rPr>
                <w:sz w:val="18"/>
                <w:szCs w:val="18"/>
              </w:rPr>
              <w:t>286 change agents</w:t>
            </w:r>
          </w:p>
          <w:p w14:paraId="6F268194" w14:textId="00C54E09" w:rsidR="00AC0680" w:rsidRPr="00140282" w:rsidRDefault="00140282" w:rsidP="00140282">
            <w:pPr>
              <w:autoSpaceDE w:val="0"/>
              <w:autoSpaceDN w:val="0"/>
              <w:adjustRightInd w:val="0"/>
              <w:spacing w:before="60" w:afterLines="60" w:after="144"/>
              <w:rPr>
                <w:sz w:val="18"/>
                <w:szCs w:val="18"/>
              </w:rPr>
            </w:pPr>
            <w:r w:rsidRPr="00140282">
              <w:rPr>
                <w:sz w:val="18"/>
                <w:szCs w:val="18"/>
              </w:rPr>
              <w:t>(230 change agents selected in the first application period and 56 change agents in the second call)</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3345FD08"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1F08F5E6"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w:t>
            </w:r>
          </w:p>
          <w:p w14:paraId="35CE31CD" w14:textId="77777777" w:rsidR="007450B7" w:rsidRPr="00C817F1" w:rsidRDefault="007450B7" w:rsidP="00C6753B">
            <w:pPr>
              <w:pStyle w:val="ListParagraph"/>
              <w:numPr>
                <w:ilvl w:val="0"/>
                <w:numId w:val="7"/>
              </w:numPr>
              <w:autoSpaceDE w:val="0"/>
              <w:autoSpaceDN w:val="0"/>
              <w:adjustRightInd w:val="0"/>
              <w:spacing w:before="60" w:afterLines="60" w:after="144"/>
              <w:jc w:val="left"/>
              <w:rPr>
                <w:rFonts w:ascii="Times New Roman" w:hAnsi="Times New Roman"/>
                <w:iCs/>
                <w:sz w:val="18"/>
                <w:szCs w:val="18"/>
              </w:rPr>
            </w:pPr>
            <w:r w:rsidRPr="00B24EB8">
              <w:rPr>
                <w:rFonts w:ascii="Times New Roman" w:hAnsi="Times New Roman"/>
                <w:iCs/>
                <w:sz w:val="18"/>
                <w:szCs w:val="18"/>
              </w:rPr>
              <w:t>Project Progress Reports</w:t>
            </w:r>
            <w:r w:rsidRPr="00C817F1">
              <w:rPr>
                <w:rFonts w:ascii="Times New Roman" w:hAnsi="Times New Roman"/>
                <w:iCs/>
                <w:sz w:val="18"/>
                <w:szCs w:val="18"/>
              </w:rPr>
              <w:t xml:space="preserve">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4259569F" w14:textId="1FA84374" w:rsidR="007450B7" w:rsidRPr="009C5BCF" w:rsidRDefault="009C5BCF" w:rsidP="00140282">
            <w:pPr>
              <w:autoSpaceDE w:val="0"/>
              <w:autoSpaceDN w:val="0"/>
              <w:adjustRightInd w:val="0"/>
              <w:spacing w:before="60" w:afterLines="60" w:after="144"/>
              <w:rPr>
                <w:i/>
                <w:iCs/>
                <w:sz w:val="18"/>
                <w:szCs w:val="18"/>
              </w:rPr>
            </w:pPr>
            <w:r w:rsidRPr="009C5BCF">
              <w:rPr>
                <w:i/>
                <w:iCs/>
                <w:sz w:val="18"/>
                <w:szCs w:val="18"/>
              </w:rPr>
              <w:t>During the first application process</w:t>
            </w:r>
            <w:r>
              <w:rPr>
                <w:i/>
                <w:iCs/>
                <w:sz w:val="18"/>
                <w:szCs w:val="18"/>
              </w:rPr>
              <w:t>,</w:t>
            </w:r>
            <w:r w:rsidRPr="009C5BCF">
              <w:rPr>
                <w:i/>
                <w:iCs/>
                <w:sz w:val="18"/>
                <w:szCs w:val="18"/>
              </w:rPr>
              <w:t xml:space="preserve"> </w:t>
            </w:r>
            <w:r w:rsidR="00E4294E" w:rsidRPr="009C5BCF">
              <w:rPr>
                <w:i/>
                <w:iCs/>
                <w:sz w:val="18"/>
                <w:szCs w:val="18"/>
              </w:rPr>
              <w:t>2</w:t>
            </w:r>
            <w:r w:rsidR="00E4294E">
              <w:rPr>
                <w:i/>
                <w:iCs/>
                <w:sz w:val="18"/>
                <w:szCs w:val="18"/>
              </w:rPr>
              <w:t>30</w:t>
            </w:r>
            <w:r w:rsidR="00E4294E" w:rsidRPr="009C5BCF">
              <w:rPr>
                <w:i/>
                <w:iCs/>
                <w:sz w:val="18"/>
                <w:szCs w:val="18"/>
              </w:rPr>
              <w:t xml:space="preserve"> </w:t>
            </w:r>
            <w:r w:rsidRPr="009C5BCF">
              <w:rPr>
                <w:i/>
                <w:iCs/>
                <w:sz w:val="18"/>
                <w:szCs w:val="18"/>
              </w:rPr>
              <w:t xml:space="preserve">change agents were invited to attend the upskilling </w:t>
            </w:r>
            <w:r>
              <w:rPr>
                <w:i/>
                <w:iCs/>
                <w:sz w:val="18"/>
                <w:szCs w:val="18"/>
              </w:rPr>
              <w:t>and </w:t>
            </w:r>
            <w:r w:rsidRPr="009C5BCF">
              <w:rPr>
                <w:i/>
                <w:iCs/>
                <w:sz w:val="18"/>
                <w:szCs w:val="18"/>
              </w:rPr>
              <w:t>reskilling training. However, before and during the training</w:t>
            </w:r>
            <w:r>
              <w:rPr>
                <w:i/>
                <w:iCs/>
                <w:sz w:val="18"/>
                <w:szCs w:val="18"/>
              </w:rPr>
              <w:t xml:space="preserve">, several change agents withdrew from the project. Therefore, a new call for applications opened to reach the target of 200 change agents. </w:t>
            </w:r>
          </w:p>
        </w:tc>
      </w:tr>
      <w:tr w:rsidR="00E86A30" w:rsidRPr="00B24EB8" w14:paraId="5AD3E763" w14:textId="77777777" w:rsidTr="046211EA">
        <w:trPr>
          <w:trHeight w:val="353"/>
          <w:jc w:val="center"/>
        </w:trPr>
        <w:tc>
          <w:tcPr>
            <w:tcW w:w="0" w:type="auto"/>
            <w:vMerge/>
            <w:textDirection w:val="btLr"/>
          </w:tcPr>
          <w:p w14:paraId="1E26775F"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44BE40B7"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1.7. Operators pool selected</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1C5981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1.7.1. Number of operators selected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4680AD0"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1.7.1. No operators selected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6739558"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1.7.1. </w:t>
            </w:r>
          </w:p>
          <w:p w14:paraId="5B352B42"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200 operators (100 currently employed, 100 unemployed)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0642DDF" w14:textId="4CFEB485" w:rsidR="007450B7" w:rsidRPr="00625A1E" w:rsidRDefault="007450B7" w:rsidP="008F35CA">
            <w:pPr>
              <w:autoSpaceDE w:val="0"/>
              <w:autoSpaceDN w:val="0"/>
              <w:adjustRightInd w:val="0"/>
              <w:spacing w:before="60" w:afterLines="60" w:after="144"/>
              <w:rPr>
                <w:sz w:val="18"/>
                <w:szCs w:val="18"/>
              </w:rPr>
            </w:pPr>
            <w:r w:rsidRPr="00625A1E">
              <w:rPr>
                <w:sz w:val="18"/>
                <w:szCs w:val="18"/>
              </w:rPr>
              <w:t>1.7.1.</w:t>
            </w:r>
          </w:p>
          <w:p w14:paraId="38CCB684" w14:textId="0CC4EBE8" w:rsidR="003104F2" w:rsidRPr="00625A1E" w:rsidRDefault="00625A1E" w:rsidP="008F35CA">
            <w:pPr>
              <w:autoSpaceDE w:val="0"/>
              <w:autoSpaceDN w:val="0"/>
              <w:adjustRightInd w:val="0"/>
              <w:spacing w:before="60" w:afterLines="60" w:after="144"/>
              <w:rPr>
                <w:sz w:val="18"/>
                <w:szCs w:val="18"/>
              </w:rPr>
            </w:pPr>
            <w:r w:rsidRPr="00625A1E">
              <w:rPr>
                <w:sz w:val="18"/>
                <w:szCs w:val="18"/>
              </w:rPr>
              <w:t>79 operators</w:t>
            </w:r>
          </w:p>
          <w:p w14:paraId="21C95819" w14:textId="42D32203" w:rsidR="003104F2" w:rsidRPr="00625A1E" w:rsidRDefault="003104F2" w:rsidP="008F35CA">
            <w:pPr>
              <w:autoSpaceDE w:val="0"/>
              <w:autoSpaceDN w:val="0"/>
              <w:adjustRightInd w:val="0"/>
              <w:spacing w:before="60" w:afterLines="60" w:after="144"/>
              <w:rPr>
                <w:sz w:val="18"/>
                <w:szCs w:val="18"/>
              </w:rPr>
            </w:pPr>
            <w:r w:rsidRPr="00625A1E">
              <w:rPr>
                <w:sz w:val="18"/>
                <w:szCs w:val="18"/>
              </w:rPr>
              <w:t>(</w:t>
            </w:r>
            <w:r w:rsidR="002F3A51" w:rsidRPr="00625A1E">
              <w:rPr>
                <w:sz w:val="18"/>
                <w:szCs w:val="18"/>
              </w:rPr>
              <w:t xml:space="preserve">34 </w:t>
            </w:r>
            <w:r w:rsidRPr="00625A1E">
              <w:rPr>
                <w:sz w:val="18"/>
                <w:szCs w:val="18"/>
              </w:rPr>
              <w:t xml:space="preserve">unemployed </w:t>
            </w:r>
            <w:r w:rsidR="002F3A51" w:rsidRPr="00625A1E">
              <w:rPr>
                <w:sz w:val="18"/>
                <w:szCs w:val="18"/>
              </w:rPr>
              <w:t>operators</w:t>
            </w:r>
            <w:r w:rsidRPr="00625A1E">
              <w:rPr>
                <w:sz w:val="18"/>
                <w:szCs w:val="18"/>
              </w:rPr>
              <w:t>, 45 currently employed operators)</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4577BF"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380FAADC"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w:t>
            </w:r>
          </w:p>
          <w:p w14:paraId="4C1A96E8" w14:textId="77777777" w:rsidR="007450B7" w:rsidRPr="00C817F1" w:rsidRDefault="007450B7" w:rsidP="00C6753B">
            <w:pPr>
              <w:pStyle w:val="ListParagraph"/>
              <w:numPr>
                <w:ilvl w:val="0"/>
                <w:numId w:val="7"/>
              </w:numPr>
              <w:autoSpaceDE w:val="0"/>
              <w:autoSpaceDN w:val="0"/>
              <w:adjustRightInd w:val="0"/>
              <w:spacing w:before="60" w:afterLines="60" w:after="144"/>
              <w:jc w:val="left"/>
              <w:rPr>
                <w:rFonts w:ascii="Times New Roman" w:hAnsi="Times New Roman"/>
                <w:b/>
                <w:iCs/>
                <w:sz w:val="18"/>
                <w:szCs w:val="18"/>
              </w:rPr>
            </w:pPr>
            <w:r w:rsidRPr="00B24EB8">
              <w:rPr>
                <w:rFonts w:ascii="Times New Roman" w:hAnsi="Times New Roman"/>
                <w:iCs/>
                <w:sz w:val="18"/>
                <w:szCs w:val="18"/>
              </w:rPr>
              <w:t>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331C2C15" w14:textId="5D8E410C" w:rsidR="007450B7" w:rsidRPr="00B24EB8" w:rsidRDefault="000F7422" w:rsidP="008F35CA">
            <w:pPr>
              <w:autoSpaceDE w:val="0"/>
              <w:autoSpaceDN w:val="0"/>
              <w:adjustRightInd w:val="0"/>
              <w:spacing w:before="60" w:afterLines="60" w:after="144"/>
              <w:rPr>
                <w:sz w:val="18"/>
                <w:szCs w:val="18"/>
              </w:rPr>
            </w:pPr>
            <w:r w:rsidRPr="00B24EB8">
              <w:rPr>
                <w:i/>
                <w:sz w:val="18"/>
                <w:szCs w:val="18"/>
              </w:rPr>
              <w:t>This output is expected to be completed in the last year of the implementation of the action.</w:t>
            </w:r>
          </w:p>
        </w:tc>
      </w:tr>
      <w:tr w:rsidR="00E86A30" w:rsidRPr="00B24EB8" w14:paraId="28CAEE9B" w14:textId="77777777" w:rsidTr="046211EA">
        <w:trPr>
          <w:trHeight w:val="353"/>
          <w:jc w:val="center"/>
        </w:trPr>
        <w:tc>
          <w:tcPr>
            <w:tcW w:w="0" w:type="auto"/>
            <w:vMerge/>
            <w:textDirection w:val="btLr"/>
          </w:tcPr>
          <w:p w14:paraId="0E609EEE"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13695" w:type="dxa"/>
            <w:gridSpan w:val="7"/>
            <w:tcBorders>
              <w:top w:val="single" w:sz="4" w:space="0" w:color="auto"/>
              <w:bottom w:val="single" w:sz="4" w:space="0" w:color="auto"/>
              <w:right w:val="single" w:sz="4" w:space="0" w:color="auto"/>
            </w:tcBorders>
            <w:shd w:val="clear" w:color="auto" w:fill="D9D9D9" w:themeFill="background1" w:themeFillShade="D9"/>
          </w:tcPr>
          <w:p w14:paraId="2BBDBB65" w14:textId="77777777" w:rsidR="007450B7" w:rsidRPr="00B24EB8" w:rsidRDefault="007450B7" w:rsidP="008F35CA">
            <w:pPr>
              <w:autoSpaceDE w:val="0"/>
              <w:autoSpaceDN w:val="0"/>
              <w:adjustRightInd w:val="0"/>
              <w:spacing w:before="60" w:afterLines="60" w:after="144"/>
              <w:rPr>
                <w:sz w:val="18"/>
                <w:szCs w:val="18"/>
                <w:highlight w:val="green"/>
              </w:rPr>
            </w:pPr>
            <w:r w:rsidRPr="00B24EB8">
              <w:rPr>
                <w:sz w:val="18"/>
                <w:szCs w:val="18"/>
              </w:rPr>
              <w:t xml:space="preserve">Outcome 2: Capacities which are essential for the successful program delivery are developed   </w:t>
            </w:r>
          </w:p>
        </w:tc>
      </w:tr>
      <w:tr w:rsidR="00E86A30" w:rsidRPr="00B24EB8" w14:paraId="59E38FFE" w14:textId="77777777" w:rsidTr="046211EA">
        <w:trPr>
          <w:trHeight w:val="353"/>
          <w:jc w:val="center"/>
        </w:trPr>
        <w:tc>
          <w:tcPr>
            <w:tcW w:w="0" w:type="auto"/>
            <w:vMerge/>
            <w:textDirection w:val="btLr"/>
          </w:tcPr>
          <w:p w14:paraId="0C306CC7"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38C9D82C"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Output 2.1 Digital platform established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76ED92"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2.1.1 Number of digital platforms established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1784CEDC"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2.1.1 No digital platform established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D009913"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2.1.1 </w:t>
            </w:r>
          </w:p>
          <w:p w14:paraId="7AFD4EDB"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lastRenderedPageBreak/>
              <w:t>1 digital platform established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C72968"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lastRenderedPageBreak/>
              <w:t>2.1.1 No digital platform established</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D8C72BF"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 xml:space="preserve">Annual Reports of TISK/Underlying </w:t>
            </w:r>
            <w:r w:rsidRPr="00B24EB8">
              <w:rPr>
                <w:rFonts w:cs="Times New Roman"/>
                <w:b w:val="0"/>
                <w:iCs/>
                <w:sz w:val="18"/>
                <w:szCs w:val="18"/>
              </w:rPr>
              <w:lastRenderedPageBreak/>
              <w:t>Union of Employers</w:t>
            </w:r>
          </w:p>
          <w:p w14:paraId="601AB571" w14:textId="77777777" w:rsidR="007450B7" w:rsidRPr="00B24EB8" w:rsidRDefault="007450B7" w:rsidP="00C6753B">
            <w:pPr>
              <w:pStyle w:val="Tabletext"/>
              <w:numPr>
                <w:ilvl w:val="0"/>
                <w:numId w:val="6"/>
              </w:numPr>
              <w:spacing w:before="40" w:after="40"/>
              <w:jc w:val="left"/>
              <w:rPr>
                <w:rFonts w:cs="Times New Roman"/>
                <w:b w:val="0"/>
                <w:iCs/>
                <w:sz w:val="18"/>
                <w:szCs w:val="18"/>
              </w:rPr>
            </w:pPr>
            <w:r w:rsidRPr="00B24EB8">
              <w:rPr>
                <w:rFonts w:cs="Times New Roman"/>
                <w:b w:val="0"/>
                <w:iCs/>
                <w:sz w:val="18"/>
                <w:szCs w:val="18"/>
              </w:rPr>
              <w:t>CISOP Project Monitoring Reports (PMR)</w:t>
            </w:r>
          </w:p>
          <w:p w14:paraId="7BAFA8C2"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 xml:space="preserve">Project Progress Reports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3E017980" w14:textId="77777777" w:rsidR="007450B7" w:rsidRPr="00CA07C5" w:rsidRDefault="009C5BCF" w:rsidP="008F35CA">
            <w:pPr>
              <w:autoSpaceDE w:val="0"/>
              <w:autoSpaceDN w:val="0"/>
              <w:adjustRightInd w:val="0"/>
              <w:spacing w:before="60" w:afterLines="60" w:after="144"/>
              <w:rPr>
                <w:i/>
                <w:iCs/>
                <w:sz w:val="18"/>
                <w:szCs w:val="18"/>
              </w:rPr>
            </w:pPr>
            <w:r w:rsidRPr="00CA07C5">
              <w:rPr>
                <w:i/>
                <w:iCs/>
                <w:sz w:val="18"/>
                <w:szCs w:val="18"/>
              </w:rPr>
              <w:lastRenderedPageBreak/>
              <w:t xml:space="preserve">A detailed expert </w:t>
            </w:r>
            <w:proofErr w:type="spellStart"/>
            <w:r w:rsidRPr="00CA07C5">
              <w:rPr>
                <w:i/>
                <w:iCs/>
                <w:sz w:val="18"/>
                <w:szCs w:val="18"/>
              </w:rPr>
              <w:t>ToR</w:t>
            </w:r>
            <w:proofErr w:type="spellEnd"/>
            <w:r w:rsidRPr="00CA07C5">
              <w:rPr>
                <w:i/>
                <w:iCs/>
                <w:sz w:val="18"/>
                <w:szCs w:val="18"/>
              </w:rPr>
              <w:t xml:space="preserve"> for the identification of the design needs of </w:t>
            </w:r>
            <w:r w:rsidRPr="00CA07C5">
              <w:rPr>
                <w:i/>
                <w:iCs/>
                <w:sz w:val="18"/>
                <w:szCs w:val="18"/>
              </w:rPr>
              <w:lastRenderedPageBreak/>
              <w:t xml:space="preserve">digital platforms has been prepared and announced publicly. </w:t>
            </w:r>
          </w:p>
          <w:p w14:paraId="1CEA0C38" w14:textId="2615B89C" w:rsidR="009C5BCF" w:rsidRPr="00CA07C5" w:rsidRDefault="009C5BCF" w:rsidP="008F35CA">
            <w:pPr>
              <w:autoSpaceDE w:val="0"/>
              <w:autoSpaceDN w:val="0"/>
              <w:adjustRightInd w:val="0"/>
              <w:spacing w:before="60" w:afterLines="60" w:after="144"/>
              <w:rPr>
                <w:i/>
                <w:iCs/>
                <w:sz w:val="18"/>
                <w:szCs w:val="18"/>
              </w:rPr>
            </w:pPr>
            <w:r w:rsidRPr="00CA07C5">
              <w:rPr>
                <w:i/>
                <w:iCs/>
                <w:sz w:val="18"/>
                <w:szCs w:val="18"/>
              </w:rPr>
              <w:t xml:space="preserve">The offers were in the process of evaluation. </w:t>
            </w:r>
          </w:p>
        </w:tc>
      </w:tr>
      <w:tr w:rsidR="00E86A30" w:rsidRPr="00B24EB8" w14:paraId="7FDC8E4F" w14:textId="77777777" w:rsidTr="046211EA">
        <w:trPr>
          <w:trHeight w:val="353"/>
          <w:jc w:val="center"/>
        </w:trPr>
        <w:tc>
          <w:tcPr>
            <w:tcW w:w="0" w:type="auto"/>
            <w:vMerge/>
            <w:textDirection w:val="btLr"/>
          </w:tcPr>
          <w:p w14:paraId="0A17E057"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vMerge w:val="restart"/>
            <w:tcBorders>
              <w:top w:val="single" w:sz="4" w:space="0" w:color="auto"/>
              <w:right w:val="single" w:sz="4" w:space="0" w:color="auto"/>
            </w:tcBorders>
            <w:shd w:val="clear" w:color="auto" w:fill="FFFFFF" w:themeFill="background1"/>
          </w:tcPr>
          <w:p w14:paraId="51060DA5"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2.2 Capacity development programs for change agents and operators delivered</w:t>
            </w:r>
          </w:p>
          <w:p w14:paraId="70465AF0" w14:textId="77777777" w:rsidR="007450B7" w:rsidRPr="00B24EB8" w:rsidRDefault="007450B7" w:rsidP="008F35CA">
            <w:pPr>
              <w:autoSpaceDE w:val="0"/>
              <w:autoSpaceDN w:val="0"/>
              <w:adjustRightInd w:val="0"/>
              <w:spacing w:before="60" w:afterLines="60" w:after="144"/>
              <w:rPr>
                <w:sz w:val="18"/>
                <w:szCs w:val="18"/>
              </w:rPr>
            </w:pPr>
          </w:p>
          <w:p w14:paraId="561BADE2"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7EEAAB50"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2.2.1 Number of guidelines and toolkits developed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BBB11B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2.2.1 No guidelines and toolkits developed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2A2E0C3" w14:textId="77777777" w:rsidR="007450B7" w:rsidRPr="00C31DFE" w:rsidRDefault="007450B7" w:rsidP="008F35CA">
            <w:pPr>
              <w:autoSpaceDE w:val="0"/>
              <w:autoSpaceDN w:val="0"/>
              <w:adjustRightInd w:val="0"/>
              <w:spacing w:before="60" w:afterLines="60" w:after="144"/>
              <w:rPr>
                <w:sz w:val="18"/>
                <w:szCs w:val="18"/>
              </w:rPr>
            </w:pPr>
            <w:r w:rsidRPr="00C31DFE">
              <w:rPr>
                <w:sz w:val="18"/>
                <w:szCs w:val="18"/>
              </w:rPr>
              <w:t xml:space="preserve">2.2.1 </w:t>
            </w:r>
          </w:p>
          <w:p w14:paraId="5D955F6C" w14:textId="77777777" w:rsidR="007450B7" w:rsidRPr="00C31DFE" w:rsidRDefault="007450B7" w:rsidP="008F35CA">
            <w:pPr>
              <w:autoSpaceDE w:val="0"/>
              <w:autoSpaceDN w:val="0"/>
              <w:adjustRightInd w:val="0"/>
              <w:spacing w:before="60" w:afterLines="60" w:after="144"/>
              <w:rPr>
                <w:sz w:val="18"/>
                <w:szCs w:val="18"/>
              </w:rPr>
            </w:pPr>
            <w:r w:rsidRPr="00C31DFE">
              <w:rPr>
                <w:sz w:val="18"/>
                <w:szCs w:val="18"/>
              </w:rPr>
              <w:t>2 guidelines and toolkits (1 for green transformation and 1 for digital transformation)</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A503C60" w14:textId="77777777" w:rsidR="007450B7" w:rsidRPr="00C31DFE" w:rsidRDefault="007450B7" w:rsidP="008F35CA">
            <w:pPr>
              <w:autoSpaceDE w:val="0"/>
              <w:autoSpaceDN w:val="0"/>
              <w:adjustRightInd w:val="0"/>
              <w:spacing w:before="60" w:afterLines="60" w:after="144"/>
              <w:rPr>
                <w:sz w:val="18"/>
                <w:szCs w:val="18"/>
              </w:rPr>
            </w:pPr>
            <w:r w:rsidRPr="00C31DFE">
              <w:rPr>
                <w:sz w:val="18"/>
                <w:szCs w:val="18"/>
              </w:rPr>
              <w:t>2.2.1 No guidelines and toolkits developed</w:t>
            </w:r>
          </w:p>
          <w:p w14:paraId="467A901F" w14:textId="77777777" w:rsidR="009C5BCF" w:rsidRPr="00C31DFE" w:rsidRDefault="009C5BCF" w:rsidP="008F35CA">
            <w:pPr>
              <w:autoSpaceDE w:val="0"/>
              <w:autoSpaceDN w:val="0"/>
              <w:adjustRightInd w:val="0"/>
              <w:spacing w:before="60" w:afterLines="60" w:after="144"/>
              <w:rPr>
                <w:sz w:val="18"/>
                <w:szCs w:val="18"/>
              </w:rPr>
            </w:pP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F7BF97"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497DE4E3"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7DC2BAEB"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Project Progress Reports</w:t>
            </w:r>
          </w:p>
          <w:p w14:paraId="3289BD23" w14:textId="77777777" w:rsidR="007450B7" w:rsidRPr="00B24EB8" w:rsidRDefault="007450B7" w:rsidP="008F35CA">
            <w:pPr>
              <w:pStyle w:val="Tabletext"/>
              <w:spacing w:before="40" w:after="40"/>
              <w:jc w:val="left"/>
              <w:rPr>
                <w:rFonts w:cs="Times New Roman"/>
                <w:b w:val="0"/>
                <w:iCs/>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6929B39D" w14:textId="7361C081" w:rsidR="007450B7" w:rsidRPr="00264133" w:rsidRDefault="00264133" w:rsidP="008F35CA">
            <w:pPr>
              <w:autoSpaceDE w:val="0"/>
              <w:autoSpaceDN w:val="0"/>
              <w:adjustRightInd w:val="0"/>
              <w:spacing w:before="60" w:afterLines="60" w:after="144"/>
              <w:rPr>
                <w:i/>
                <w:iCs/>
                <w:sz w:val="18"/>
                <w:szCs w:val="18"/>
              </w:rPr>
            </w:pPr>
            <w:r w:rsidRPr="00264133">
              <w:rPr>
                <w:i/>
                <w:iCs/>
                <w:sz w:val="18"/>
                <w:szCs w:val="18"/>
              </w:rPr>
              <w:t>Guidelines and toolkits are expected to be completed by the end of the next reporting period.</w:t>
            </w:r>
          </w:p>
        </w:tc>
      </w:tr>
      <w:tr w:rsidR="00E86A30" w:rsidRPr="00B24EB8" w14:paraId="4F44F795" w14:textId="77777777" w:rsidTr="046211EA">
        <w:trPr>
          <w:trHeight w:val="353"/>
          <w:jc w:val="center"/>
        </w:trPr>
        <w:tc>
          <w:tcPr>
            <w:tcW w:w="0" w:type="auto"/>
            <w:vMerge/>
            <w:textDirection w:val="btLr"/>
          </w:tcPr>
          <w:p w14:paraId="4B4C6BB4"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vMerge/>
          </w:tcPr>
          <w:p w14:paraId="4DCCADBC"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4031DADE" w14:textId="26CD5E1E"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2.2.2 Number of </w:t>
            </w:r>
            <w:proofErr w:type="gramStart"/>
            <w:r w:rsidRPr="00B24EB8">
              <w:rPr>
                <w:sz w:val="18"/>
                <w:szCs w:val="18"/>
              </w:rPr>
              <w:t>training</w:t>
            </w:r>
            <w:proofErr w:type="gramEnd"/>
            <w:r w:rsidRPr="00B24EB8">
              <w:rPr>
                <w:sz w:val="18"/>
                <w:szCs w:val="18"/>
              </w:rPr>
              <w:t xml:space="preserve"> programmes </w:t>
            </w:r>
            <w:r w:rsidR="00FD4868" w:rsidRPr="00B24EB8">
              <w:rPr>
                <w:sz w:val="18"/>
                <w:szCs w:val="18"/>
              </w:rPr>
              <w:t>types provided</w:t>
            </w:r>
            <w:r w:rsidRPr="00B24EB8">
              <w:rPr>
                <w:sz w:val="18"/>
                <w:szCs w:val="18"/>
              </w:rPr>
              <w:t xml:space="preserve">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A63AC2"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2.2.2 No measurement</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B290297"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2.2.2 </w:t>
            </w:r>
            <w:r w:rsidRPr="00B24EB8" w:rsidDel="00C26010">
              <w:rPr>
                <w:sz w:val="18"/>
                <w:szCs w:val="18"/>
              </w:rPr>
              <w:t xml:space="preserve"> </w:t>
            </w:r>
          </w:p>
          <w:p w14:paraId="5F5513B9" w14:textId="77777777" w:rsidR="007450B7" w:rsidRPr="00B24EB8" w:rsidRDefault="007450B7" w:rsidP="008F35CA">
            <w:pPr>
              <w:autoSpaceDE w:val="0"/>
              <w:autoSpaceDN w:val="0"/>
              <w:adjustRightInd w:val="0"/>
              <w:spacing w:before="60" w:afterLines="60" w:after="144"/>
              <w:rPr>
                <w:sz w:val="18"/>
                <w:szCs w:val="18"/>
                <w:lang w:val="en-US"/>
              </w:rPr>
            </w:pPr>
            <w:r w:rsidRPr="00B24EB8">
              <w:rPr>
                <w:sz w:val="18"/>
                <w:szCs w:val="18"/>
              </w:rPr>
              <w:t xml:space="preserve">4 training programme types </w:t>
            </w:r>
          </w:p>
          <w:p w14:paraId="5DE29B3D" w14:textId="77777777" w:rsidR="007450B7" w:rsidRPr="00B24EB8" w:rsidRDefault="007450B7" w:rsidP="008F35CA">
            <w:pPr>
              <w:autoSpaceDE w:val="0"/>
              <w:autoSpaceDN w:val="0"/>
              <w:adjustRightInd w:val="0"/>
              <w:spacing w:before="60" w:afterLines="60" w:after="144"/>
              <w:rPr>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80E381" w14:textId="77777777" w:rsidR="008C19A0" w:rsidRPr="008C19A0" w:rsidRDefault="008C19A0" w:rsidP="00C6753B">
            <w:pPr>
              <w:pStyle w:val="ListParagraph"/>
              <w:numPr>
                <w:ilvl w:val="2"/>
                <w:numId w:val="27"/>
              </w:numPr>
              <w:autoSpaceDE w:val="0"/>
              <w:autoSpaceDN w:val="0"/>
              <w:adjustRightInd w:val="0"/>
              <w:spacing w:before="60" w:afterLines="60" w:after="144"/>
              <w:rPr>
                <w:rFonts w:ascii="Times New Roman" w:hAnsi="Times New Roman"/>
                <w:sz w:val="18"/>
                <w:szCs w:val="18"/>
              </w:rPr>
            </w:pPr>
          </w:p>
          <w:p w14:paraId="579A9584" w14:textId="57710EC0" w:rsidR="007450B7" w:rsidRPr="008C19A0" w:rsidRDefault="008C19A0" w:rsidP="008C19A0">
            <w:pPr>
              <w:autoSpaceDE w:val="0"/>
              <w:autoSpaceDN w:val="0"/>
              <w:adjustRightInd w:val="0"/>
              <w:spacing w:before="60" w:afterLines="60" w:after="144"/>
              <w:ind w:left="27"/>
              <w:rPr>
                <w:sz w:val="18"/>
                <w:szCs w:val="18"/>
              </w:rPr>
            </w:pPr>
            <w:r>
              <w:rPr>
                <w:sz w:val="18"/>
                <w:szCs w:val="18"/>
              </w:rPr>
              <w:t xml:space="preserve">4 </w:t>
            </w:r>
            <w:r w:rsidRPr="008C19A0">
              <w:rPr>
                <w:sz w:val="18"/>
                <w:szCs w:val="18"/>
              </w:rPr>
              <w:t>Training programme types delivered.</w:t>
            </w:r>
          </w:p>
          <w:p w14:paraId="596A56BD" w14:textId="77777777" w:rsidR="009C5BCF" w:rsidRPr="009C5BCF" w:rsidRDefault="009C5BCF" w:rsidP="009C5BCF">
            <w:pPr>
              <w:pStyle w:val="ListParagraph"/>
              <w:autoSpaceDE w:val="0"/>
              <w:autoSpaceDN w:val="0"/>
              <w:adjustRightInd w:val="0"/>
              <w:spacing w:before="60" w:afterLines="60" w:after="144"/>
              <w:ind w:left="780"/>
              <w:rPr>
                <w:sz w:val="18"/>
                <w:szCs w:val="18"/>
              </w:rPr>
            </w:pP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F8E79DC"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77E5C7A8"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452976F6"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 xml:space="preserve">Project Progress Reports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62C589D1" w14:textId="43294FED" w:rsidR="007450B7" w:rsidRPr="00CA07C5" w:rsidRDefault="008C19A0" w:rsidP="007343AF">
            <w:pPr>
              <w:autoSpaceDE w:val="0"/>
              <w:autoSpaceDN w:val="0"/>
              <w:adjustRightInd w:val="0"/>
              <w:spacing w:before="60" w:afterLines="60" w:after="144"/>
              <w:rPr>
                <w:i/>
                <w:iCs/>
                <w:sz w:val="18"/>
                <w:szCs w:val="18"/>
              </w:rPr>
            </w:pPr>
            <w:r w:rsidRPr="00CA07C5">
              <w:rPr>
                <w:i/>
                <w:iCs/>
                <w:sz w:val="18"/>
                <w:szCs w:val="18"/>
              </w:rPr>
              <w:t xml:space="preserve">Two training paths have been developed for the change agents. One path is designed specifically for the engineering groups, and the other is tailored for the Information Technology (IT) groups. In addition to these, a dedicated training program has also been prepared for the operators. Furthermore, a </w:t>
            </w:r>
            <w:r w:rsidRPr="00CA07C5">
              <w:rPr>
                <w:i/>
                <w:iCs/>
                <w:sz w:val="18"/>
                <w:szCs w:val="18"/>
              </w:rPr>
              <w:lastRenderedPageBreak/>
              <w:t>comprehensive soft skills training program has been created for all three groups, ensuring that they are equipped not only with technical knowledge but also essential interpersonal and leadership skills.</w:t>
            </w:r>
          </w:p>
        </w:tc>
      </w:tr>
      <w:tr w:rsidR="00E86A30" w:rsidRPr="00B24EB8" w14:paraId="562033F6" w14:textId="77777777" w:rsidTr="046211EA">
        <w:trPr>
          <w:trHeight w:val="353"/>
          <w:jc w:val="center"/>
        </w:trPr>
        <w:tc>
          <w:tcPr>
            <w:tcW w:w="0" w:type="auto"/>
            <w:vMerge/>
            <w:textDirection w:val="btLr"/>
          </w:tcPr>
          <w:p w14:paraId="23DAF51C"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vMerge/>
          </w:tcPr>
          <w:p w14:paraId="21F9EED1"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4B91E2"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2.2.3 Number of change agents certified nationally/internationally</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A28494B"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2.2.3 No change agents certified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9092F3"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2.2.3 </w:t>
            </w:r>
          </w:p>
          <w:p w14:paraId="73621970"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200 change agents certified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BB4D76" w14:textId="77777777" w:rsidR="00CA07C5" w:rsidRDefault="007450B7" w:rsidP="008F35CA">
            <w:pPr>
              <w:autoSpaceDE w:val="0"/>
              <w:autoSpaceDN w:val="0"/>
              <w:adjustRightInd w:val="0"/>
              <w:spacing w:before="60" w:afterLines="60" w:after="144"/>
              <w:rPr>
                <w:sz w:val="18"/>
                <w:szCs w:val="18"/>
              </w:rPr>
            </w:pPr>
            <w:r w:rsidRPr="00B24EB8">
              <w:rPr>
                <w:sz w:val="18"/>
                <w:szCs w:val="18"/>
              </w:rPr>
              <w:t xml:space="preserve">2.2.3 </w:t>
            </w:r>
          </w:p>
          <w:p w14:paraId="1576E17D" w14:textId="43C9C735" w:rsidR="007450B7" w:rsidRPr="00B24EB8" w:rsidRDefault="00CA07C5" w:rsidP="008F35CA">
            <w:pPr>
              <w:autoSpaceDE w:val="0"/>
              <w:autoSpaceDN w:val="0"/>
              <w:adjustRightInd w:val="0"/>
              <w:spacing w:before="60" w:afterLines="60" w:after="144"/>
              <w:rPr>
                <w:sz w:val="18"/>
                <w:szCs w:val="18"/>
              </w:rPr>
            </w:pPr>
            <w:r>
              <w:rPr>
                <w:sz w:val="18"/>
                <w:szCs w:val="18"/>
              </w:rPr>
              <w:t>199</w:t>
            </w:r>
            <w:r w:rsidR="007450B7" w:rsidRPr="00B24EB8">
              <w:rPr>
                <w:sz w:val="18"/>
                <w:szCs w:val="18"/>
              </w:rPr>
              <w:t xml:space="preserve"> change agents certified</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CB53F5F"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204CD384"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3E5B24AD" w14:textId="77777777" w:rsidR="007450B7" w:rsidRPr="00B24EB8" w:rsidRDefault="007450B7" w:rsidP="00C6753B">
            <w:pPr>
              <w:pStyle w:val="Tabletext"/>
              <w:numPr>
                <w:ilvl w:val="0"/>
                <w:numId w:val="7"/>
              </w:numPr>
              <w:spacing w:before="40" w:after="40"/>
              <w:jc w:val="left"/>
              <w:rPr>
                <w:rFonts w:cs="Times New Roman"/>
                <w:b w:val="0"/>
                <w:sz w:val="18"/>
                <w:szCs w:val="18"/>
              </w:rPr>
            </w:pPr>
            <w:r w:rsidRPr="00B24EB8">
              <w:rPr>
                <w:rFonts w:cs="Times New Roman"/>
                <w:b w:val="0"/>
                <w:sz w:val="18"/>
                <w:szCs w:val="18"/>
              </w:rPr>
              <w:t>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499AE3C1" w14:textId="69628A4C" w:rsidR="007450B7" w:rsidRPr="00CA07C5" w:rsidRDefault="00CA07C5" w:rsidP="007343AF">
            <w:pPr>
              <w:autoSpaceDE w:val="0"/>
              <w:autoSpaceDN w:val="0"/>
              <w:adjustRightInd w:val="0"/>
              <w:spacing w:before="60" w:afterLines="60" w:after="144"/>
              <w:rPr>
                <w:i/>
                <w:iCs/>
                <w:sz w:val="18"/>
                <w:szCs w:val="18"/>
              </w:rPr>
            </w:pPr>
            <w:r w:rsidRPr="00CA07C5">
              <w:rPr>
                <w:i/>
                <w:iCs/>
                <w:sz w:val="18"/>
                <w:szCs w:val="18"/>
              </w:rPr>
              <w:t>199 change agents completed the</w:t>
            </w:r>
            <w:r>
              <w:rPr>
                <w:i/>
                <w:iCs/>
                <w:sz w:val="18"/>
                <w:szCs w:val="18"/>
              </w:rPr>
              <w:t xml:space="preserve"> reskilling and upskilling</w:t>
            </w:r>
            <w:r w:rsidRPr="00CA07C5">
              <w:rPr>
                <w:i/>
                <w:iCs/>
                <w:sz w:val="18"/>
                <w:szCs w:val="18"/>
              </w:rPr>
              <w:t xml:space="preserve"> training program and</w:t>
            </w:r>
            <w:r>
              <w:rPr>
                <w:i/>
                <w:iCs/>
                <w:sz w:val="18"/>
                <w:szCs w:val="18"/>
              </w:rPr>
              <w:t xml:space="preserve"> were entitled to receive certifications. The certificates are in the design process and will be distributed to the change agents by the end of </w:t>
            </w:r>
            <w:r w:rsidR="007343AF">
              <w:rPr>
                <w:i/>
                <w:iCs/>
                <w:sz w:val="18"/>
                <w:szCs w:val="18"/>
              </w:rPr>
              <w:t>November</w:t>
            </w:r>
            <w:r>
              <w:rPr>
                <w:i/>
                <w:iCs/>
                <w:sz w:val="18"/>
                <w:szCs w:val="18"/>
              </w:rPr>
              <w:t xml:space="preserve"> 2024.</w:t>
            </w:r>
          </w:p>
        </w:tc>
      </w:tr>
      <w:tr w:rsidR="00E86A30" w:rsidRPr="00B24EB8" w14:paraId="5DD2996C" w14:textId="77777777" w:rsidTr="046211EA">
        <w:trPr>
          <w:trHeight w:val="353"/>
          <w:jc w:val="center"/>
        </w:trPr>
        <w:tc>
          <w:tcPr>
            <w:tcW w:w="0" w:type="auto"/>
            <w:vMerge/>
            <w:textDirection w:val="btLr"/>
          </w:tcPr>
          <w:p w14:paraId="2C763DD5"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bottom w:val="single" w:sz="4" w:space="0" w:color="auto"/>
              <w:right w:val="single" w:sz="4" w:space="0" w:color="auto"/>
            </w:tcBorders>
            <w:shd w:val="clear" w:color="auto" w:fill="FFFFFF" w:themeFill="background1"/>
          </w:tcPr>
          <w:p w14:paraId="4F2EE992"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C37408"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2.2.4. Number of operators trained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647499F"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2.2.4. No operators certified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E03620" w14:textId="77777777" w:rsidR="007450B7" w:rsidRPr="00185275" w:rsidRDefault="007450B7" w:rsidP="008F35CA">
            <w:pPr>
              <w:autoSpaceDE w:val="0"/>
              <w:autoSpaceDN w:val="0"/>
              <w:adjustRightInd w:val="0"/>
              <w:spacing w:before="60" w:afterLines="60" w:after="144"/>
              <w:rPr>
                <w:sz w:val="18"/>
                <w:szCs w:val="18"/>
              </w:rPr>
            </w:pPr>
            <w:r w:rsidRPr="00185275">
              <w:rPr>
                <w:sz w:val="18"/>
                <w:szCs w:val="18"/>
              </w:rPr>
              <w:t xml:space="preserve">2.2.4. </w:t>
            </w:r>
          </w:p>
          <w:p w14:paraId="2F89298A" w14:textId="77777777" w:rsidR="007450B7" w:rsidRPr="00185275" w:rsidRDefault="007450B7" w:rsidP="008F35CA">
            <w:pPr>
              <w:autoSpaceDE w:val="0"/>
              <w:autoSpaceDN w:val="0"/>
              <w:adjustRightInd w:val="0"/>
              <w:spacing w:before="60" w:afterLines="60" w:after="144"/>
              <w:rPr>
                <w:sz w:val="18"/>
                <w:szCs w:val="18"/>
              </w:rPr>
            </w:pPr>
            <w:r w:rsidRPr="00185275">
              <w:rPr>
                <w:sz w:val="18"/>
                <w:szCs w:val="18"/>
              </w:rPr>
              <w:t>200 operators certified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8E158D9" w14:textId="77777777" w:rsidR="005C7D49" w:rsidRPr="00185275" w:rsidRDefault="007450B7" w:rsidP="008F35CA">
            <w:pPr>
              <w:autoSpaceDE w:val="0"/>
              <w:autoSpaceDN w:val="0"/>
              <w:adjustRightInd w:val="0"/>
              <w:spacing w:before="60" w:afterLines="60" w:after="144"/>
              <w:rPr>
                <w:sz w:val="18"/>
                <w:szCs w:val="18"/>
              </w:rPr>
            </w:pPr>
            <w:r w:rsidRPr="00185275">
              <w:rPr>
                <w:sz w:val="18"/>
                <w:szCs w:val="18"/>
              </w:rPr>
              <w:t xml:space="preserve">2.2.4. </w:t>
            </w:r>
          </w:p>
          <w:p w14:paraId="3C0B6AA6" w14:textId="15307709" w:rsidR="007450B7" w:rsidRPr="00185275" w:rsidRDefault="00764860" w:rsidP="008F35CA">
            <w:pPr>
              <w:autoSpaceDE w:val="0"/>
              <w:autoSpaceDN w:val="0"/>
              <w:adjustRightInd w:val="0"/>
              <w:spacing w:before="60" w:afterLines="60" w:after="144"/>
              <w:rPr>
                <w:sz w:val="18"/>
                <w:szCs w:val="18"/>
              </w:rPr>
            </w:pPr>
            <w:r w:rsidRPr="00185275">
              <w:rPr>
                <w:sz w:val="18"/>
                <w:szCs w:val="18"/>
              </w:rPr>
              <w:t>21</w:t>
            </w:r>
            <w:r w:rsidR="005C7D49" w:rsidRPr="00185275">
              <w:rPr>
                <w:sz w:val="18"/>
                <w:szCs w:val="18"/>
              </w:rPr>
              <w:t xml:space="preserve"> </w:t>
            </w:r>
            <w:r w:rsidR="007450B7" w:rsidRPr="00185275">
              <w:rPr>
                <w:sz w:val="18"/>
                <w:szCs w:val="18"/>
              </w:rPr>
              <w:t>operators certified</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1D074224"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3A811EC5"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06862E2E"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sz w:val="18"/>
                <w:szCs w:val="18"/>
              </w:rPr>
              <w:t>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64A6608B" w14:textId="4A15C32C" w:rsidR="007450B7" w:rsidRPr="00B24EB8" w:rsidRDefault="004A102A" w:rsidP="008F35CA">
            <w:pPr>
              <w:autoSpaceDE w:val="0"/>
              <w:autoSpaceDN w:val="0"/>
              <w:adjustRightInd w:val="0"/>
              <w:spacing w:before="60" w:afterLines="60" w:after="144"/>
              <w:rPr>
                <w:sz w:val="18"/>
                <w:szCs w:val="18"/>
              </w:rPr>
            </w:pPr>
            <w:r>
              <w:rPr>
                <w:i/>
                <w:iCs/>
                <w:sz w:val="18"/>
                <w:szCs w:val="18"/>
              </w:rPr>
              <w:t>21</w:t>
            </w:r>
            <w:r w:rsidRPr="00CA07C5">
              <w:rPr>
                <w:i/>
                <w:iCs/>
                <w:sz w:val="18"/>
                <w:szCs w:val="18"/>
              </w:rPr>
              <w:t xml:space="preserve"> </w:t>
            </w:r>
            <w:r>
              <w:rPr>
                <w:i/>
                <w:iCs/>
                <w:sz w:val="18"/>
                <w:szCs w:val="18"/>
              </w:rPr>
              <w:t xml:space="preserve">operators </w:t>
            </w:r>
            <w:r w:rsidRPr="00CA07C5">
              <w:rPr>
                <w:i/>
                <w:iCs/>
                <w:sz w:val="18"/>
                <w:szCs w:val="18"/>
              </w:rPr>
              <w:t>completed the</w:t>
            </w:r>
            <w:r>
              <w:rPr>
                <w:i/>
                <w:iCs/>
                <w:sz w:val="18"/>
                <w:szCs w:val="18"/>
              </w:rPr>
              <w:t xml:space="preserve"> </w:t>
            </w:r>
            <w:r w:rsidRPr="00CA07C5">
              <w:rPr>
                <w:i/>
                <w:iCs/>
                <w:sz w:val="18"/>
                <w:szCs w:val="18"/>
              </w:rPr>
              <w:t>training program and</w:t>
            </w:r>
            <w:r>
              <w:rPr>
                <w:i/>
                <w:iCs/>
                <w:sz w:val="18"/>
                <w:szCs w:val="18"/>
              </w:rPr>
              <w:t xml:space="preserve"> entitled to receive certifications.</w:t>
            </w:r>
          </w:p>
        </w:tc>
      </w:tr>
      <w:tr w:rsidR="00E86A30" w:rsidRPr="00B24EB8" w14:paraId="347F6565" w14:textId="77777777" w:rsidTr="046211EA">
        <w:trPr>
          <w:trHeight w:val="353"/>
          <w:jc w:val="center"/>
        </w:trPr>
        <w:tc>
          <w:tcPr>
            <w:tcW w:w="0" w:type="auto"/>
            <w:vMerge/>
            <w:textDirection w:val="btLr"/>
          </w:tcPr>
          <w:p w14:paraId="7354B7C5"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vMerge w:val="restart"/>
            <w:tcBorders>
              <w:top w:val="single" w:sz="4" w:space="0" w:color="auto"/>
              <w:right w:val="single" w:sz="4" w:space="0" w:color="auto"/>
            </w:tcBorders>
            <w:shd w:val="clear" w:color="auto" w:fill="FFFFFF" w:themeFill="background1"/>
          </w:tcPr>
          <w:p w14:paraId="141B0438"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Output 2.3 Change agents and operators matched with companies for pilot transformation cases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6B7D915D"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2.3.1 Number of change agents matched with companies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3E7F6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2.3.1 No change agents matched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A9FAAB"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2.3.1 </w:t>
            </w:r>
          </w:p>
          <w:p w14:paraId="0F0235B6"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200 change agents matched with companies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8BA54F" w14:textId="77777777" w:rsidR="004867D4" w:rsidRDefault="007450B7" w:rsidP="008F35CA">
            <w:pPr>
              <w:autoSpaceDE w:val="0"/>
              <w:autoSpaceDN w:val="0"/>
              <w:adjustRightInd w:val="0"/>
              <w:spacing w:before="60" w:afterLines="60" w:after="144"/>
              <w:rPr>
                <w:sz w:val="18"/>
                <w:szCs w:val="18"/>
              </w:rPr>
            </w:pPr>
            <w:r w:rsidRPr="00B24EB8">
              <w:rPr>
                <w:sz w:val="18"/>
                <w:szCs w:val="18"/>
              </w:rPr>
              <w:t xml:space="preserve">2.3.1 </w:t>
            </w:r>
          </w:p>
          <w:p w14:paraId="62D33472" w14:textId="1E51C943" w:rsidR="007450B7" w:rsidRPr="00B24EB8" w:rsidRDefault="004867D4" w:rsidP="008F35CA">
            <w:pPr>
              <w:autoSpaceDE w:val="0"/>
              <w:autoSpaceDN w:val="0"/>
              <w:adjustRightInd w:val="0"/>
              <w:spacing w:before="60" w:afterLines="60" w:after="144"/>
              <w:rPr>
                <w:sz w:val="18"/>
                <w:szCs w:val="18"/>
              </w:rPr>
            </w:pPr>
            <w:r>
              <w:rPr>
                <w:sz w:val="18"/>
                <w:szCs w:val="18"/>
              </w:rPr>
              <w:t>61</w:t>
            </w:r>
            <w:r w:rsidR="007450B7" w:rsidRPr="00B24EB8">
              <w:rPr>
                <w:sz w:val="18"/>
                <w:szCs w:val="18"/>
              </w:rPr>
              <w:t xml:space="preserve"> change agents and companies matched</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B8FF57E"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3CC9DB2F"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 xml:space="preserve">CISOP Project Monitoring Reports </w:t>
            </w:r>
          </w:p>
          <w:p w14:paraId="26EA6FF2" w14:textId="77777777" w:rsidR="007450B7" w:rsidRPr="00C817F1" w:rsidRDefault="007450B7" w:rsidP="00C6753B">
            <w:pPr>
              <w:pStyle w:val="ListParagraph"/>
              <w:numPr>
                <w:ilvl w:val="0"/>
                <w:numId w:val="7"/>
              </w:numPr>
              <w:autoSpaceDE w:val="0"/>
              <w:autoSpaceDN w:val="0"/>
              <w:adjustRightInd w:val="0"/>
              <w:spacing w:before="60" w:afterLines="60" w:after="144"/>
              <w:jc w:val="left"/>
              <w:rPr>
                <w:rFonts w:ascii="Times New Roman" w:hAnsi="Times New Roman"/>
                <w:iCs/>
                <w:sz w:val="18"/>
                <w:szCs w:val="18"/>
              </w:rPr>
            </w:pPr>
            <w:r w:rsidRPr="00B24EB8">
              <w:rPr>
                <w:rFonts w:ascii="Times New Roman" w:eastAsia="Arial Unicode MS" w:hAnsi="Times New Roman"/>
                <w:iCs/>
                <w:sz w:val="18"/>
                <w:szCs w:val="18"/>
                <w:lang w:val="en-GB" w:eastAsia="de-DE"/>
              </w:rPr>
              <w:t>Project Progress Reports</w:t>
            </w:r>
            <w:r w:rsidRPr="00C817F1">
              <w:rPr>
                <w:rFonts w:ascii="Times New Roman" w:hAnsi="Times New Roman"/>
                <w:iCs/>
                <w:sz w:val="18"/>
                <w:szCs w:val="18"/>
              </w:rPr>
              <w:t xml:space="preserve">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0AD5508A" w14:textId="75FC24AF" w:rsidR="007450B7" w:rsidRPr="00183682" w:rsidRDefault="004867D4" w:rsidP="007F5732">
            <w:pPr>
              <w:autoSpaceDE w:val="0"/>
              <w:autoSpaceDN w:val="0"/>
              <w:adjustRightInd w:val="0"/>
              <w:spacing w:before="60" w:afterLines="60" w:after="144"/>
              <w:rPr>
                <w:i/>
                <w:iCs/>
                <w:sz w:val="18"/>
                <w:szCs w:val="18"/>
              </w:rPr>
            </w:pPr>
            <w:r w:rsidRPr="00183682">
              <w:rPr>
                <w:i/>
                <w:iCs/>
                <w:sz w:val="18"/>
                <w:szCs w:val="18"/>
              </w:rPr>
              <w:t xml:space="preserve">61 change agents and companies have matched, and </w:t>
            </w:r>
            <w:r w:rsidR="00744BDD">
              <w:rPr>
                <w:i/>
                <w:iCs/>
                <w:sz w:val="18"/>
                <w:szCs w:val="18"/>
              </w:rPr>
              <w:t>49</w:t>
            </w:r>
            <w:r w:rsidRPr="00183682">
              <w:rPr>
                <w:i/>
                <w:iCs/>
                <w:sz w:val="18"/>
                <w:szCs w:val="18"/>
              </w:rPr>
              <w:t xml:space="preserve"> change agents accepted the job offers. The matching process is still ongoing and efforts to include more companies in the project are continuing. </w:t>
            </w:r>
          </w:p>
        </w:tc>
      </w:tr>
      <w:tr w:rsidR="00E86A30" w:rsidRPr="00B24EB8" w14:paraId="18D778F1" w14:textId="77777777" w:rsidTr="046211EA">
        <w:trPr>
          <w:trHeight w:val="353"/>
          <w:jc w:val="center"/>
        </w:trPr>
        <w:tc>
          <w:tcPr>
            <w:tcW w:w="0" w:type="auto"/>
            <w:vMerge/>
            <w:textDirection w:val="btLr"/>
          </w:tcPr>
          <w:p w14:paraId="1661B46D"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vMerge/>
          </w:tcPr>
          <w:p w14:paraId="3D53802E"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47694299"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2.3.2. Number of operators matched with companies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2CB1E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2.3.2. No operators matched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B218AD"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2.3.2. </w:t>
            </w:r>
          </w:p>
          <w:p w14:paraId="5069874E"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100 unemployed operators matched with companies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7066DAA1" w14:textId="77777777" w:rsidR="004867D4" w:rsidRDefault="007450B7" w:rsidP="008F35CA">
            <w:pPr>
              <w:autoSpaceDE w:val="0"/>
              <w:autoSpaceDN w:val="0"/>
              <w:adjustRightInd w:val="0"/>
              <w:spacing w:before="60" w:afterLines="60" w:after="144"/>
              <w:rPr>
                <w:sz w:val="18"/>
                <w:szCs w:val="18"/>
              </w:rPr>
            </w:pPr>
            <w:r w:rsidRPr="00B24EB8">
              <w:rPr>
                <w:sz w:val="18"/>
                <w:szCs w:val="18"/>
              </w:rPr>
              <w:t xml:space="preserve">2.3.2. </w:t>
            </w:r>
          </w:p>
          <w:p w14:paraId="7B7888BC" w14:textId="22B117C4" w:rsidR="007450B7" w:rsidRPr="00B24EB8" w:rsidRDefault="004867D4" w:rsidP="008F35CA">
            <w:pPr>
              <w:autoSpaceDE w:val="0"/>
              <w:autoSpaceDN w:val="0"/>
              <w:adjustRightInd w:val="0"/>
              <w:spacing w:before="60" w:afterLines="60" w:after="144"/>
              <w:rPr>
                <w:sz w:val="18"/>
                <w:szCs w:val="18"/>
              </w:rPr>
            </w:pPr>
            <w:r>
              <w:rPr>
                <w:sz w:val="18"/>
                <w:szCs w:val="18"/>
              </w:rPr>
              <w:t xml:space="preserve">4 </w:t>
            </w:r>
            <w:r w:rsidR="00D40E26">
              <w:rPr>
                <w:sz w:val="18"/>
                <w:szCs w:val="18"/>
              </w:rPr>
              <w:t xml:space="preserve">unemployed </w:t>
            </w:r>
            <w:r w:rsidR="007450B7" w:rsidRPr="00B24EB8">
              <w:rPr>
                <w:sz w:val="18"/>
                <w:szCs w:val="18"/>
              </w:rPr>
              <w:t>operators and companies matched</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A22867C"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798E3C5A"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60AE4BD1" w14:textId="77777777" w:rsidR="007450B7" w:rsidRPr="00B24EB8" w:rsidRDefault="007450B7" w:rsidP="00C6753B">
            <w:pPr>
              <w:pStyle w:val="Tabletext"/>
              <w:numPr>
                <w:ilvl w:val="0"/>
                <w:numId w:val="7"/>
              </w:numPr>
              <w:spacing w:before="40" w:after="40"/>
              <w:jc w:val="left"/>
              <w:rPr>
                <w:rFonts w:cs="Times New Roman"/>
                <w:b w:val="0"/>
                <w:bCs/>
                <w:iCs/>
                <w:sz w:val="18"/>
                <w:szCs w:val="18"/>
              </w:rPr>
            </w:pPr>
            <w:r w:rsidRPr="00B24EB8">
              <w:rPr>
                <w:rFonts w:cs="Times New Roman"/>
                <w:b w:val="0"/>
                <w:bCs/>
                <w:iCs/>
                <w:sz w:val="18"/>
                <w:szCs w:val="18"/>
              </w:rPr>
              <w:t xml:space="preserve">Project Progress Reports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199F8C56" w14:textId="465D76B4" w:rsidR="007450B7" w:rsidRPr="00183682" w:rsidRDefault="004867D4" w:rsidP="007F5732">
            <w:pPr>
              <w:autoSpaceDE w:val="0"/>
              <w:autoSpaceDN w:val="0"/>
              <w:adjustRightInd w:val="0"/>
              <w:spacing w:before="60" w:afterLines="60" w:after="144"/>
              <w:rPr>
                <w:i/>
                <w:iCs/>
                <w:sz w:val="18"/>
                <w:szCs w:val="18"/>
              </w:rPr>
            </w:pPr>
            <w:r w:rsidRPr="00183682">
              <w:rPr>
                <w:i/>
                <w:iCs/>
                <w:sz w:val="18"/>
                <w:szCs w:val="18"/>
              </w:rPr>
              <w:t xml:space="preserve">4 operators and companies have matched, and </w:t>
            </w:r>
            <w:proofErr w:type="gramStart"/>
            <w:r w:rsidRPr="00183682">
              <w:rPr>
                <w:i/>
                <w:iCs/>
                <w:sz w:val="18"/>
                <w:szCs w:val="18"/>
              </w:rPr>
              <w:t>all of</w:t>
            </w:r>
            <w:proofErr w:type="gramEnd"/>
            <w:r w:rsidRPr="00183682">
              <w:rPr>
                <w:i/>
                <w:iCs/>
                <w:sz w:val="18"/>
                <w:szCs w:val="18"/>
              </w:rPr>
              <w:t xml:space="preserve"> these operators accepted the job offers. The matching process is still ongoing and efforts to include more companies and operators in the project are continuing. </w:t>
            </w:r>
          </w:p>
        </w:tc>
      </w:tr>
      <w:tr w:rsidR="00E86A30" w:rsidRPr="00B24EB8" w14:paraId="26F9162B" w14:textId="77777777" w:rsidTr="046211EA">
        <w:trPr>
          <w:trHeight w:val="353"/>
          <w:jc w:val="center"/>
        </w:trPr>
        <w:tc>
          <w:tcPr>
            <w:tcW w:w="0" w:type="auto"/>
            <w:vMerge/>
            <w:textDirection w:val="btLr"/>
          </w:tcPr>
          <w:p w14:paraId="1D4763C9"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right w:val="single" w:sz="4" w:space="0" w:color="auto"/>
            </w:tcBorders>
            <w:shd w:val="clear" w:color="auto" w:fill="FFFFFF" w:themeFill="background1"/>
          </w:tcPr>
          <w:p w14:paraId="56CBCC4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Output 2.4 Mentorship programs for capacity development designed and provided </w:t>
            </w:r>
          </w:p>
          <w:p w14:paraId="63683A06"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3086D28B" w14:textId="0A9FA2EC" w:rsidR="007450B7" w:rsidRPr="00B24EB8" w:rsidRDefault="007450B7" w:rsidP="008F35CA">
            <w:pPr>
              <w:autoSpaceDE w:val="0"/>
              <w:autoSpaceDN w:val="0"/>
              <w:adjustRightInd w:val="0"/>
              <w:spacing w:before="60" w:afterLines="60" w:after="144"/>
              <w:rPr>
                <w:sz w:val="18"/>
                <w:szCs w:val="18"/>
              </w:rPr>
            </w:pPr>
            <w:r w:rsidRPr="00B24EB8">
              <w:rPr>
                <w:sz w:val="18"/>
                <w:szCs w:val="18"/>
              </w:rPr>
              <w:t>2.4.1 Number of mentoring service</w:t>
            </w:r>
            <w:r w:rsidR="004867D4">
              <w:rPr>
                <w:sz w:val="18"/>
                <w:szCs w:val="18"/>
              </w:rPr>
              <w:t>s</w:t>
            </w:r>
            <w:r w:rsidRPr="00B24EB8">
              <w:rPr>
                <w:sz w:val="18"/>
                <w:szCs w:val="18"/>
              </w:rPr>
              <w:t xml:space="preserve"> provided to change agents</w:t>
            </w:r>
          </w:p>
          <w:p w14:paraId="3F47FA95"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650909"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2.4.1 No mentoring service</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A186F1F"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2.4.1 </w:t>
            </w:r>
          </w:p>
          <w:p w14:paraId="666BAB5C"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200 mentoring services (at least one mentoring service per each change agent)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1F2DEB" w14:textId="409495E8" w:rsidR="007450B7" w:rsidRPr="00BA6532" w:rsidRDefault="007450B7" w:rsidP="008F35CA">
            <w:pPr>
              <w:autoSpaceDE w:val="0"/>
              <w:autoSpaceDN w:val="0"/>
              <w:adjustRightInd w:val="0"/>
              <w:spacing w:before="60" w:afterLines="60" w:after="144"/>
              <w:rPr>
                <w:sz w:val="18"/>
                <w:szCs w:val="18"/>
              </w:rPr>
            </w:pPr>
            <w:r w:rsidRPr="00BA6532">
              <w:rPr>
                <w:sz w:val="18"/>
                <w:szCs w:val="18"/>
              </w:rPr>
              <w:t>2.4.1</w:t>
            </w:r>
          </w:p>
          <w:p w14:paraId="4B99E3FA" w14:textId="0CE910C2" w:rsidR="004867D4" w:rsidRPr="00BA6532" w:rsidRDefault="7CA172D8" w:rsidP="008F35CA">
            <w:pPr>
              <w:autoSpaceDE w:val="0"/>
              <w:autoSpaceDN w:val="0"/>
              <w:adjustRightInd w:val="0"/>
              <w:spacing w:before="60" w:afterLines="60" w:after="144"/>
              <w:rPr>
                <w:sz w:val="18"/>
                <w:szCs w:val="18"/>
              </w:rPr>
            </w:pPr>
            <w:r w:rsidRPr="00BA6532">
              <w:rPr>
                <w:sz w:val="18"/>
                <w:szCs w:val="18"/>
              </w:rPr>
              <w:t xml:space="preserve">The matching of 53 mentors with change agents has been completed, 10 mentors have conducted their initial meetings with the change agents, and 3 </w:t>
            </w:r>
            <w:r w:rsidRPr="00BA6532">
              <w:rPr>
                <w:sz w:val="18"/>
                <w:szCs w:val="18"/>
              </w:rPr>
              <w:lastRenderedPageBreak/>
              <w:t>mentors have scheduled their initial meetings for October 2024.</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69CBDBD0"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lastRenderedPageBreak/>
              <w:t>Annual Reports of TISK/Underlying Union of Employers</w:t>
            </w:r>
          </w:p>
          <w:p w14:paraId="4CBCAD47"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7D505A26"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lastRenderedPageBreak/>
              <w:t>Project Progress Reports</w:t>
            </w:r>
          </w:p>
          <w:p w14:paraId="0E9F7073" w14:textId="77777777" w:rsidR="007450B7" w:rsidRPr="00B24EB8" w:rsidRDefault="007450B7" w:rsidP="008F35CA">
            <w:pPr>
              <w:pStyle w:val="Tabletext"/>
              <w:spacing w:before="40" w:after="40"/>
              <w:jc w:val="left"/>
              <w:rPr>
                <w:rFonts w:cs="Times New Roman"/>
              </w:rPr>
            </w:pP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15A99D02" w14:textId="4DC1E95F" w:rsidR="007450B7" w:rsidRPr="00183682" w:rsidRDefault="004867D4" w:rsidP="007F5732">
            <w:pPr>
              <w:autoSpaceDE w:val="0"/>
              <w:autoSpaceDN w:val="0"/>
              <w:adjustRightInd w:val="0"/>
              <w:spacing w:before="60" w:afterLines="60" w:after="144"/>
              <w:rPr>
                <w:i/>
                <w:iCs/>
                <w:sz w:val="18"/>
                <w:szCs w:val="18"/>
              </w:rPr>
            </w:pPr>
            <w:r w:rsidRPr="00183682">
              <w:rPr>
                <w:i/>
                <w:iCs/>
                <w:sz w:val="18"/>
                <w:szCs w:val="18"/>
              </w:rPr>
              <w:lastRenderedPageBreak/>
              <w:t>The matched change agents and mentors have been informed about the mentoring process</w:t>
            </w:r>
            <w:r w:rsidR="007F5732">
              <w:rPr>
                <w:i/>
                <w:iCs/>
                <w:sz w:val="18"/>
                <w:szCs w:val="18"/>
              </w:rPr>
              <w:t xml:space="preserve">, and </w:t>
            </w:r>
            <w:r w:rsidRPr="00183682">
              <w:rPr>
                <w:i/>
                <w:iCs/>
                <w:sz w:val="18"/>
                <w:szCs w:val="18"/>
              </w:rPr>
              <w:t>their first mentoring session</w:t>
            </w:r>
            <w:r w:rsidR="007F5732">
              <w:rPr>
                <w:i/>
                <w:iCs/>
                <w:sz w:val="18"/>
                <w:szCs w:val="18"/>
              </w:rPr>
              <w:t>s</w:t>
            </w:r>
            <w:r w:rsidRPr="00183682">
              <w:rPr>
                <w:i/>
                <w:iCs/>
                <w:sz w:val="18"/>
                <w:szCs w:val="18"/>
              </w:rPr>
              <w:t xml:space="preserve">. Each mentor and change agent </w:t>
            </w:r>
            <w:r w:rsidR="007F5732" w:rsidRPr="00183682">
              <w:rPr>
                <w:i/>
                <w:iCs/>
                <w:sz w:val="18"/>
                <w:szCs w:val="18"/>
              </w:rPr>
              <w:t>are</w:t>
            </w:r>
            <w:r w:rsidRPr="00183682">
              <w:rPr>
                <w:i/>
                <w:iCs/>
                <w:sz w:val="18"/>
                <w:szCs w:val="18"/>
              </w:rPr>
              <w:t xml:space="preserve"> </w:t>
            </w:r>
            <w:r w:rsidRPr="00183682">
              <w:rPr>
                <w:i/>
                <w:iCs/>
                <w:sz w:val="18"/>
                <w:szCs w:val="18"/>
              </w:rPr>
              <w:lastRenderedPageBreak/>
              <w:t xml:space="preserve">expected to </w:t>
            </w:r>
            <w:r w:rsidR="00183682" w:rsidRPr="00183682">
              <w:rPr>
                <w:i/>
                <w:iCs/>
                <w:sz w:val="18"/>
                <w:szCs w:val="18"/>
              </w:rPr>
              <w:t xml:space="preserve">meet at least once a month. </w:t>
            </w:r>
          </w:p>
        </w:tc>
      </w:tr>
      <w:tr w:rsidR="00E86A30" w:rsidRPr="00B24EB8" w14:paraId="79CE6CF7" w14:textId="77777777" w:rsidTr="046211EA">
        <w:trPr>
          <w:trHeight w:val="353"/>
          <w:jc w:val="center"/>
        </w:trPr>
        <w:tc>
          <w:tcPr>
            <w:tcW w:w="0" w:type="auto"/>
            <w:vMerge/>
            <w:textDirection w:val="btLr"/>
          </w:tcPr>
          <w:p w14:paraId="3CD42B31"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3289B9C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2.5 Capacity Development Programs for local stakeholders and interface organisations designed and provided</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68A93CB1"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2.5.1 Number of local stakeholders and interface organisations subject to capacity development programs</w:t>
            </w:r>
          </w:p>
          <w:p w14:paraId="3F8A48FD" w14:textId="77777777" w:rsidR="007450B7" w:rsidRPr="00B24EB8" w:rsidRDefault="007450B7" w:rsidP="008F35CA">
            <w:pPr>
              <w:autoSpaceDE w:val="0"/>
              <w:autoSpaceDN w:val="0"/>
              <w:adjustRightInd w:val="0"/>
              <w:spacing w:before="60" w:afterLines="60" w:after="144"/>
              <w:rPr>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1EE0F6"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2.5.1 No measurement</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6A9090C"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2.5.1 </w:t>
            </w:r>
          </w:p>
          <w:p w14:paraId="0DCCD65F" w14:textId="145C2048" w:rsidR="007450B7" w:rsidRPr="00B24EB8" w:rsidRDefault="007450B7" w:rsidP="008F35CA">
            <w:pPr>
              <w:autoSpaceDE w:val="0"/>
              <w:autoSpaceDN w:val="0"/>
              <w:adjustRightInd w:val="0"/>
              <w:spacing w:before="60" w:afterLines="60" w:after="144"/>
              <w:rPr>
                <w:sz w:val="18"/>
                <w:szCs w:val="18"/>
              </w:rPr>
            </w:pPr>
            <w:r w:rsidRPr="00B24EB8">
              <w:rPr>
                <w:sz w:val="18"/>
                <w:szCs w:val="18"/>
              </w:rPr>
              <w:t>18 local stakeholders and/or interface organisations (2 organisation</w:t>
            </w:r>
            <w:r w:rsidR="00183682">
              <w:rPr>
                <w:sz w:val="18"/>
                <w:szCs w:val="18"/>
              </w:rPr>
              <w:t>s</w:t>
            </w:r>
            <w:r w:rsidRPr="00B24EB8">
              <w:rPr>
                <w:sz w:val="18"/>
                <w:szCs w:val="18"/>
              </w:rPr>
              <w:t xml:space="preserve"> per province)</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48B928"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2.5.1 No measurement</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EF3E150"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5D17933A"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6C77F7C0"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Project Progress Reports</w:t>
            </w:r>
          </w:p>
          <w:p w14:paraId="51687F3A" w14:textId="77777777" w:rsidR="007450B7" w:rsidRPr="00B24EB8" w:rsidRDefault="007450B7" w:rsidP="008F35CA">
            <w:pPr>
              <w:pStyle w:val="Tabletext"/>
              <w:spacing w:before="40" w:after="40"/>
              <w:jc w:val="left"/>
              <w:rPr>
                <w:rFonts w:cs="Times New Roman"/>
              </w:rPr>
            </w:pP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30E5C54A" w14:textId="2C267677" w:rsidR="007450B7" w:rsidRPr="00183682" w:rsidRDefault="00183682" w:rsidP="00612326">
            <w:pPr>
              <w:autoSpaceDE w:val="0"/>
              <w:autoSpaceDN w:val="0"/>
              <w:adjustRightInd w:val="0"/>
              <w:spacing w:before="60" w:afterLines="60" w:after="144"/>
              <w:rPr>
                <w:i/>
                <w:iCs/>
                <w:sz w:val="18"/>
                <w:szCs w:val="18"/>
              </w:rPr>
            </w:pPr>
            <w:r w:rsidRPr="00183682">
              <w:rPr>
                <w:i/>
                <w:iCs/>
                <w:sz w:val="18"/>
                <w:szCs w:val="18"/>
              </w:rPr>
              <w:t>For the capacity development activities, a comprehensive scope was drafted and in line with this scope</w:t>
            </w:r>
            <w:r>
              <w:rPr>
                <w:i/>
                <w:iCs/>
                <w:sz w:val="18"/>
                <w:szCs w:val="18"/>
              </w:rPr>
              <w:t>,</w:t>
            </w:r>
            <w:r w:rsidRPr="00183682">
              <w:rPr>
                <w:i/>
                <w:iCs/>
                <w:sz w:val="18"/>
                <w:szCs w:val="18"/>
              </w:rPr>
              <w:t xml:space="preserve"> a detail</w:t>
            </w:r>
            <w:r>
              <w:rPr>
                <w:i/>
                <w:iCs/>
                <w:sz w:val="18"/>
                <w:szCs w:val="18"/>
              </w:rPr>
              <w:t xml:space="preserve">ed expert </w:t>
            </w:r>
            <w:proofErr w:type="spellStart"/>
            <w:r>
              <w:rPr>
                <w:i/>
                <w:iCs/>
                <w:sz w:val="18"/>
                <w:szCs w:val="18"/>
              </w:rPr>
              <w:t>ToR</w:t>
            </w:r>
            <w:proofErr w:type="spellEnd"/>
            <w:r>
              <w:rPr>
                <w:i/>
                <w:iCs/>
                <w:sz w:val="18"/>
                <w:szCs w:val="18"/>
              </w:rPr>
              <w:t xml:space="preserve"> was prepared for the design of capacity development activities. The contractual process of the expert is expected to be completed by the second week of October. </w:t>
            </w:r>
          </w:p>
        </w:tc>
      </w:tr>
      <w:tr w:rsidR="00E86A30" w:rsidRPr="00B24EB8" w14:paraId="127963FF" w14:textId="77777777" w:rsidTr="046211EA">
        <w:trPr>
          <w:trHeight w:val="353"/>
          <w:jc w:val="center"/>
        </w:trPr>
        <w:tc>
          <w:tcPr>
            <w:tcW w:w="0" w:type="auto"/>
            <w:vMerge/>
            <w:textDirection w:val="btLr"/>
          </w:tcPr>
          <w:p w14:paraId="7F372BB3" w14:textId="77777777" w:rsidR="007450B7" w:rsidRPr="00B24EB8" w:rsidRDefault="007450B7" w:rsidP="008F35CA">
            <w:pPr>
              <w:tabs>
                <w:tab w:val="left" w:pos="0"/>
                <w:tab w:val="left" w:pos="132"/>
              </w:tabs>
              <w:spacing w:before="60" w:afterLines="60" w:after="144"/>
              <w:ind w:left="113" w:right="113" w:hanging="101"/>
              <w:jc w:val="center"/>
              <w:rPr>
                <w:b/>
                <w:i/>
                <w:sz w:val="18"/>
                <w:szCs w:val="18"/>
              </w:rPr>
            </w:pPr>
          </w:p>
        </w:tc>
        <w:tc>
          <w:tcPr>
            <w:tcW w:w="13695" w:type="dxa"/>
            <w:gridSpan w:val="7"/>
            <w:tcBorders>
              <w:top w:val="single" w:sz="4" w:space="0" w:color="auto"/>
              <w:right w:val="single" w:sz="4" w:space="0" w:color="auto"/>
            </w:tcBorders>
            <w:shd w:val="clear" w:color="auto" w:fill="D9D9D9" w:themeFill="background1" w:themeFillShade="D9"/>
          </w:tcPr>
          <w:p w14:paraId="0294687E" w14:textId="77777777" w:rsidR="007450B7" w:rsidRPr="00B24EB8" w:rsidRDefault="007450B7" w:rsidP="008F35CA">
            <w:pPr>
              <w:autoSpaceDE w:val="0"/>
              <w:autoSpaceDN w:val="0"/>
              <w:adjustRightInd w:val="0"/>
              <w:spacing w:before="60" w:afterLines="60" w:after="144"/>
              <w:rPr>
                <w:color w:val="FF0000"/>
                <w:sz w:val="18"/>
                <w:szCs w:val="18"/>
                <w:highlight w:val="green"/>
              </w:rPr>
            </w:pPr>
            <w:r w:rsidRPr="00B24EB8">
              <w:rPr>
                <w:sz w:val="18"/>
                <w:szCs w:val="18"/>
              </w:rPr>
              <w:t xml:space="preserve">Outcome 3. Digital /Green transformation kicked off for the selected companies.  </w:t>
            </w:r>
          </w:p>
        </w:tc>
      </w:tr>
      <w:tr w:rsidR="00E86A30" w:rsidRPr="00B24EB8" w14:paraId="58C270DA" w14:textId="77777777" w:rsidTr="046211EA">
        <w:trPr>
          <w:trHeight w:val="353"/>
          <w:jc w:val="center"/>
        </w:trPr>
        <w:tc>
          <w:tcPr>
            <w:tcW w:w="0" w:type="auto"/>
            <w:vMerge/>
            <w:textDirection w:val="btLr"/>
          </w:tcPr>
          <w:p w14:paraId="55FDE649" w14:textId="77777777" w:rsidR="007450B7" w:rsidRPr="00B24EB8" w:rsidRDefault="007450B7" w:rsidP="008F35CA">
            <w:pPr>
              <w:tabs>
                <w:tab w:val="left" w:pos="0"/>
                <w:tab w:val="left" w:pos="132"/>
              </w:tabs>
              <w:spacing w:before="60" w:afterLines="60" w:after="144"/>
              <w:ind w:left="113" w:right="113" w:hanging="101"/>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0878554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3.1 Interface organizations and employers of selected companies before the implementation ahead of pilot transformation cases</w:t>
            </w:r>
          </w:p>
          <w:p w14:paraId="0B6CB866"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64EAE397"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3.1.1 Number of interface organizations and employers informed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229FD16"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3.1.1 No interface organizations and employers informed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DEF7AE" w14:textId="77777777" w:rsidR="007450B7" w:rsidRPr="00B82D16" w:rsidRDefault="007450B7" w:rsidP="008F35CA">
            <w:pPr>
              <w:autoSpaceDE w:val="0"/>
              <w:autoSpaceDN w:val="0"/>
              <w:adjustRightInd w:val="0"/>
              <w:spacing w:before="60" w:afterLines="60" w:after="144"/>
              <w:rPr>
                <w:sz w:val="18"/>
                <w:szCs w:val="18"/>
              </w:rPr>
            </w:pPr>
            <w:r w:rsidRPr="00B82D16">
              <w:rPr>
                <w:sz w:val="18"/>
                <w:szCs w:val="18"/>
              </w:rPr>
              <w:t>3.1.1</w:t>
            </w:r>
          </w:p>
          <w:p w14:paraId="67D09B03" w14:textId="77777777" w:rsidR="007450B7" w:rsidRPr="00B82D16" w:rsidRDefault="007450B7" w:rsidP="008F35CA">
            <w:pPr>
              <w:autoSpaceDE w:val="0"/>
              <w:autoSpaceDN w:val="0"/>
              <w:adjustRightInd w:val="0"/>
              <w:spacing w:before="60" w:afterLines="60" w:after="144"/>
              <w:rPr>
                <w:sz w:val="18"/>
                <w:szCs w:val="18"/>
              </w:rPr>
            </w:pPr>
            <w:r w:rsidRPr="00B82D16">
              <w:rPr>
                <w:sz w:val="18"/>
                <w:szCs w:val="18"/>
              </w:rPr>
              <w:t xml:space="preserve">10 interface organizations and 100 employers informed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E4DB38" w14:textId="77777777" w:rsidR="00183682" w:rsidRPr="00B82D16" w:rsidRDefault="007450B7" w:rsidP="008F35CA">
            <w:pPr>
              <w:autoSpaceDE w:val="0"/>
              <w:autoSpaceDN w:val="0"/>
              <w:adjustRightInd w:val="0"/>
              <w:spacing w:before="60" w:afterLines="60" w:after="144"/>
              <w:rPr>
                <w:sz w:val="18"/>
                <w:szCs w:val="18"/>
              </w:rPr>
            </w:pPr>
            <w:r w:rsidRPr="00B82D16">
              <w:rPr>
                <w:sz w:val="18"/>
                <w:szCs w:val="18"/>
              </w:rPr>
              <w:t xml:space="preserve">3.1.1 </w:t>
            </w:r>
          </w:p>
          <w:p w14:paraId="48D7A2E6" w14:textId="5A43721E" w:rsidR="00C82F90" w:rsidRPr="00B82D16" w:rsidRDefault="00AF4988" w:rsidP="008F35CA">
            <w:pPr>
              <w:autoSpaceDE w:val="0"/>
              <w:autoSpaceDN w:val="0"/>
              <w:adjustRightInd w:val="0"/>
              <w:spacing w:before="60" w:afterLines="60" w:after="144"/>
              <w:rPr>
                <w:sz w:val="18"/>
                <w:szCs w:val="18"/>
              </w:rPr>
            </w:pPr>
            <w:r>
              <w:rPr>
                <w:sz w:val="18"/>
                <w:szCs w:val="18"/>
              </w:rPr>
              <w:t>11</w:t>
            </w:r>
            <w:r w:rsidR="5C07918B" w:rsidRPr="00EA6D27">
              <w:rPr>
                <w:sz w:val="18"/>
                <w:szCs w:val="18"/>
              </w:rPr>
              <w:t xml:space="preserve"> interface organizations informed </w:t>
            </w:r>
            <w:r w:rsidR="2FA8260E" w:rsidRPr="00EA6D27">
              <w:rPr>
                <w:sz w:val="18"/>
                <w:szCs w:val="18"/>
              </w:rPr>
              <w:t>separately</w:t>
            </w:r>
            <w:r w:rsidR="5C07918B" w:rsidRPr="00EA6D27">
              <w:rPr>
                <w:sz w:val="18"/>
                <w:szCs w:val="18"/>
              </w:rPr>
              <w:t xml:space="preserve"> before </w:t>
            </w:r>
            <w:r w:rsidR="00AC20BC">
              <w:rPr>
                <w:sz w:val="18"/>
                <w:szCs w:val="18"/>
              </w:rPr>
              <w:t xml:space="preserve">and during </w:t>
            </w:r>
            <w:r w:rsidR="5C07918B" w:rsidRPr="00EA6D27">
              <w:rPr>
                <w:sz w:val="18"/>
                <w:szCs w:val="18"/>
              </w:rPr>
              <w:t xml:space="preserve">the implementation and </w:t>
            </w:r>
            <w:r w:rsidR="0BE46F4B" w:rsidRPr="514C5E63">
              <w:rPr>
                <w:sz w:val="18"/>
                <w:szCs w:val="18"/>
              </w:rPr>
              <w:t>1</w:t>
            </w:r>
            <w:r w:rsidR="006B64C0">
              <w:rPr>
                <w:sz w:val="18"/>
                <w:szCs w:val="18"/>
              </w:rPr>
              <w:t>9</w:t>
            </w:r>
            <w:r w:rsidR="0BE46F4B" w:rsidRPr="00B82D16">
              <w:rPr>
                <w:sz w:val="18"/>
                <w:szCs w:val="18"/>
              </w:rPr>
              <w:t xml:space="preserve"> informational sessions hosted with </w:t>
            </w:r>
            <w:r w:rsidR="36849B0B" w:rsidRPr="00B82D16">
              <w:rPr>
                <w:sz w:val="18"/>
                <w:szCs w:val="18"/>
              </w:rPr>
              <w:t xml:space="preserve">882 </w:t>
            </w:r>
            <w:r w:rsidR="00D555B9" w:rsidRPr="00B82D16">
              <w:rPr>
                <w:sz w:val="18"/>
                <w:szCs w:val="18"/>
              </w:rPr>
              <w:t>C</w:t>
            </w:r>
            <w:r w:rsidR="36849B0B" w:rsidRPr="00B82D16">
              <w:rPr>
                <w:sz w:val="18"/>
                <w:szCs w:val="18"/>
              </w:rPr>
              <w:t>ompan</w:t>
            </w:r>
            <w:r w:rsidR="044D04B9" w:rsidRPr="00B82D16">
              <w:rPr>
                <w:sz w:val="18"/>
                <w:szCs w:val="18"/>
              </w:rPr>
              <w:t>y employers</w:t>
            </w:r>
            <w:r w:rsidR="36849B0B" w:rsidRPr="00B82D16">
              <w:rPr>
                <w:sz w:val="18"/>
                <w:szCs w:val="18"/>
              </w:rPr>
              <w:t xml:space="preserve"> </w:t>
            </w:r>
            <w:r w:rsidR="00D555B9" w:rsidRPr="00B82D16">
              <w:rPr>
                <w:sz w:val="18"/>
                <w:szCs w:val="18"/>
              </w:rPr>
              <w:t xml:space="preserve">were </w:t>
            </w:r>
            <w:r w:rsidR="560B64A8" w:rsidRPr="00B82D16">
              <w:rPr>
                <w:sz w:val="18"/>
                <w:szCs w:val="18"/>
              </w:rPr>
              <w:t xml:space="preserve">informed </w:t>
            </w:r>
            <w:r w:rsidR="36849B0B" w:rsidRPr="00B82D16">
              <w:rPr>
                <w:sz w:val="18"/>
                <w:szCs w:val="18"/>
              </w:rPr>
              <w:t>for the information webinars and meetings</w:t>
            </w:r>
            <w:r w:rsidR="5EA82257" w:rsidRPr="00B82D16">
              <w:rPr>
                <w:sz w:val="18"/>
                <w:szCs w:val="18"/>
              </w:rPr>
              <w:t>.</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13911F1C"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41632893"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14185A1C"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Project Progress Reports</w:t>
            </w:r>
          </w:p>
          <w:p w14:paraId="05459B53" w14:textId="77777777" w:rsidR="007450B7" w:rsidRPr="00B24EB8" w:rsidRDefault="007450B7" w:rsidP="008F35CA">
            <w:pPr>
              <w:pStyle w:val="Tabletext"/>
              <w:spacing w:before="40" w:after="40"/>
              <w:ind w:left="170"/>
              <w:jc w:val="left"/>
              <w:rPr>
                <w:rFonts w:cs="Times New Roman"/>
              </w:rPr>
            </w:pP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5A6466A3" w14:textId="1CB6358D" w:rsidR="007450B7" w:rsidRPr="00B24EB8" w:rsidRDefault="5D0AC2FA" w:rsidP="5F55B489">
            <w:pPr>
              <w:spacing w:before="60" w:afterLines="60" w:after="144" w:line="259" w:lineRule="auto"/>
              <w:rPr>
                <w:i/>
                <w:sz w:val="18"/>
                <w:szCs w:val="18"/>
              </w:rPr>
            </w:pPr>
            <w:r w:rsidRPr="5F55B489">
              <w:rPr>
                <w:i/>
                <w:sz w:val="18"/>
                <w:szCs w:val="18"/>
              </w:rPr>
              <w:t>All the targeted groups have been informed timely reaching an extensive number of participants.</w:t>
            </w:r>
          </w:p>
        </w:tc>
      </w:tr>
      <w:tr w:rsidR="00E86A30" w:rsidRPr="00B24EB8" w14:paraId="5B796C05" w14:textId="77777777" w:rsidTr="046211EA">
        <w:trPr>
          <w:trHeight w:val="353"/>
          <w:jc w:val="center"/>
        </w:trPr>
        <w:tc>
          <w:tcPr>
            <w:tcW w:w="0" w:type="auto"/>
            <w:vMerge/>
            <w:textDirection w:val="btLr"/>
          </w:tcPr>
          <w:p w14:paraId="36703BC7" w14:textId="77777777" w:rsidR="007450B7" w:rsidRPr="00B24EB8" w:rsidRDefault="007450B7" w:rsidP="008F35CA">
            <w:pPr>
              <w:tabs>
                <w:tab w:val="left" w:pos="0"/>
                <w:tab w:val="left" w:pos="132"/>
              </w:tabs>
              <w:spacing w:before="60" w:afterLines="60" w:after="144"/>
              <w:ind w:left="113" w:right="113" w:hanging="101"/>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0AB2204E"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Output 3.2 Pilot transformation cases implemented on digital transformation</w:t>
            </w:r>
          </w:p>
          <w:p w14:paraId="6E8E1019" w14:textId="77777777" w:rsidR="007450B7" w:rsidRPr="00B24EB8" w:rsidRDefault="007450B7" w:rsidP="008F35CA">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B0C7F06"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3.2.1 Number of pilot transformation cases implemented on digital transformation </w:t>
            </w:r>
          </w:p>
          <w:p w14:paraId="0971F169" w14:textId="77777777" w:rsidR="007450B7" w:rsidRPr="00B24EB8" w:rsidRDefault="007450B7" w:rsidP="008F35CA">
            <w:pPr>
              <w:autoSpaceDE w:val="0"/>
              <w:autoSpaceDN w:val="0"/>
              <w:adjustRightInd w:val="0"/>
              <w:spacing w:before="60" w:afterLines="60" w:after="144"/>
              <w:rPr>
                <w:sz w:val="18"/>
                <w:szCs w:val="18"/>
              </w:rPr>
            </w:pPr>
          </w:p>
          <w:p w14:paraId="7346EFA8" w14:textId="77777777" w:rsidR="007450B7" w:rsidRPr="00B24EB8" w:rsidRDefault="007450B7" w:rsidP="008F35CA">
            <w:pPr>
              <w:autoSpaceDE w:val="0"/>
              <w:autoSpaceDN w:val="0"/>
              <w:adjustRightInd w:val="0"/>
              <w:spacing w:before="60" w:afterLines="60" w:after="144"/>
              <w:rPr>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64E7D0"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3.2.1 No measurement</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11DB9B4"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 xml:space="preserve">3.2.1 </w:t>
            </w:r>
          </w:p>
          <w:p w14:paraId="7C6A0F7F"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100 pilot transformation cases implemented on digital transformation</w:t>
            </w:r>
          </w:p>
          <w:p w14:paraId="0BE16490"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Expected: At least 60 companies (50 companies towards digital transformation, 10 companies towards sustainability/green transformation*)</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0DBB1AA" w14:textId="77777777" w:rsidR="007450B7" w:rsidRPr="00B24EB8" w:rsidRDefault="007450B7" w:rsidP="008F35CA">
            <w:pPr>
              <w:autoSpaceDE w:val="0"/>
              <w:autoSpaceDN w:val="0"/>
              <w:adjustRightInd w:val="0"/>
              <w:spacing w:before="60" w:afterLines="60" w:after="144"/>
              <w:rPr>
                <w:sz w:val="18"/>
                <w:szCs w:val="18"/>
              </w:rPr>
            </w:pPr>
            <w:r w:rsidRPr="00B24EB8">
              <w:rPr>
                <w:sz w:val="18"/>
                <w:szCs w:val="18"/>
              </w:rPr>
              <w:t>3.2.1 No measurement</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673BC04A"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7A4CC88C"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6EB691C0" w14:textId="77777777" w:rsidR="007450B7" w:rsidRPr="00B24EB8" w:rsidRDefault="007450B7"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Project Progress Reports</w:t>
            </w:r>
          </w:p>
          <w:p w14:paraId="6D026C5B" w14:textId="77777777" w:rsidR="007450B7" w:rsidRPr="00B24EB8" w:rsidRDefault="007450B7" w:rsidP="008F35CA">
            <w:pPr>
              <w:pStyle w:val="Tabletext"/>
              <w:spacing w:before="40" w:after="40"/>
              <w:ind w:left="170"/>
              <w:jc w:val="left"/>
              <w:rPr>
                <w:rFonts w:cs="Times New Roman"/>
              </w:rPr>
            </w:pP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1103D7C5" w14:textId="28653AEC" w:rsidR="007450B7" w:rsidRPr="00B24EB8" w:rsidRDefault="00183682" w:rsidP="008F35CA">
            <w:pPr>
              <w:autoSpaceDE w:val="0"/>
              <w:autoSpaceDN w:val="0"/>
              <w:adjustRightInd w:val="0"/>
              <w:spacing w:before="60" w:afterLines="60" w:after="144"/>
              <w:rPr>
                <w:sz w:val="18"/>
                <w:szCs w:val="18"/>
              </w:rPr>
            </w:pPr>
            <w:r w:rsidRPr="00183682">
              <w:rPr>
                <w:i/>
                <w:iCs/>
                <w:sz w:val="18"/>
                <w:szCs w:val="18"/>
              </w:rPr>
              <w:t>Since the design process of 100 pilot transformation cases are still ongoing, this output is expected to be completed in the next reporting period</w:t>
            </w:r>
            <w:r>
              <w:rPr>
                <w:sz w:val="18"/>
                <w:szCs w:val="18"/>
              </w:rPr>
              <w:t xml:space="preserve">. </w:t>
            </w:r>
          </w:p>
        </w:tc>
      </w:tr>
      <w:tr w:rsidR="00183682" w:rsidRPr="00B24EB8" w14:paraId="2C098231" w14:textId="77777777" w:rsidTr="046211EA">
        <w:trPr>
          <w:trHeight w:val="353"/>
          <w:jc w:val="center"/>
        </w:trPr>
        <w:tc>
          <w:tcPr>
            <w:tcW w:w="0" w:type="auto"/>
            <w:vMerge/>
            <w:textDirection w:val="btLr"/>
          </w:tcPr>
          <w:p w14:paraId="5C31D248"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7E5D0585"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Output 3.2 Pilot transformation cases implemented on green (sustainability) transformation</w:t>
            </w:r>
          </w:p>
          <w:p w14:paraId="51A9B8B3" w14:textId="77777777" w:rsidR="00183682" w:rsidRPr="00B24EB8" w:rsidRDefault="00183682" w:rsidP="00183682">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1F8EC1"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3.2.1 Number of pilot transformation cases implemented on green (sustainability transformation)</w:t>
            </w:r>
          </w:p>
          <w:p w14:paraId="10B47941" w14:textId="77777777" w:rsidR="00183682" w:rsidRPr="00B24EB8" w:rsidRDefault="00183682" w:rsidP="00183682">
            <w:pPr>
              <w:autoSpaceDE w:val="0"/>
              <w:autoSpaceDN w:val="0"/>
              <w:adjustRightInd w:val="0"/>
              <w:spacing w:before="60" w:afterLines="60" w:after="144"/>
              <w:rPr>
                <w:sz w:val="18"/>
                <w:szCs w:val="18"/>
              </w:rPr>
            </w:pPr>
          </w:p>
          <w:p w14:paraId="769C5EE5" w14:textId="77777777" w:rsidR="00183682" w:rsidRPr="00B24EB8" w:rsidRDefault="00183682" w:rsidP="00183682">
            <w:pPr>
              <w:autoSpaceDE w:val="0"/>
              <w:autoSpaceDN w:val="0"/>
              <w:adjustRightInd w:val="0"/>
              <w:spacing w:before="60" w:afterLines="60" w:after="144"/>
              <w:rPr>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F15E71"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3.2.1 No measurement</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1C0FA94"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3.2.1 </w:t>
            </w:r>
          </w:p>
          <w:p w14:paraId="5359DE53"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25 pilot transformation cases implemented on green (sustainability) transformation</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9B2F8D5"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3.2.1 No measurement</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200E5B0"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17785068"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7DB1537C"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16DCB49C" w14:textId="40F7BDFF" w:rsidR="00183682" w:rsidRPr="00B24EB8" w:rsidRDefault="00183682" w:rsidP="00183682">
            <w:pPr>
              <w:autoSpaceDE w:val="0"/>
              <w:autoSpaceDN w:val="0"/>
              <w:adjustRightInd w:val="0"/>
              <w:spacing w:before="60" w:afterLines="60" w:after="144"/>
              <w:rPr>
                <w:sz w:val="18"/>
                <w:szCs w:val="18"/>
              </w:rPr>
            </w:pPr>
            <w:r w:rsidRPr="00183682">
              <w:rPr>
                <w:i/>
                <w:iCs/>
                <w:sz w:val="18"/>
                <w:szCs w:val="18"/>
              </w:rPr>
              <w:t xml:space="preserve">Since the design process of </w:t>
            </w:r>
            <w:r>
              <w:rPr>
                <w:i/>
                <w:iCs/>
                <w:sz w:val="18"/>
                <w:szCs w:val="18"/>
              </w:rPr>
              <w:t xml:space="preserve">25 </w:t>
            </w:r>
            <w:r w:rsidRPr="00183682">
              <w:rPr>
                <w:i/>
                <w:iCs/>
                <w:sz w:val="18"/>
                <w:szCs w:val="18"/>
              </w:rPr>
              <w:t xml:space="preserve">pilot transformation cases </w:t>
            </w:r>
            <w:r>
              <w:rPr>
                <w:i/>
                <w:iCs/>
                <w:sz w:val="18"/>
                <w:szCs w:val="18"/>
              </w:rPr>
              <w:t>is</w:t>
            </w:r>
            <w:r w:rsidRPr="00183682">
              <w:rPr>
                <w:i/>
                <w:iCs/>
                <w:sz w:val="18"/>
                <w:szCs w:val="18"/>
              </w:rPr>
              <w:t xml:space="preserve"> </w:t>
            </w:r>
            <w:r>
              <w:rPr>
                <w:i/>
                <w:iCs/>
                <w:sz w:val="18"/>
                <w:szCs w:val="18"/>
              </w:rPr>
              <w:t>not completed yet</w:t>
            </w:r>
            <w:r w:rsidRPr="00183682">
              <w:rPr>
                <w:i/>
                <w:iCs/>
                <w:sz w:val="18"/>
                <w:szCs w:val="18"/>
              </w:rPr>
              <w:t>, this output is expected to be completed in the next reporting period</w:t>
            </w:r>
            <w:r>
              <w:rPr>
                <w:sz w:val="18"/>
                <w:szCs w:val="18"/>
              </w:rPr>
              <w:t xml:space="preserve">. </w:t>
            </w:r>
          </w:p>
        </w:tc>
      </w:tr>
      <w:tr w:rsidR="00183682" w:rsidRPr="00B24EB8" w14:paraId="1764F0A1" w14:textId="77777777" w:rsidTr="53B67AA2">
        <w:trPr>
          <w:trHeight w:val="353"/>
          <w:jc w:val="center"/>
        </w:trPr>
        <w:tc>
          <w:tcPr>
            <w:tcW w:w="0" w:type="auto"/>
            <w:vMerge/>
            <w:textDirection w:val="btLr"/>
          </w:tcPr>
          <w:p w14:paraId="03D44A27"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022D5E10"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Output 3.3 Awareness raising activities on work/life balance/gender mainstreaming conducted</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217E3F84"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3.3.1 Number of awareness raising activities package conducted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576B2C"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3.3.1 No awareness raising activities carried out</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B734A6"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3.3.1 </w:t>
            </w:r>
          </w:p>
          <w:p w14:paraId="4E6BB0F3"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1 Awareness raising activities package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14E767" w14:textId="77777777" w:rsidR="003A4992" w:rsidRDefault="00183682" w:rsidP="00183682">
            <w:pPr>
              <w:autoSpaceDE w:val="0"/>
              <w:autoSpaceDN w:val="0"/>
              <w:adjustRightInd w:val="0"/>
              <w:spacing w:before="60" w:afterLines="60" w:after="144"/>
              <w:rPr>
                <w:sz w:val="18"/>
                <w:szCs w:val="18"/>
              </w:rPr>
            </w:pPr>
            <w:r w:rsidRPr="00B24EB8">
              <w:rPr>
                <w:sz w:val="18"/>
                <w:szCs w:val="18"/>
              </w:rPr>
              <w:t>3.3.</w:t>
            </w:r>
            <w:r w:rsidR="003A4992">
              <w:rPr>
                <w:sz w:val="18"/>
                <w:szCs w:val="18"/>
              </w:rPr>
              <w:t>1</w:t>
            </w:r>
          </w:p>
          <w:p w14:paraId="147042A8" w14:textId="4D2111B6" w:rsidR="00183682" w:rsidRPr="00B24EB8" w:rsidRDefault="003A4992" w:rsidP="00183682">
            <w:pPr>
              <w:autoSpaceDE w:val="0"/>
              <w:autoSpaceDN w:val="0"/>
              <w:adjustRightInd w:val="0"/>
              <w:spacing w:before="60" w:afterLines="60" w:after="144"/>
              <w:rPr>
                <w:sz w:val="18"/>
                <w:szCs w:val="18"/>
              </w:rPr>
            </w:pPr>
            <w:r>
              <w:rPr>
                <w:sz w:val="18"/>
                <w:szCs w:val="18"/>
              </w:rPr>
              <w:t>3</w:t>
            </w:r>
            <w:r w:rsidR="00183682" w:rsidRPr="00B24EB8">
              <w:rPr>
                <w:sz w:val="18"/>
                <w:szCs w:val="18"/>
              </w:rPr>
              <w:t xml:space="preserve"> awareness</w:t>
            </w:r>
            <w:r>
              <w:rPr>
                <w:sz w:val="18"/>
                <w:szCs w:val="18"/>
              </w:rPr>
              <w:t>-</w:t>
            </w:r>
            <w:r w:rsidR="00183682" w:rsidRPr="00B24EB8">
              <w:rPr>
                <w:sz w:val="18"/>
                <w:szCs w:val="18"/>
              </w:rPr>
              <w:t>raising activities carried out</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31B9DB7B"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4225DD38"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41A47786" w14:textId="77777777" w:rsidR="00183682" w:rsidRPr="00B24EB8" w:rsidRDefault="00183682" w:rsidP="00C6753B">
            <w:pPr>
              <w:pStyle w:val="Tabletext"/>
              <w:numPr>
                <w:ilvl w:val="0"/>
                <w:numId w:val="7"/>
              </w:numPr>
              <w:spacing w:before="40" w:after="40"/>
              <w:jc w:val="left"/>
              <w:rPr>
                <w:rFonts w:cs="Times New Roman"/>
              </w:rPr>
            </w:pPr>
            <w:r w:rsidRPr="00B24EB8">
              <w:rPr>
                <w:rFonts w:cs="Times New Roman"/>
                <w:b w:val="0"/>
                <w:iCs/>
                <w:sz w:val="18"/>
                <w:szCs w:val="18"/>
              </w:rPr>
              <w:t>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A22C6" w14:textId="687DD744" w:rsidR="00183682" w:rsidRPr="003A4992" w:rsidRDefault="003A4992" w:rsidP="00EA6D27">
            <w:pPr>
              <w:spacing w:before="60" w:afterLines="60" w:after="144" w:line="259" w:lineRule="auto"/>
              <w:rPr>
                <w:i/>
                <w:iCs/>
                <w:sz w:val="18"/>
                <w:szCs w:val="18"/>
              </w:rPr>
            </w:pPr>
            <w:r w:rsidRPr="003A4992">
              <w:rPr>
                <w:i/>
                <w:iCs/>
                <w:sz w:val="18"/>
                <w:szCs w:val="18"/>
              </w:rPr>
              <w:t xml:space="preserve">Three different awareness-raising trainings on gender equality were organized, each tailored to a specific group. Change agents received </w:t>
            </w:r>
            <w:r>
              <w:rPr>
                <w:i/>
                <w:iCs/>
                <w:sz w:val="18"/>
                <w:szCs w:val="18"/>
              </w:rPr>
              <w:t xml:space="preserve">their </w:t>
            </w:r>
            <w:r w:rsidRPr="003A4992">
              <w:rPr>
                <w:i/>
                <w:iCs/>
                <w:sz w:val="18"/>
                <w:szCs w:val="18"/>
              </w:rPr>
              <w:t xml:space="preserve">training </w:t>
            </w:r>
            <w:r>
              <w:rPr>
                <w:i/>
                <w:iCs/>
                <w:sz w:val="18"/>
                <w:szCs w:val="18"/>
              </w:rPr>
              <w:t>in five different groups.</w:t>
            </w:r>
            <w:r w:rsidRPr="003A4992">
              <w:rPr>
                <w:i/>
                <w:iCs/>
                <w:sz w:val="18"/>
                <w:szCs w:val="18"/>
              </w:rPr>
              <w:t xml:space="preserve"> Additionally, </w:t>
            </w:r>
            <w:r w:rsidRPr="003A4992">
              <w:rPr>
                <w:i/>
                <w:iCs/>
                <w:sz w:val="18"/>
                <w:szCs w:val="18"/>
              </w:rPr>
              <w:lastRenderedPageBreak/>
              <w:t xml:space="preserve">a specialized training program was developed for mentors, while a </w:t>
            </w:r>
            <w:r w:rsidR="00730DE5">
              <w:rPr>
                <w:i/>
                <w:iCs/>
                <w:sz w:val="18"/>
                <w:szCs w:val="18"/>
              </w:rPr>
              <w:t>“</w:t>
            </w:r>
            <w:r w:rsidRPr="003A4992">
              <w:rPr>
                <w:i/>
                <w:iCs/>
                <w:sz w:val="18"/>
                <w:szCs w:val="18"/>
              </w:rPr>
              <w:t>common understanding</w:t>
            </w:r>
            <w:r w:rsidR="00730DE5">
              <w:rPr>
                <w:i/>
                <w:iCs/>
                <w:sz w:val="18"/>
                <w:szCs w:val="18"/>
              </w:rPr>
              <w:t>”</w:t>
            </w:r>
            <w:r w:rsidRPr="003A4992">
              <w:rPr>
                <w:i/>
                <w:iCs/>
                <w:sz w:val="18"/>
                <w:szCs w:val="18"/>
              </w:rPr>
              <w:t xml:space="preserve"> training session was organized for the project implementation </w:t>
            </w:r>
            <w:proofErr w:type="gramStart"/>
            <w:r w:rsidRPr="003A4992">
              <w:rPr>
                <w:i/>
                <w:iCs/>
                <w:sz w:val="18"/>
                <w:szCs w:val="18"/>
              </w:rPr>
              <w:t xml:space="preserve">partners </w:t>
            </w:r>
            <w:r w:rsidR="21CFE818" w:rsidRPr="39A68316">
              <w:rPr>
                <w:i/>
                <w:iCs/>
                <w:sz w:val="18"/>
                <w:szCs w:val="18"/>
              </w:rPr>
              <w:t xml:space="preserve"> to</w:t>
            </w:r>
            <w:proofErr w:type="gramEnd"/>
            <w:r w:rsidR="21CFE818" w:rsidRPr="39A68316">
              <w:rPr>
                <w:i/>
                <w:iCs/>
                <w:sz w:val="18"/>
                <w:szCs w:val="18"/>
              </w:rPr>
              <w:t xml:space="preserve"> ensure that all project implementation partners are aligned </w:t>
            </w:r>
            <w:r w:rsidR="09E561E8" w:rsidRPr="39A68316">
              <w:rPr>
                <w:i/>
                <w:iCs/>
                <w:sz w:val="18"/>
                <w:szCs w:val="18"/>
              </w:rPr>
              <w:t xml:space="preserve">with </w:t>
            </w:r>
            <w:r w:rsidR="21CFE818" w:rsidRPr="39A68316">
              <w:rPr>
                <w:i/>
                <w:iCs/>
                <w:sz w:val="18"/>
                <w:szCs w:val="18"/>
              </w:rPr>
              <w:t>how to effectively promote gender equality within project activities and are operating with the same level of awareness regarding gender issues and women's employment.</w:t>
            </w:r>
            <w:r w:rsidRPr="39A68316">
              <w:rPr>
                <w:i/>
                <w:iCs/>
                <w:sz w:val="18"/>
                <w:szCs w:val="18"/>
              </w:rPr>
              <w:t>.</w:t>
            </w:r>
          </w:p>
        </w:tc>
      </w:tr>
      <w:tr w:rsidR="00183682" w:rsidRPr="00B24EB8" w14:paraId="2B690012" w14:textId="77777777" w:rsidTr="046211EA">
        <w:trPr>
          <w:trHeight w:val="353"/>
          <w:jc w:val="center"/>
        </w:trPr>
        <w:tc>
          <w:tcPr>
            <w:tcW w:w="0" w:type="auto"/>
            <w:vMerge/>
            <w:textDirection w:val="btLr"/>
          </w:tcPr>
          <w:p w14:paraId="16701D25"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13695" w:type="dxa"/>
            <w:gridSpan w:val="7"/>
            <w:tcBorders>
              <w:top w:val="single" w:sz="4" w:space="0" w:color="auto"/>
              <w:bottom w:val="single" w:sz="4" w:space="0" w:color="auto"/>
              <w:right w:val="single" w:sz="4" w:space="0" w:color="auto"/>
            </w:tcBorders>
            <w:shd w:val="clear" w:color="auto" w:fill="D9D9D9" w:themeFill="background1" w:themeFillShade="D9"/>
          </w:tcPr>
          <w:p w14:paraId="661AC0F2" w14:textId="77777777" w:rsidR="00183682" w:rsidRPr="00B24EB8" w:rsidRDefault="00183682" w:rsidP="00183682">
            <w:pPr>
              <w:autoSpaceDE w:val="0"/>
              <w:autoSpaceDN w:val="0"/>
              <w:adjustRightInd w:val="0"/>
              <w:spacing w:before="60" w:afterLines="60" w:after="144"/>
              <w:rPr>
                <w:color w:val="FF0000"/>
                <w:sz w:val="18"/>
                <w:szCs w:val="18"/>
                <w:highlight w:val="green"/>
              </w:rPr>
            </w:pPr>
            <w:r w:rsidRPr="00B24EB8">
              <w:rPr>
                <w:sz w:val="18"/>
                <w:szCs w:val="18"/>
              </w:rPr>
              <w:t>Outcome 4. The program implementation assessed</w:t>
            </w:r>
          </w:p>
        </w:tc>
      </w:tr>
      <w:tr w:rsidR="00183682" w:rsidRPr="00B24EB8" w14:paraId="1A80CE5C" w14:textId="77777777" w:rsidTr="046211EA">
        <w:trPr>
          <w:trHeight w:val="353"/>
          <w:jc w:val="center"/>
        </w:trPr>
        <w:tc>
          <w:tcPr>
            <w:tcW w:w="0" w:type="auto"/>
            <w:vMerge/>
            <w:textDirection w:val="btLr"/>
          </w:tcPr>
          <w:p w14:paraId="76348B8D"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58DA9855"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Output 4.1 Internal Evaluation studies for scaling up and sustainability actions</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12D550"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4.1.1 Number of evaluation reports prepared</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4E8E2F22"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4.1.1 No evaluation reports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B319B9"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4.1.1 </w:t>
            </w:r>
          </w:p>
          <w:p w14:paraId="54EE9709" w14:textId="78E815B2" w:rsidR="00183682" w:rsidRPr="00B24EB8" w:rsidRDefault="00183682" w:rsidP="00183682">
            <w:pPr>
              <w:autoSpaceDE w:val="0"/>
              <w:autoSpaceDN w:val="0"/>
              <w:adjustRightInd w:val="0"/>
              <w:spacing w:before="60" w:afterLines="60" w:after="144"/>
              <w:rPr>
                <w:sz w:val="18"/>
                <w:szCs w:val="18"/>
              </w:rPr>
            </w:pPr>
            <w:r w:rsidRPr="2EFC2795">
              <w:rPr>
                <w:sz w:val="18"/>
                <w:szCs w:val="18"/>
              </w:rPr>
              <w:t>1</w:t>
            </w:r>
            <w:r w:rsidR="03004826" w:rsidRPr="2EFC2795">
              <w:rPr>
                <w:sz w:val="18"/>
                <w:szCs w:val="18"/>
              </w:rPr>
              <w:t xml:space="preserve"> </w:t>
            </w:r>
            <w:r w:rsidRPr="2EFC2795">
              <w:rPr>
                <w:sz w:val="18"/>
                <w:szCs w:val="18"/>
              </w:rPr>
              <w:t>evaluation</w:t>
            </w:r>
            <w:r w:rsidRPr="00B24EB8">
              <w:rPr>
                <w:sz w:val="18"/>
                <w:szCs w:val="18"/>
              </w:rPr>
              <w:t xml:space="preserve"> report</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0252363"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4.1.1 No evaluation reports</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CB751E"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1758C5CF"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43A95BBC" w14:textId="77777777" w:rsidR="00183682" w:rsidRPr="00B24EB8" w:rsidRDefault="00183682" w:rsidP="00C6753B">
            <w:pPr>
              <w:pStyle w:val="Tabletext"/>
              <w:numPr>
                <w:ilvl w:val="0"/>
                <w:numId w:val="7"/>
              </w:numPr>
              <w:spacing w:before="40" w:after="40"/>
              <w:jc w:val="left"/>
              <w:rPr>
                <w:rFonts w:cs="Times New Roman"/>
              </w:rPr>
            </w:pPr>
            <w:r w:rsidRPr="00B24EB8">
              <w:rPr>
                <w:rFonts w:cs="Times New Roman"/>
                <w:b w:val="0"/>
                <w:iCs/>
                <w:sz w:val="18"/>
                <w:szCs w:val="18"/>
              </w:rPr>
              <w:lastRenderedPageBreak/>
              <w:t>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31045A" w14:textId="5E677922" w:rsidR="00183682" w:rsidRPr="00034338" w:rsidRDefault="00034338" w:rsidP="0D59A88F">
            <w:pPr>
              <w:autoSpaceDE w:val="0"/>
              <w:autoSpaceDN w:val="0"/>
              <w:adjustRightInd w:val="0"/>
              <w:spacing w:before="60" w:afterLines="60" w:after="144"/>
              <w:rPr>
                <w:i/>
                <w:iCs/>
                <w:sz w:val="18"/>
                <w:szCs w:val="18"/>
              </w:rPr>
            </w:pPr>
            <w:r w:rsidRPr="00034338">
              <w:rPr>
                <w:i/>
                <w:iCs/>
                <w:sz w:val="18"/>
                <w:szCs w:val="18"/>
              </w:rPr>
              <w:lastRenderedPageBreak/>
              <w:t xml:space="preserve">The project team and field coordinators are in daily contact with beneficiaries and </w:t>
            </w:r>
            <w:r>
              <w:rPr>
                <w:i/>
                <w:iCs/>
                <w:sz w:val="18"/>
                <w:szCs w:val="18"/>
              </w:rPr>
              <w:t xml:space="preserve">monitor the project activities very closely. To document the </w:t>
            </w:r>
            <w:proofErr w:type="gramStart"/>
            <w:r>
              <w:rPr>
                <w:i/>
                <w:iCs/>
                <w:sz w:val="18"/>
                <w:szCs w:val="18"/>
              </w:rPr>
              <w:t>current status</w:t>
            </w:r>
            <w:proofErr w:type="gramEnd"/>
            <w:r>
              <w:rPr>
                <w:i/>
                <w:iCs/>
                <w:sz w:val="18"/>
                <w:szCs w:val="18"/>
              </w:rPr>
              <w:t xml:space="preserve">, developments and </w:t>
            </w:r>
            <w:r>
              <w:rPr>
                <w:i/>
                <w:iCs/>
                <w:sz w:val="18"/>
                <w:szCs w:val="18"/>
              </w:rPr>
              <w:lastRenderedPageBreak/>
              <w:t>feedback the field coordinators prepare monthly reports for the project team.</w:t>
            </w:r>
          </w:p>
        </w:tc>
      </w:tr>
      <w:tr w:rsidR="00183682" w:rsidRPr="00B24EB8" w14:paraId="5E6ED1D9" w14:textId="77777777" w:rsidTr="046211EA">
        <w:trPr>
          <w:trHeight w:val="353"/>
          <w:jc w:val="center"/>
        </w:trPr>
        <w:tc>
          <w:tcPr>
            <w:tcW w:w="0" w:type="auto"/>
            <w:vMerge/>
            <w:textDirection w:val="btLr"/>
          </w:tcPr>
          <w:p w14:paraId="5A7954D8"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2067" w:type="dxa"/>
            <w:tcBorders>
              <w:top w:val="single" w:sz="4" w:space="0" w:color="auto"/>
              <w:bottom w:val="single" w:sz="4" w:space="0" w:color="auto"/>
              <w:right w:val="single" w:sz="4" w:space="0" w:color="auto"/>
            </w:tcBorders>
            <w:shd w:val="clear" w:color="auto" w:fill="FFFFFF" w:themeFill="background1"/>
          </w:tcPr>
          <w:p w14:paraId="7BB8CFDC"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Output 4.2 </w:t>
            </w:r>
          </w:p>
          <w:p w14:paraId="7C0B329D"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Alternative strategies for scaling up and sustainability actions developed</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A1AF70"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4.2.1 Number recommendation report prepared for</w:t>
            </w:r>
            <w:r w:rsidRPr="00B24EB8">
              <w:t xml:space="preserve"> </w:t>
            </w:r>
            <w:r w:rsidRPr="00B24EB8">
              <w:rPr>
                <w:sz w:val="18"/>
                <w:szCs w:val="18"/>
              </w:rPr>
              <w:t>scaling up interface organisations for effective women empowerment models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9D44602"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4.2.1 No recommendation report for scale up proposals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8EB143"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4.2.1 </w:t>
            </w:r>
          </w:p>
          <w:p w14:paraId="60333ED0"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1 recommendation report prepared for</w:t>
            </w:r>
            <w:r w:rsidRPr="00B24EB8">
              <w:t xml:space="preserve"> </w:t>
            </w:r>
            <w:r w:rsidRPr="00B24EB8">
              <w:rPr>
                <w:sz w:val="18"/>
                <w:szCs w:val="18"/>
              </w:rPr>
              <w:t>scaling up interface organisations for effective women empowerment models</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FDABD9" w14:textId="0C5B6C90" w:rsidR="00183682" w:rsidRPr="00B24EB8" w:rsidRDefault="00183682" w:rsidP="00183682">
            <w:pPr>
              <w:autoSpaceDE w:val="0"/>
              <w:autoSpaceDN w:val="0"/>
              <w:adjustRightInd w:val="0"/>
              <w:spacing w:before="60" w:afterLines="60" w:after="144"/>
              <w:rPr>
                <w:sz w:val="18"/>
                <w:szCs w:val="18"/>
              </w:rPr>
            </w:pPr>
            <w:r w:rsidRPr="00B24EB8">
              <w:rPr>
                <w:sz w:val="18"/>
                <w:szCs w:val="18"/>
              </w:rPr>
              <w:t>4.2.1 No recommendation report for scale</w:t>
            </w:r>
            <w:r w:rsidR="0091398E">
              <w:rPr>
                <w:sz w:val="18"/>
                <w:szCs w:val="18"/>
              </w:rPr>
              <w:t>-</w:t>
            </w:r>
            <w:r w:rsidRPr="00B24EB8">
              <w:rPr>
                <w:sz w:val="18"/>
                <w:szCs w:val="18"/>
              </w:rPr>
              <w:t>up proposals</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6B66818"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Annual Reports of TISK/Underlying Union of Employers</w:t>
            </w:r>
          </w:p>
          <w:p w14:paraId="3EC42667"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CISOP Project Monitoring Reports</w:t>
            </w:r>
          </w:p>
          <w:p w14:paraId="0602146A"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Project Progress Reports</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18D5D591" w14:textId="30B8F0E1" w:rsidR="00183682" w:rsidRPr="001366C3" w:rsidRDefault="00034338" w:rsidP="0D59A88F">
            <w:pPr>
              <w:autoSpaceDE w:val="0"/>
              <w:autoSpaceDN w:val="0"/>
              <w:adjustRightInd w:val="0"/>
              <w:spacing w:before="60" w:afterLines="60" w:after="144"/>
              <w:rPr>
                <w:i/>
                <w:iCs/>
                <w:sz w:val="18"/>
                <w:szCs w:val="18"/>
              </w:rPr>
            </w:pPr>
            <w:r w:rsidRPr="001366C3">
              <w:rPr>
                <w:i/>
                <w:iCs/>
                <w:sz w:val="18"/>
                <w:szCs w:val="18"/>
              </w:rPr>
              <w:t>For the alternative strategies for scaling up and sustainability of action, a group of expert</w:t>
            </w:r>
            <w:r w:rsidR="001366C3">
              <w:rPr>
                <w:i/>
                <w:iCs/>
                <w:sz w:val="18"/>
                <w:szCs w:val="18"/>
              </w:rPr>
              <w:t>s</w:t>
            </w:r>
            <w:r w:rsidRPr="001366C3">
              <w:rPr>
                <w:i/>
                <w:iCs/>
                <w:sz w:val="18"/>
                <w:szCs w:val="18"/>
              </w:rPr>
              <w:t xml:space="preserve"> </w:t>
            </w:r>
            <w:r w:rsidR="001366C3">
              <w:rPr>
                <w:i/>
                <w:iCs/>
                <w:sz w:val="18"/>
                <w:szCs w:val="18"/>
              </w:rPr>
              <w:t xml:space="preserve">was </w:t>
            </w:r>
            <w:r w:rsidR="00E0520A">
              <w:rPr>
                <w:i/>
                <w:iCs/>
                <w:sz w:val="18"/>
                <w:szCs w:val="18"/>
              </w:rPr>
              <w:t>mobilized,</w:t>
            </w:r>
            <w:r w:rsidR="001366C3">
              <w:rPr>
                <w:i/>
                <w:iCs/>
                <w:sz w:val="18"/>
                <w:szCs w:val="18"/>
              </w:rPr>
              <w:t xml:space="preserve"> and the scope of this report was identified. The final report regard</w:t>
            </w:r>
            <w:r w:rsidR="00E0520A">
              <w:rPr>
                <w:i/>
                <w:iCs/>
                <w:sz w:val="18"/>
                <w:szCs w:val="18"/>
              </w:rPr>
              <w:t>ing</w:t>
            </w:r>
            <w:r w:rsidR="001366C3">
              <w:rPr>
                <w:i/>
                <w:iCs/>
                <w:sz w:val="18"/>
                <w:szCs w:val="18"/>
              </w:rPr>
              <w:t xml:space="preserve"> </w:t>
            </w:r>
            <w:r w:rsidR="00E0520A">
              <w:rPr>
                <w:i/>
                <w:iCs/>
                <w:sz w:val="18"/>
                <w:szCs w:val="18"/>
              </w:rPr>
              <w:t xml:space="preserve">this </w:t>
            </w:r>
            <w:r w:rsidR="001366C3">
              <w:rPr>
                <w:i/>
                <w:iCs/>
                <w:sz w:val="18"/>
                <w:szCs w:val="18"/>
              </w:rPr>
              <w:t xml:space="preserve">output will be </w:t>
            </w:r>
            <w:r w:rsidR="00E0520A">
              <w:rPr>
                <w:i/>
                <w:iCs/>
                <w:sz w:val="18"/>
                <w:szCs w:val="18"/>
              </w:rPr>
              <w:t xml:space="preserve">finalized in the next reporting period. </w:t>
            </w:r>
          </w:p>
        </w:tc>
      </w:tr>
      <w:tr w:rsidR="00183682" w:rsidRPr="00B24EB8" w14:paraId="5D2267D2" w14:textId="77777777" w:rsidTr="046211EA">
        <w:trPr>
          <w:trHeight w:val="1209"/>
          <w:jc w:val="center"/>
        </w:trPr>
        <w:tc>
          <w:tcPr>
            <w:tcW w:w="0" w:type="auto"/>
            <w:shd w:val="clear" w:color="auto" w:fill="D9D9D9" w:themeFill="background1" w:themeFillShade="D9"/>
            <w:textDirection w:val="btLr"/>
          </w:tcPr>
          <w:p w14:paraId="5C75582F"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13695" w:type="dxa"/>
            <w:gridSpan w:val="7"/>
            <w:tcBorders>
              <w:top w:val="single" w:sz="4" w:space="0" w:color="auto"/>
              <w:bottom w:val="single" w:sz="4" w:space="0" w:color="auto"/>
              <w:right w:val="single" w:sz="4" w:space="0" w:color="auto"/>
            </w:tcBorders>
            <w:shd w:val="clear" w:color="auto" w:fill="D9D9D9" w:themeFill="background1" w:themeFillShade="D9"/>
          </w:tcPr>
          <w:p w14:paraId="1CC4E190" w14:textId="77777777" w:rsidR="00183682" w:rsidRPr="00B24EB8" w:rsidRDefault="00183682" w:rsidP="00183682">
            <w:pPr>
              <w:autoSpaceDE w:val="0"/>
              <w:autoSpaceDN w:val="0"/>
              <w:adjustRightInd w:val="0"/>
              <w:spacing w:before="60" w:afterLines="60" w:after="144"/>
              <w:rPr>
                <w:sz w:val="18"/>
                <w:szCs w:val="18"/>
              </w:rPr>
            </w:pPr>
          </w:p>
          <w:p w14:paraId="480E06A9" w14:textId="77777777" w:rsidR="00183682" w:rsidRPr="00B24EB8" w:rsidRDefault="00183682" w:rsidP="00183682">
            <w:pPr>
              <w:autoSpaceDE w:val="0"/>
              <w:autoSpaceDN w:val="0"/>
              <w:adjustRightInd w:val="0"/>
              <w:spacing w:before="60" w:afterLines="60" w:after="144"/>
              <w:rPr>
                <w:sz w:val="18"/>
                <w:szCs w:val="18"/>
                <w:highlight w:val="green"/>
              </w:rPr>
            </w:pPr>
            <w:r w:rsidRPr="00B24EB8">
              <w:rPr>
                <w:sz w:val="18"/>
                <w:szCs w:val="18"/>
              </w:rPr>
              <w:t>Outcome 5: Communication and visibility of the operation ensured.</w:t>
            </w:r>
          </w:p>
        </w:tc>
      </w:tr>
      <w:tr w:rsidR="00183682" w:rsidRPr="00B24EB8" w14:paraId="66871767" w14:textId="77777777" w:rsidTr="046211EA">
        <w:trPr>
          <w:trHeight w:val="1492"/>
          <w:jc w:val="center"/>
        </w:trPr>
        <w:tc>
          <w:tcPr>
            <w:tcW w:w="0" w:type="auto"/>
            <w:shd w:val="clear" w:color="auto" w:fill="D9D9D9" w:themeFill="background1" w:themeFillShade="D9"/>
            <w:textDirection w:val="btLr"/>
          </w:tcPr>
          <w:p w14:paraId="0BF5C8BF"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2067" w:type="dxa"/>
            <w:vMerge w:val="restart"/>
            <w:tcBorders>
              <w:top w:val="single" w:sz="4" w:space="0" w:color="auto"/>
              <w:right w:val="single" w:sz="4" w:space="0" w:color="auto"/>
            </w:tcBorders>
            <w:shd w:val="clear" w:color="auto" w:fill="FFFFFF" w:themeFill="background1"/>
          </w:tcPr>
          <w:p w14:paraId="6F22F89D"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Output 5.1 Communication</w:t>
            </w:r>
            <w:r w:rsidRPr="00C817F1">
              <w:rPr>
                <w:b/>
                <w:bCs/>
                <w:iCs/>
                <w:sz w:val="18"/>
                <w:szCs w:val="18"/>
                <w:lang w:eastAsia="en-GB"/>
              </w:rPr>
              <w:t>/</w:t>
            </w:r>
            <w:r w:rsidRPr="00B24EB8">
              <w:rPr>
                <w:sz w:val="18"/>
                <w:szCs w:val="18"/>
              </w:rPr>
              <w:t>visibility strategy and plan prepared and implemented</w:t>
            </w:r>
          </w:p>
          <w:p w14:paraId="2BA885D7" w14:textId="77777777" w:rsidR="00183682" w:rsidRPr="00B24EB8" w:rsidRDefault="00183682" w:rsidP="00183682">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7B2344AC"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5.1.1 Number of communication</w:t>
            </w:r>
            <w:r w:rsidRPr="00C817F1">
              <w:rPr>
                <w:b/>
                <w:bCs/>
                <w:iCs/>
                <w:sz w:val="18"/>
                <w:szCs w:val="18"/>
                <w:lang w:eastAsia="en-GB"/>
              </w:rPr>
              <w:t>/</w:t>
            </w:r>
            <w:r w:rsidRPr="00B24EB8">
              <w:rPr>
                <w:sz w:val="18"/>
                <w:szCs w:val="18"/>
              </w:rPr>
              <w:t xml:space="preserve">visibility strategy and plan prepared </w:t>
            </w:r>
          </w:p>
          <w:p w14:paraId="130E63D6" w14:textId="77777777" w:rsidR="00183682" w:rsidRPr="00B24EB8" w:rsidRDefault="00183682" w:rsidP="00183682">
            <w:pPr>
              <w:autoSpaceDE w:val="0"/>
              <w:autoSpaceDN w:val="0"/>
              <w:adjustRightInd w:val="0"/>
              <w:spacing w:before="60" w:afterLines="60" w:after="144"/>
              <w:rPr>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18CB35"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5.1.1 No communication</w:t>
            </w:r>
            <w:r w:rsidRPr="00C817F1">
              <w:rPr>
                <w:b/>
                <w:bCs/>
                <w:iCs/>
                <w:sz w:val="18"/>
                <w:szCs w:val="18"/>
                <w:lang w:eastAsia="en-GB"/>
              </w:rPr>
              <w:t>/</w:t>
            </w:r>
            <w:r w:rsidRPr="00B24EB8">
              <w:rPr>
                <w:sz w:val="18"/>
                <w:szCs w:val="18"/>
              </w:rPr>
              <w:t xml:space="preserve">visibility strategy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386827"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5.1.1 </w:t>
            </w:r>
          </w:p>
          <w:p w14:paraId="530066F9"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1 communication</w:t>
            </w:r>
            <w:r w:rsidRPr="00C817F1">
              <w:rPr>
                <w:b/>
                <w:bCs/>
                <w:iCs/>
                <w:sz w:val="18"/>
                <w:szCs w:val="18"/>
                <w:lang w:eastAsia="en-GB"/>
              </w:rPr>
              <w:t>/</w:t>
            </w:r>
            <w:r w:rsidRPr="00B24EB8">
              <w:rPr>
                <w:sz w:val="18"/>
                <w:szCs w:val="18"/>
              </w:rPr>
              <w:t xml:space="preserve">visibility strategy and plan prepared </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EBEF4E" w14:textId="77777777" w:rsidR="0091398E" w:rsidRDefault="00183682" w:rsidP="00183682">
            <w:pPr>
              <w:autoSpaceDE w:val="0"/>
              <w:autoSpaceDN w:val="0"/>
              <w:adjustRightInd w:val="0"/>
              <w:spacing w:before="60" w:afterLines="60" w:after="144"/>
              <w:rPr>
                <w:sz w:val="18"/>
                <w:szCs w:val="18"/>
              </w:rPr>
            </w:pPr>
            <w:r w:rsidRPr="00B24EB8">
              <w:rPr>
                <w:sz w:val="18"/>
                <w:szCs w:val="18"/>
              </w:rPr>
              <w:t xml:space="preserve">5.1.1 </w:t>
            </w:r>
          </w:p>
          <w:p w14:paraId="517B513F" w14:textId="1FACDEB6" w:rsidR="00183682" w:rsidRPr="00B24EB8" w:rsidRDefault="0091398E" w:rsidP="00183682">
            <w:pPr>
              <w:autoSpaceDE w:val="0"/>
              <w:autoSpaceDN w:val="0"/>
              <w:adjustRightInd w:val="0"/>
              <w:spacing w:before="60" w:afterLines="60" w:after="144"/>
              <w:rPr>
                <w:sz w:val="18"/>
                <w:szCs w:val="18"/>
              </w:rPr>
            </w:pPr>
            <w:r>
              <w:rPr>
                <w:sz w:val="18"/>
                <w:szCs w:val="18"/>
              </w:rPr>
              <w:t xml:space="preserve">1 </w:t>
            </w:r>
            <w:r w:rsidR="00183682" w:rsidRPr="00B24EB8">
              <w:rPr>
                <w:sz w:val="18"/>
                <w:szCs w:val="18"/>
              </w:rPr>
              <w:t>communication</w:t>
            </w:r>
            <w:r w:rsidR="00183682" w:rsidRPr="00C817F1">
              <w:rPr>
                <w:b/>
                <w:bCs/>
                <w:iCs/>
                <w:sz w:val="18"/>
                <w:szCs w:val="18"/>
                <w:lang w:eastAsia="en-GB"/>
              </w:rPr>
              <w:t>/</w:t>
            </w:r>
            <w:r w:rsidR="00183682" w:rsidRPr="00B24EB8">
              <w:rPr>
                <w:sz w:val="18"/>
                <w:szCs w:val="18"/>
              </w:rPr>
              <w:t xml:space="preserve">visibility strategy   </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2E8C238"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366F9A23"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7279089B"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Project Progress Reports</w:t>
            </w:r>
          </w:p>
          <w:p w14:paraId="284C15A0" w14:textId="77777777" w:rsidR="00183682" w:rsidRPr="00B24EB8" w:rsidRDefault="00183682" w:rsidP="00183682">
            <w:pPr>
              <w:pStyle w:val="Tabletext"/>
              <w:spacing w:before="40" w:after="40"/>
              <w:ind w:left="170"/>
              <w:jc w:val="left"/>
              <w:rPr>
                <w:rFonts w:cs="Times New Roman"/>
              </w:rPr>
            </w:pP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tcPr>
          <w:p w14:paraId="09E66396" w14:textId="77777777" w:rsidR="00183682" w:rsidRPr="00B24EB8" w:rsidRDefault="00183682" w:rsidP="00183682">
            <w:pPr>
              <w:autoSpaceDE w:val="0"/>
              <w:autoSpaceDN w:val="0"/>
              <w:adjustRightInd w:val="0"/>
              <w:spacing w:before="60" w:afterLines="60" w:after="144"/>
              <w:rPr>
                <w:sz w:val="18"/>
                <w:szCs w:val="18"/>
              </w:rPr>
            </w:pPr>
          </w:p>
        </w:tc>
      </w:tr>
      <w:tr w:rsidR="00183682" w:rsidRPr="00B24EB8" w14:paraId="52D2DCBC" w14:textId="77777777" w:rsidTr="5AD7A928">
        <w:trPr>
          <w:trHeight w:val="353"/>
          <w:jc w:val="center"/>
        </w:trPr>
        <w:tc>
          <w:tcPr>
            <w:tcW w:w="0" w:type="auto"/>
            <w:tcBorders>
              <w:bottom w:val="single" w:sz="4" w:space="0" w:color="auto"/>
            </w:tcBorders>
            <w:shd w:val="clear" w:color="auto" w:fill="D9D9D9" w:themeFill="background1" w:themeFillShade="D9"/>
            <w:textDirection w:val="btLr"/>
          </w:tcPr>
          <w:p w14:paraId="6799C72C" w14:textId="77777777" w:rsidR="00183682" w:rsidRPr="00B24EB8" w:rsidRDefault="00183682" w:rsidP="00183682">
            <w:pPr>
              <w:tabs>
                <w:tab w:val="left" w:pos="0"/>
                <w:tab w:val="left" w:pos="132"/>
              </w:tabs>
              <w:spacing w:before="60" w:afterLines="60" w:after="144"/>
              <w:ind w:left="113" w:right="113" w:hanging="101"/>
              <w:rPr>
                <w:b/>
                <w:i/>
                <w:sz w:val="18"/>
                <w:szCs w:val="18"/>
              </w:rPr>
            </w:pPr>
          </w:p>
        </w:tc>
        <w:tc>
          <w:tcPr>
            <w:tcW w:w="2067" w:type="dxa"/>
            <w:vMerge/>
          </w:tcPr>
          <w:p w14:paraId="117ACD63" w14:textId="77777777" w:rsidR="00183682" w:rsidRPr="00B24EB8" w:rsidRDefault="00183682" w:rsidP="00183682">
            <w:pPr>
              <w:autoSpaceDE w:val="0"/>
              <w:autoSpaceDN w:val="0"/>
              <w:adjustRightInd w:val="0"/>
              <w:spacing w:before="60" w:afterLines="60" w:after="144"/>
              <w:rPr>
                <w:sz w:val="18"/>
                <w:szCs w:val="18"/>
              </w:rPr>
            </w:pP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14:paraId="2F25FFBF"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5.1.2 Number of communication and visibility campaign (including conferences, networking events, preparation of visibility materials, social media management etc.)  put into operation</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D0FF60"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5.1.2 No communication and visibility campaign</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6FE20088"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 xml:space="preserve">5.1.2 </w:t>
            </w:r>
          </w:p>
          <w:p w14:paraId="4C3B4882" w14:textId="77777777" w:rsidR="00183682" w:rsidRPr="00B24EB8" w:rsidRDefault="00183682" w:rsidP="00183682">
            <w:pPr>
              <w:autoSpaceDE w:val="0"/>
              <w:autoSpaceDN w:val="0"/>
              <w:adjustRightInd w:val="0"/>
              <w:spacing w:before="60" w:afterLines="60" w:after="144"/>
              <w:rPr>
                <w:sz w:val="18"/>
                <w:szCs w:val="18"/>
              </w:rPr>
            </w:pPr>
            <w:r w:rsidRPr="00B24EB8">
              <w:rPr>
                <w:sz w:val="18"/>
                <w:szCs w:val="18"/>
              </w:rPr>
              <w:t>1 communication and visibility campaign put into operation (sub indicators will be defined upon the preparation of the Communication and Visibility Strategy and Plan)</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14:paraId="075DC1CE" w14:textId="77777777" w:rsidR="0091398E" w:rsidRDefault="00183682" w:rsidP="00183682">
            <w:pPr>
              <w:autoSpaceDE w:val="0"/>
              <w:autoSpaceDN w:val="0"/>
              <w:adjustRightInd w:val="0"/>
              <w:spacing w:before="60" w:afterLines="60" w:after="144"/>
              <w:rPr>
                <w:sz w:val="18"/>
                <w:szCs w:val="18"/>
              </w:rPr>
            </w:pPr>
            <w:r w:rsidRPr="00B24EB8">
              <w:rPr>
                <w:sz w:val="18"/>
                <w:szCs w:val="18"/>
              </w:rPr>
              <w:t xml:space="preserve">5.1.2 </w:t>
            </w:r>
          </w:p>
          <w:p w14:paraId="19597AAC" w14:textId="6D1598E5" w:rsidR="00183682" w:rsidRPr="00B24EB8" w:rsidRDefault="0091398E" w:rsidP="00183682">
            <w:pPr>
              <w:autoSpaceDE w:val="0"/>
              <w:autoSpaceDN w:val="0"/>
              <w:adjustRightInd w:val="0"/>
              <w:spacing w:before="60" w:afterLines="60" w:after="144"/>
              <w:rPr>
                <w:sz w:val="18"/>
                <w:szCs w:val="18"/>
              </w:rPr>
            </w:pPr>
            <w:r>
              <w:rPr>
                <w:sz w:val="18"/>
                <w:szCs w:val="18"/>
              </w:rPr>
              <w:t xml:space="preserve">2 </w:t>
            </w:r>
            <w:r w:rsidR="00183682" w:rsidRPr="00B24EB8">
              <w:rPr>
                <w:sz w:val="18"/>
                <w:szCs w:val="18"/>
              </w:rPr>
              <w:t xml:space="preserve">communication and visibility </w:t>
            </w:r>
            <w:r w:rsidR="00183682" w:rsidRPr="62419F16">
              <w:rPr>
                <w:sz w:val="18"/>
                <w:szCs w:val="18"/>
              </w:rPr>
              <w:t>campaign</w:t>
            </w:r>
            <w:r w:rsidR="21374214" w:rsidRPr="62419F16">
              <w:rPr>
                <w:sz w:val="18"/>
                <w:szCs w:val="18"/>
              </w:rPr>
              <w:t>s</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14:paraId="18C3CAFD"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Annual Reports of TISK/Underlying Union of Employers</w:t>
            </w:r>
          </w:p>
          <w:p w14:paraId="2A4F0FB9"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CISOP Project Monitoring Reports</w:t>
            </w:r>
          </w:p>
          <w:p w14:paraId="361AEE72" w14:textId="77777777" w:rsidR="00183682" w:rsidRPr="00B24EB8" w:rsidRDefault="00183682" w:rsidP="00C6753B">
            <w:pPr>
              <w:pStyle w:val="Tabletext"/>
              <w:numPr>
                <w:ilvl w:val="0"/>
                <w:numId w:val="7"/>
              </w:numPr>
              <w:spacing w:before="40" w:after="40"/>
              <w:jc w:val="left"/>
              <w:rPr>
                <w:rFonts w:cs="Times New Roman"/>
                <w:b w:val="0"/>
                <w:iCs/>
                <w:sz w:val="18"/>
                <w:szCs w:val="18"/>
              </w:rPr>
            </w:pPr>
            <w:r w:rsidRPr="00B24EB8">
              <w:rPr>
                <w:rFonts w:cs="Times New Roman"/>
                <w:b w:val="0"/>
                <w:iCs/>
                <w:sz w:val="18"/>
                <w:szCs w:val="18"/>
              </w:rPr>
              <w:t xml:space="preserve">Project Progress Reports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A54C5" w14:textId="03264221" w:rsidR="00183682" w:rsidRPr="0091398E" w:rsidRDefault="0091398E" w:rsidP="5AD7A928">
            <w:pPr>
              <w:autoSpaceDE w:val="0"/>
              <w:autoSpaceDN w:val="0"/>
              <w:adjustRightInd w:val="0"/>
              <w:spacing w:before="60" w:afterLines="60" w:after="144"/>
              <w:rPr>
                <w:i/>
                <w:iCs/>
                <w:sz w:val="18"/>
                <w:szCs w:val="18"/>
              </w:rPr>
            </w:pPr>
            <w:r w:rsidRPr="0091398E">
              <w:rPr>
                <w:i/>
                <w:iCs/>
                <w:sz w:val="18"/>
                <w:szCs w:val="18"/>
              </w:rPr>
              <w:t xml:space="preserve">A motivational event was organized for change agents on 11 July 2024 with the participation of UNDP resident representative and TISK secretary general. In addition, </w:t>
            </w:r>
            <w:r>
              <w:rPr>
                <w:i/>
                <w:iCs/>
                <w:sz w:val="18"/>
                <w:szCs w:val="18"/>
              </w:rPr>
              <w:t xml:space="preserve">two promotional videos were prepared regarding the upskilling and reskilling program of change agents. These videos were </w:t>
            </w:r>
            <w:r w:rsidR="00034338">
              <w:rPr>
                <w:i/>
                <w:iCs/>
                <w:sz w:val="18"/>
                <w:szCs w:val="18"/>
              </w:rPr>
              <w:t xml:space="preserve">shared through social media accounts of project partners. </w:t>
            </w:r>
          </w:p>
        </w:tc>
      </w:tr>
    </w:tbl>
    <w:p w14:paraId="0EC17B24" w14:textId="77777777" w:rsidR="00C66E2B" w:rsidRPr="00B24EB8" w:rsidRDefault="00C66E2B" w:rsidP="003573B2">
      <w:pPr>
        <w:spacing w:before="120" w:after="120" w:line="276" w:lineRule="auto"/>
        <w:jc w:val="both"/>
        <w:rPr>
          <w:sz w:val="22"/>
        </w:rPr>
      </w:pPr>
    </w:p>
    <w:p w14:paraId="0EC17B27" w14:textId="77777777" w:rsidR="000D28B6" w:rsidRDefault="000D28B6" w:rsidP="003573B2">
      <w:pPr>
        <w:spacing w:before="120" w:after="120" w:line="276" w:lineRule="auto"/>
        <w:jc w:val="both"/>
        <w:rPr>
          <w:sz w:val="22"/>
          <w:szCs w:val="22"/>
        </w:rPr>
      </w:pPr>
    </w:p>
    <w:p w14:paraId="3BA0EB71" w14:textId="77777777" w:rsidR="0003782B" w:rsidRDefault="0003782B" w:rsidP="003573B2">
      <w:pPr>
        <w:spacing w:before="120" w:after="120" w:line="276" w:lineRule="auto"/>
        <w:jc w:val="both"/>
        <w:rPr>
          <w:sz w:val="22"/>
          <w:szCs w:val="22"/>
        </w:rPr>
      </w:pPr>
    </w:p>
    <w:p w14:paraId="0AC2E872" w14:textId="77777777" w:rsidR="0003782B" w:rsidRDefault="0003782B" w:rsidP="003573B2">
      <w:pPr>
        <w:spacing w:before="120" w:after="120" w:line="276" w:lineRule="auto"/>
        <w:jc w:val="both"/>
        <w:rPr>
          <w:sz w:val="22"/>
          <w:szCs w:val="22"/>
        </w:rPr>
      </w:pPr>
    </w:p>
    <w:p w14:paraId="074DAEAF" w14:textId="77777777" w:rsidR="0003782B" w:rsidRDefault="0003782B" w:rsidP="003573B2">
      <w:pPr>
        <w:spacing w:before="120" w:after="120" w:line="276" w:lineRule="auto"/>
        <w:jc w:val="both"/>
        <w:rPr>
          <w:sz w:val="22"/>
          <w:szCs w:val="22"/>
        </w:rPr>
      </w:pPr>
    </w:p>
    <w:p w14:paraId="6E325AD7" w14:textId="77777777" w:rsidR="0003782B" w:rsidRDefault="0003782B" w:rsidP="003573B2">
      <w:pPr>
        <w:spacing w:before="120" w:after="120" w:line="276" w:lineRule="auto"/>
        <w:jc w:val="both"/>
        <w:rPr>
          <w:sz w:val="22"/>
          <w:szCs w:val="22"/>
        </w:rPr>
      </w:pPr>
    </w:p>
    <w:p w14:paraId="73FCF2EB" w14:textId="77777777" w:rsidR="00037D3E" w:rsidRDefault="00037D3E" w:rsidP="003573B2">
      <w:pPr>
        <w:spacing w:before="120" w:after="120" w:line="276" w:lineRule="auto"/>
        <w:jc w:val="both"/>
        <w:rPr>
          <w:sz w:val="22"/>
          <w:szCs w:val="22"/>
        </w:rPr>
      </w:pPr>
    </w:p>
    <w:p w14:paraId="2243AEEC" w14:textId="77777777" w:rsidR="00037D3E" w:rsidRDefault="00037D3E" w:rsidP="2B4C252D">
      <w:pPr>
        <w:pStyle w:val="Heading2"/>
      </w:pPr>
      <w:bookmarkStart w:id="81" w:name="_Toc181620119"/>
      <w:r w:rsidRPr="00B24EB8">
        <w:lastRenderedPageBreak/>
        <w:t>Activity Matrix</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4"/>
        <w:gridCol w:w="3452"/>
        <w:gridCol w:w="1514"/>
      </w:tblGrid>
      <w:tr w:rsidR="00037D3E" w:rsidRPr="00757B91" w14:paraId="58C8D571" w14:textId="77777777" w:rsidTr="00EA6D27">
        <w:trPr>
          <w:cantSplit/>
          <w:trHeight w:val="558"/>
          <w:jc w:val="center"/>
        </w:trPr>
        <w:tc>
          <w:tcPr>
            <w:tcW w:w="3278" w:type="pct"/>
          </w:tcPr>
          <w:p w14:paraId="1297295B" w14:textId="77777777" w:rsidR="00037D3E" w:rsidRPr="00A34D43" w:rsidRDefault="00037D3E" w:rsidP="00EA6D27">
            <w:pPr>
              <w:keepNext/>
              <w:keepLines/>
              <w:pBdr>
                <w:top w:val="single" w:sz="4" w:space="1" w:color="D9D9D9"/>
                <w:bottom w:val="single" w:sz="4" w:space="3" w:color="D9D9D9"/>
              </w:pBdr>
              <w:spacing w:line="276" w:lineRule="auto"/>
              <w:outlineLvl w:val="4"/>
              <w:rPr>
                <w:i/>
                <w:iCs/>
                <w:sz w:val="16"/>
                <w:szCs w:val="16"/>
              </w:rPr>
            </w:pPr>
            <w:r w:rsidRPr="2838CBEF">
              <w:rPr>
                <w:i/>
                <w:iCs/>
                <w:sz w:val="16"/>
                <w:szCs w:val="16"/>
              </w:rPr>
              <w:t>Activity I: Assessment and Design</w:t>
            </w:r>
          </w:p>
          <w:p w14:paraId="4C1A334B" w14:textId="6EF321FC" w:rsidR="00037D3E" w:rsidRPr="00A34D43" w:rsidRDefault="00037D3E" w:rsidP="00EA6D27">
            <w:pPr>
              <w:keepNext/>
              <w:keepLines/>
              <w:spacing w:line="276" w:lineRule="auto"/>
              <w:outlineLvl w:val="5"/>
              <w:rPr>
                <w:i/>
                <w:iCs/>
                <w:sz w:val="16"/>
                <w:szCs w:val="16"/>
              </w:rPr>
            </w:pPr>
            <w:r w:rsidRPr="00A34D43">
              <w:rPr>
                <w:i/>
                <w:iCs/>
                <w:sz w:val="16"/>
                <w:szCs w:val="16"/>
              </w:rPr>
              <w:t>1.1.</w:t>
            </w:r>
            <w:r w:rsidR="4345483E" w:rsidRPr="79F6AAC9">
              <w:rPr>
                <w:i/>
                <w:iCs/>
                <w:sz w:val="16"/>
                <w:szCs w:val="16"/>
              </w:rPr>
              <w:t xml:space="preserve"> Desk</w:t>
            </w:r>
            <w:r w:rsidRPr="00A34D43">
              <w:rPr>
                <w:i/>
                <w:iCs/>
                <w:sz w:val="16"/>
                <w:szCs w:val="16"/>
              </w:rPr>
              <w:t xml:space="preserve"> research </w:t>
            </w:r>
          </w:p>
          <w:p w14:paraId="242E96AB" w14:textId="77777777" w:rsidR="00037D3E" w:rsidRPr="00A34D43" w:rsidRDefault="00037D3E" w:rsidP="00EA6D27">
            <w:pPr>
              <w:keepNext/>
              <w:keepLines/>
              <w:spacing w:line="276" w:lineRule="auto"/>
              <w:outlineLvl w:val="5"/>
              <w:rPr>
                <w:i/>
                <w:iCs/>
                <w:sz w:val="16"/>
                <w:szCs w:val="16"/>
              </w:rPr>
            </w:pPr>
            <w:r w:rsidRPr="00A34D43">
              <w:rPr>
                <w:i/>
                <w:iCs/>
                <w:sz w:val="16"/>
                <w:szCs w:val="16"/>
              </w:rPr>
              <w:t xml:space="preserve">1.2. Field study </w:t>
            </w:r>
          </w:p>
          <w:p w14:paraId="2A56F078" w14:textId="77777777" w:rsidR="00037D3E" w:rsidRPr="00A34D43" w:rsidRDefault="00037D3E" w:rsidP="00EA6D27">
            <w:pPr>
              <w:keepNext/>
              <w:keepLines/>
              <w:spacing w:line="276" w:lineRule="auto"/>
              <w:outlineLvl w:val="5"/>
              <w:rPr>
                <w:i/>
                <w:iCs/>
                <w:sz w:val="16"/>
                <w:szCs w:val="16"/>
              </w:rPr>
            </w:pPr>
            <w:r w:rsidRPr="00A34D43">
              <w:rPr>
                <w:i/>
                <w:iCs/>
                <w:sz w:val="16"/>
                <w:szCs w:val="16"/>
              </w:rPr>
              <w:t xml:space="preserve">1.3. Completion of needs analysis   </w:t>
            </w:r>
          </w:p>
          <w:p w14:paraId="6453F6F8" w14:textId="77777777" w:rsidR="00037D3E" w:rsidRPr="00A34D43" w:rsidRDefault="00037D3E" w:rsidP="00EA6D27">
            <w:pPr>
              <w:keepNext/>
              <w:keepLines/>
              <w:spacing w:line="276" w:lineRule="auto"/>
              <w:outlineLvl w:val="5"/>
              <w:rPr>
                <w:i/>
                <w:iCs/>
                <w:sz w:val="16"/>
                <w:szCs w:val="16"/>
              </w:rPr>
            </w:pPr>
            <w:r w:rsidRPr="00A34D43">
              <w:rPr>
                <w:i/>
                <w:iCs/>
                <w:sz w:val="16"/>
                <w:szCs w:val="16"/>
              </w:rPr>
              <w:t>1.4. Designing pilot transformation cases</w:t>
            </w:r>
          </w:p>
          <w:p w14:paraId="04367DF6" w14:textId="77777777" w:rsidR="00037D3E" w:rsidRPr="00A34D43" w:rsidRDefault="00037D3E" w:rsidP="00EA6D27">
            <w:pPr>
              <w:keepNext/>
              <w:keepLines/>
              <w:spacing w:line="276" w:lineRule="auto"/>
              <w:outlineLvl w:val="5"/>
              <w:rPr>
                <w:i/>
                <w:iCs/>
                <w:sz w:val="16"/>
                <w:szCs w:val="16"/>
              </w:rPr>
            </w:pPr>
            <w:r w:rsidRPr="00A34D43">
              <w:rPr>
                <w:i/>
                <w:iCs/>
                <w:sz w:val="16"/>
                <w:szCs w:val="16"/>
              </w:rPr>
              <w:t>1.5 Selection process for establishment of change agent and operator pool</w:t>
            </w:r>
          </w:p>
          <w:p w14:paraId="398AEF21" w14:textId="77777777" w:rsidR="00037D3E" w:rsidRPr="00A34D43" w:rsidRDefault="00037D3E" w:rsidP="00EA6D27">
            <w:pPr>
              <w:keepNext/>
              <w:keepLines/>
              <w:pBdr>
                <w:top w:val="single" w:sz="4" w:space="1" w:color="D9D9D9"/>
                <w:bottom w:val="single" w:sz="4" w:space="3" w:color="D9D9D9"/>
              </w:pBdr>
              <w:spacing w:line="276" w:lineRule="auto"/>
              <w:outlineLvl w:val="4"/>
              <w:rPr>
                <w:i/>
                <w:iCs/>
                <w:sz w:val="16"/>
                <w:szCs w:val="16"/>
              </w:rPr>
            </w:pPr>
            <w:r w:rsidRPr="2838CBEF">
              <w:rPr>
                <w:i/>
                <w:iCs/>
                <w:sz w:val="16"/>
                <w:szCs w:val="16"/>
              </w:rPr>
              <w:t>Activity II: Capacity Development</w:t>
            </w:r>
          </w:p>
          <w:p w14:paraId="220497A3" w14:textId="77777777" w:rsidR="00037D3E" w:rsidRPr="00A34D43" w:rsidRDefault="00037D3E" w:rsidP="00EA6D27">
            <w:pPr>
              <w:keepNext/>
              <w:keepLines/>
              <w:spacing w:line="276" w:lineRule="auto"/>
              <w:outlineLvl w:val="5"/>
              <w:rPr>
                <w:i/>
                <w:iCs/>
                <w:sz w:val="16"/>
                <w:szCs w:val="16"/>
              </w:rPr>
            </w:pPr>
            <w:r w:rsidRPr="00A34D43">
              <w:rPr>
                <w:i/>
                <w:iCs/>
                <w:sz w:val="16"/>
                <w:szCs w:val="16"/>
              </w:rPr>
              <w:t xml:space="preserve">2.1. Designing digital platform to ensure the sustainability of activities  </w:t>
            </w:r>
          </w:p>
          <w:p w14:paraId="253A091B" w14:textId="77777777" w:rsidR="00037D3E" w:rsidRPr="00A34D43" w:rsidRDefault="00037D3E" w:rsidP="00EA6D27">
            <w:pPr>
              <w:keepNext/>
              <w:keepLines/>
              <w:spacing w:line="276" w:lineRule="auto"/>
              <w:outlineLvl w:val="5"/>
              <w:rPr>
                <w:i/>
                <w:iCs/>
                <w:sz w:val="16"/>
                <w:szCs w:val="16"/>
              </w:rPr>
            </w:pPr>
            <w:r w:rsidRPr="00A34D43">
              <w:rPr>
                <w:i/>
                <w:iCs/>
                <w:sz w:val="16"/>
                <w:szCs w:val="16"/>
              </w:rPr>
              <w:t xml:space="preserve">2.2. Design and provision of training programs for change agents and operator on upskilling and reskilling </w:t>
            </w:r>
          </w:p>
          <w:p w14:paraId="3E7C0FD3" w14:textId="77777777" w:rsidR="00037D3E" w:rsidRPr="00A34D43" w:rsidRDefault="00037D3E" w:rsidP="00EA6D27">
            <w:pPr>
              <w:keepNext/>
              <w:keepLines/>
              <w:spacing w:line="276" w:lineRule="auto"/>
              <w:outlineLvl w:val="5"/>
              <w:rPr>
                <w:i/>
                <w:iCs/>
                <w:sz w:val="16"/>
                <w:szCs w:val="16"/>
              </w:rPr>
            </w:pPr>
            <w:r w:rsidRPr="00A34D43">
              <w:rPr>
                <w:i/>
                <w:iCs/>
                <w:sz w:val="16"/>
                <w:szCs w:val="16"/>
              </w:rPr>
              <w:t>2.3 Matching change agents /operators with companies for pilot transformation cases</w:t>
            </w:r>
          </w:p>
          <w:p w14:paraId="3877E247" w14:textId="77777777" w:rsidR="00037D3E" w:rsidRPr="00A34D43" w:rsidRDefault="00037D3E" w:rsidP="00EA6D27">
            <w:pPr>
              <w:keepNext/>
              <w:keepLines/>
              <w:spacing w:line="276" w:lineRule="auto"/>
              <w:outlineLvl w:val="5"/>
              <w:rPr>
                <w:i/>
                <w:iCs/>
                <w:sz w:val="16"/>
                <w:szCs w:val="16"/>
              </w:rPr>
            </w:pPr>
            <w:r w:rsidRPr="00A34D43">
              <w:rPr>
                <w:i/>
                <w:iCs/>
                <w:sz w:val="16"/>
                <w:szCs w:val="16"/>
              </w:rPr>
              <w:t>2.4 Design and provision of mentorship programs for capacity development</w:t>
            </w:r>
          </w:p>
          <w:p w14:paraId="6A30825A" w14:textId="77777777" w:rsidR="00037D3E" w:rsidRPr="00A34D43" w:rsidRDefault="00037D3E" w:rsidP="00EA6D27">
            <w:pPr>
              <w:keepNext/>
              <w:keepLines/>
              <w:spacing w:line="276" w:lineRule="auto"/>
              <w:outlineLvl w:val="5"/>
              <w:rPr>
                <w:i/>
                <w:iCs/>
                <w:sz w:val="16"/>
                <w:szCs w:val="16"/>
              </w:rPr>
            </w:pPr>
            <w:r w:rsidRPr="00A34D43">
              <w:rPr>
                <w:i/>
                <w:iCs/>
                <w:sz w:val="16"/>
                <w:szCs w:val="16"/>
              </w:rPr>
              <w:t>2.5. Design and provision of training programs for local stakeholders and interface organizations on digital and green transformation</w:t>
            </w:r>
          </w:p>
          <w:p w14:paraId="62059840" w14:textId="77777777" w:rsidR="00037D3E" w:rsidRPr="00A34D43" w:rsidRDefault="00037D3E" w:rsidP="00EA6D27">
            <w:pPr>
              <w:keepNext/>
              <w:keepLines/>
              <w:pBdr>
                <w:top w:val="single" w:sz="4" w:space="1" w:color="D9D9D9"/>
                <w:bottom w:val="single" w:sz="4" w:space="3" w:color="D9D9D9"/>
              </w:pBdr>
              <w:spacing w:line="276" w:lineRule="auto"/>
              <w:outlineLvl w:val="4"/>
              <w:rPr>
                <w:i/>
                <w:iCs/>
                <w:sz w:val="16"/>
                <w:szCs w:val="16"/>
              </w:rPr>
            </w:pPr>
            <w:r w:rsidRPr="2838CBEF">
              <w:rPr>
                <w:i/>
                <w:iCs/>
                <w:sz w:val="16"/>
                <w:szCs w:val="16"/>
              </w:rPr>
              <w:t xml:space="preserve">Activity III: Pilot Transformation Cases </w:t>
            </w:r>
          </w:p>
          <w:p w14:paraId="0BAEBC20" w14:textId="77777777" w:rsidR="00037D3E" w:rsidRPr="00A34D43" w:rsidRDefault="00037D3E" w:rsidP="00EA6D27">
            <w:pPr>
              <w:keepNext/>
              <w:keepLines/>
              <w:spacing w:line="276" w:lineRule="auto"/>
              <w:outlineLvl w:val="5"/>
              <w:rPr>
                <w:i/>
                <w:iCs/>
                <w:sz w:val="16"/>
                <w:szCs w:val="16"/>
              </w:rPr>
            </w:pPr>
            <w:r w:rsidRPr="00A34D43">
              <w:rPr>
                <w:i/>
                <w:iCs/>
                <w:sz w:val="16"/>
                <w:szCs w:val="16"/>
              </w:rPr>
              <w:t xml:space="preserve">3.1. Preparation for interface organizations and employers </w:t>
            </w:r>
            <w:r>
              <w:rPr>
                <w:i/>
                <w:iCs/>
                <w:sz w:val="16"/>
                <w:szCs w:val="16"/>
              </w:rPr>
              <w:t xml:space="preserve">of selected companies before the implementation </w:t>
            </w:r>
            <w:r w:rsidRPr="00A34D43">
              <w:rPr>
                <w:i/>
                <w:iCs/>
                <w:sz w:val="16"/>
                <w:szCs w:val="16"/>
              </w:rPr>
              <w:t>of pilot transformation cases</w:t>
            </w:r>
          </w:p>
          <w:p w14:paraId="4973C82E" w14:textId="77777777" w:rsidR="00037D3E" w:rsidRPr="00A34D43" w:rsidRDefault="00037D3E" w:rsidP="00EA6D27">
            <w:pPr>
              <w:keepNext/>
              <w:keepLines/>
              <w:spacing w:line="276" w:lineRule="auto"/>
              <w:outlineLvl w:val="5"/>
              <w:rPr>
                <w:i/>
                <w:iCs/>
                <w:sz w:val="16"/>
                <w:szCs w:val="16"/>
              </w:rPr>
            </w:pPr>
            <w:r w:rsidRPr="00A34D43">
              <w:rPr>
                <w:i/>
                <w:iCs/>
                <w:sz w:val="16"/>
                <w:szCs w:val="16"/>
              </w:rPr>
              <w:t>3.2. Kick-off and implementation of pilot transformation cases</w:t>
            </w:r>
          </w:p>
          <w:p w14:paraId="79D35B28" w14:textId="77777777" w:rsidR="00037D3E" w:rsidRPr="00A34D43" w:rsidRDefault="00037D3E" w:rsidP="00EA6D27">
            <w:pPr>
              <w:keepNext/>
              <w:keepLines/>
              <w:spacing w:line="276" w:lineRule="auto"/>
              <w:outlineLvl w:val="5"/>
              <w:rPr>
                <w:i/>
                <w:iCs/>
                <w:sz w:val="16"/>
                <w:szCs w:val="16"/>
              </w:rPr>
            </w:pPr>
            <w:r w:rsidRPr="00A34D43">
              <w:rPr>
                <w:i/>
                <w:iCs/>
                <w:sz w:val="16"/>
                <w:szCs w:val="16"/>
              </w:rPr>
              <w:t xml:space="preserve">3.3. </w:t>
            </w:r>
            <w:r w:rsidRPr="00C3082C">
              <w:rPr>
                <w:i/>
                <w:iCs/>
                <w:sz w:val="16"/>
                <w:szCs w:val="16"/>
              </w:rPr>
              <w:t>Conducting awareness raising activities on work/life</w:t>
            </w:r>
            <w:r w:rsidRPr="00A34D43">
              <w:rPr>
                <w:i/>
                <w:iCs/>
                <w:sz w:val="16"/>
                <w:szCs w:val="16"/>
              </w:rPr>
              <w:t xml:space="preserve"> balance/gender mainstreaming </w:t>
            </w:r>
          </w:p>
          <w:p w14:paraId="3C5D148D" w14:textId="77777777" w:rsidR="00037D3E" w:rsidRPr="00A34D43" w:rsidRDefault="00037D3E" w:rsidP="00EA6D27">
            <w:pPr>
              <w:keepNext/>
              <w:keepLines/>
              <w:spacing w:line="276" w:lineRule="auto"/>
              <w:outlineLvl w:val="4"/>
              <w:rPr>
                <w:i/>
                <w:iCs/>
                <w:sz w:val="16"/>
                <w:szCs w:val="16"/>
              </w:rPr>
            </w:pPr>
            <w:r w:rsidRPr="00A34D43">
              <w:rPr>
                <w:i/>
                <w:iCs/>
                <w:sz w:val="16"/>
                <w:szCs w:val="16"/>
              </w:rPr>
              <w:t xml:space="preserve">Activity IV: Monitoring and Evaluation </w:t>
            </w:r>
          </w:p>
          <w:p w14:paraId="59EA4B59" w14:textId="77777777" w:rsidR="00037D3E" w:rsidRPr="00A34D43" w:rsidRDefault="00037D3E" w:rsidP="00EA6D27">
            <w:pPr>
              <w:keepNext/>
              <w:keepLines/>
              <w:spacing w:line="276" w:lineRule="auto"/>
              <w:outlineLvl w:val="6"/>
              <w:rPr>
                <w:i/>
                <w:iCs/>
                <w:sz w:val="16"/>
                <w:szCs w:val="16"/>
              </w:rPr>
            </w:pPr>
            <w:r w:rsidRPr="00A34D43">
              <w:rPr>
                <w:i/>
                <w:iCs/>
                <w:sz w:val="16"/>
                <w:szCs w:val="16"/>
              </w:rPr>
              <w:t xml:space="preserve">4.1. </w:t>
            </w:r>
            <w:r w:rsidRPr="003F63C8">
              <w:rPr>
                <w:i/>
                <w:iCs/>
                <w:sz w:val="16"/>
                <w:szCs w:val="16"/>
              </w:rPr>
              <w:t>Evaluation studies for scaling up and sustainability actions</w:t>
            </w:r>
            <w:r>
              <w:rPr>
                <w:i/>
                <w:iCs/>
                <w:sz w:val="16"/>
                <w:szCs w:val="16"/>
              </w:rPr>
              <w:t xml:space="preserve"> </w:t>
            </w:r>
          </w:p>
          <w:p w14:paraId="0C598547" w14:textId="77777777" w:rsidR="00037D3E" w:rsidRPr="00A34D43" w:rsidRDefault="00037D3E" w:rsidP="00EA6D27">
            <w:pPr>
              <w:keepNext/>
              <w:keepLines/>
              <w:spacing w:line="276" w:lineRule="auto"/>
              <w:outlineLvl w:val="6"/>
              <w:rPr>
                <w:i/>
                <w:iCs/>
                <w:sz w:val="16"/>
                <w:szCs w:val="16"/>
              </w:rPr>
            </w:pPr>
            <w:r w:rsidRPr="00A34D43">
              <w:rPr>
                <w:i/>
                <w:iCs/>
                <w:sz w:val="16"/>
                <w:szCs w:val="16"/>
              </w:rPr>
              <w:t>4.2. Developing alternative strategies for scaling up and sustainability actions</w:t>
            </w:r>
          </w:p>
          <w:p w14:paraId="615AB681" w14:textId="77777777" w:rsidR="00037D3E" w:rsidRPr="00A34D43" w:rsidRDefault="00037D3E" w:rsidP="00EA6D27">
            <w:pPr>
              <w:keepNext/>
              <w:keepLines/>
              <w:spacing w:line="276" w:lineRule="auto"/>
              <w:outlineLvl w:val="4"/>
              <w:rPr>
                <w:i/>
                <w:iCs/>
                <w:sz w:val="16"/>
                <w:szCs w:val="16"/>
              </w:rPr>
            </w:pPr>
            <w:r w:rsidRPr="00A34D43">
              <w:rPr>
                <w:i/>
                <w:iCs/>
                <w:sz w:val="16"/>
                <w:szCs w:val="16"/>
              </w:rPr>
              <w:t>Activity V: Communication and Visibility</w:t>
            </w:r>
          </w:p>
          <w:p w14:paraId="7018582A" w14:textId="77777777" w:rsidR="00037D3E" w:rsidRPr="00A34D43" w:rsidRDefault="00037D3E" w:rsidP="00EA6D27">
            <w:pPr>
              <w:keepNext/>
              <w:keepLines/>
              <w:spacing w:line="276" w:lineRule="auto"/>
              <w:outlineLvl w:val="6"/>
              <w:rPr>
                <w:i/>
                <w:iCs/>
                <w:sz w:val="16"/>
                <w:szCs w:val="16"/>
              </w:rPr>
            </w:pPr>
            <w:r w:rsidRPr="00A34D43">
              <w:rPr>
                <w:i/>
                <w:iCs/>
                <w:sz w:val="16"/>
                <w:szCs w:val="16"/>
              </w:rPr>
              <w:t>5.1. Preparation and implementation of the communication/visibility strategy and plan</w:t>
            </w:r>
          </w:p>
          <w:p w14:paraId="70FB3346" w14:textId="77777777" w:rsidR="00037D3E" w:rsidRPr="00A34D43" w:rsidRDefault="00037D3E" w:rsidP="00EA6D27">
            <w:pPr>
              <w:keepNext/>
              <w:keepLines/>
              <w:spacing w:line="276" w:lineRule="auto"/>
              <w:outlineLvl w:val="6"/>
              <w:rPr>
                <w:i/>
                <w:iCs/>
                <w:sz w:val="16"/>
                <w:szCs w:val="16"/>
              </w:rPr>
            </w:pPr>
          </w:p>
        </w:tc>
        <w:tc>
          <w:tcPr>
            <w:tcW w:w="1197" w:type="pct"/>
          </w:tcPr>
          <w:p w14:paraId="6FEAF38C" w14:textId="77777777" w:rsidR="00037D3E" w:rsidRPr="00A34D43" w:rsidRDefault="00037D3E" w:rsidP="00D248F7">
            <w:pPr>
              <w:rPr>
                <w:b/>
                <w:bCs/>
                <w:i/>
                <w:iCs/>
                <w:sz w:val="20"/>
              </w:rPr>
            </w:pPr>
            <w:r w:rsidRPr="00A34D43">
              <w:rPr>
                <w:b/>
                <w:bCs/>
                <w:i/>
                <w:iCs/>
                <w:sz w:val="20"/>
              </w:rPr>
              <w:t>Means</w:t>
            </w:r>
          </w:p>
          <w:p w14:paraId="238E2A16" w14:textId="77777777" w:rsidR="00037D3E" w:rsidRPr="00A34D43" w:rsidRDefault="00037D3E" w:rsidP="00EA6D27">
            <w:pPr>
              <w:rPr>
                <w:i/>
                <w:iCs/>
                <w:sz w:val="16"/>
                <w:szCs w:val="16"/>
              </w:rPr>
            </w:pPr>
            <w:r w:rsidRPr="00A34D43">
              <w:rPr>
                <w:i/>
                <w:iCs/>
                <w:sz w:val="16"/>
                <w:szCs w:val="16"/>
              </w:rPr>
              <w:t xml:space="preserve">-Project management arrangements and expert requirements are designed  </w:t>
            </w:r>
          </w:p>
          <w:p w14:paraId="1FF15AF2" w14:textId="77777777" w:rsidR="00037D3E" w:rsidRPr="00A34D43" w:rsidRDefault="00037D3E" w:rsidP="00EA6D27">
            <w:pPr>
              <w:rPr>
                <w:i/>
                <w:iCs/>
                <w:sz w:val="16"/>
                <w:szCs w:val="16"/>
              </w:rPr>
            </w:pPr>
            <w:r w:rsidRPr="00A34D43">
              <w:rPr>
                <w:i/>
                <w:iCs/>
                <w:sz w:val="16"/>
                <w:szCs w:val="16"/>
              </w:rPr>
              <w:t xml:space="preserve">-Working groups for collaboration and implementation established for multistakeholder knowledge/experience sharing </w:t>
            </w:r>
          </w:p>
          <w:p w14:paraId="093ABE4C" w14:textId="77777777" w:rsidR="00037D3E" w:rsidRPr="00A34D43" w:rsidRDefault="00037D3E" w:rsidP="00EA6D27">
            <w:pPr>
              <w:rPr>
                <w:i/>
                <w:iCs/>
                <w:sz w:val="16"/>
                <w:szCs w:val="16"/>
              </w:rPr>
            </w:pPr>
            <w:r w:rsidRPr="00A34D43">
              <w:rPr>
                <w:i/>
                <w:iCs/>
                <w:sz w:val="16"/>
                <w:szCs w:val="16"/>
              </w:rPr>
              <w:t>-Individual/contractual services will be procured for assessments, training programs, certified capacity development programs, event management, survey implementation, publishing reports, design brochures etc.</w:t>
            </w:r>
          </w:p>
          <w:p w14:paraId="2DA32EEB" w14:textId="77777777" w:rsidR="00037D3E" w:rsidRPr="00A34D43" w:rsidRDefault="00037D3E" w:rsidP="00EA6D27">
            <w:pPr>
              <w:rPr>
                <w:i/>
                <w:iCs/>
                <w:sz w:val="16"/>
                <w:szCs w:val="16"/>
              </w:rPr>
            </w:pPr>
            <w:r w:rsidRPr="00A34D43">
              <w:rPr>
                <w:i/>
                <w:iCs/>
                <w:sz w:val="16"/>
                <w:szCs w:val="16"/>
              </w:rPr>
              <w:t>-Empowerment activities are designed and implemented with national and local partners</w:t>
            </w:r>
          </w:p>
          <w:p w14:paraId="684BC7E2" w14:textId="77777777" w:rsidR="00037D3E" w:rsidRPr="00A34D43" w:rsidRDefault="00037D3E" w:rsidP="00EA6D27">
            <w:pPr>
              <w:rPr>
                <w:i/>
                <w:iCs/>
                <w:sz w:val="16"/>
                <w:szCs w:val="16"/>
              </w:rPr>
            </w:pPr>
            <w:r w:rsidRPr="00A34D43">
              <w:rPr>
                <w:i/>
                <w:iCs/>
                <w:sz w:val="16"/>
                <w:szCs w:val="16"/>
              </w:rPr>
              <w:t xml:space="preserve">-Advocacy will be carried out between relevant actors for replication alternatives </w:t>
            </w:r>
          </w:p>
          <w:p w14:paraId="3E401320" w14:textId="77777777" w:rsidR="00037D3E" w:rsidRPr="00A34D43" w:rsidRDefault="00037D3E" w:rsidP="00D248F7">
            <w:pPr>
              <w:rPr>
                <w:b/>
                <w:bCs/>
                <w:i/>
                <w:iCs/>
                <w:sz w:val="16"/>
                <w:szCs w:val="16"/>
              </w:rPr>
            </w:pPr>
            <w:r w:rsidRPr="00A34D43">
              <w:rPr>
                <w:i/>
                <w:iCs/>
                <w:sz w:val="16"/>
                <w:szCs w:val="16"/>
              </w:rPr>
              <w:t xml:space="preserve">-Results of implementation will be shared/disseminated via communication and advocacy tools </w:t>
            </w:r>
          </w:p>
          <w:p w14:paraId="3B2A8D4A" w14:textId="77777777" w:rsidR="00037D3E" w:rsidRPr="00EA6D27" w:rsidRDefault="00037D3E" w:rsidP="00D248F7">
            <w:pPr>
              <w:rPr>
                <w:b/>
                <w:i/>
                <w:sz w:val="20"/>
              </w:rPr>
            </w:pPr>
            <w:r w:rsidRPr="00EA6D27">
              <w:rPr>
                <w:b/>
                <w:i/>
                <w:sz w:val="20"/>
              </w:rPr>
              <w:t>Costs</w:t>
            </w:r>
          </w:p>
          <w:p w14:paraId="6A7B217A" w14:textId="6C3459DF" w:rsidR="00037D3E" w:rsidRPr="00B2624E" w:rsidRDefault="00037D3E" w:rsidP="00EA6D27">
            <w:pPr>
              <w:rPr>
                <w:sz w:val="16"/>
                <w:szCs w:val="16"/>
              </w:rPr>
            </w:pPr>
            <w:r w:rsidRPr="6C3324C3">
              <w:rPr>
                <w:i/>
                <w:sz w:val="16"/>
                <w:szCs w:val="16"/>
              </w:rPr>
              <w:t>Human Res.:</w:t>
            </w:r>
            <w:r w:rsidRPr="6C3324C3">
              <w:rPr>
                <w:sz w:val="16"/>
                <w:szCs w:val="16"/>
              </w:rPr>
              <w:t xml:space="preserve"> EUR </w:t>
            </w:r>
            <w:r w:rsidR="1C11695E" w:rsidRPr="6C3324C3">
              <w:rPr>
                <w:sz w:val="16"/>
                <w:szCs w:val="16"/>
              </w:rPr>
              <w:t>1</w:t>
            </w:r>
            <w:r w:rsidR="00DA5B4F">
              <w:rPr>
                <w:sz w:val="16"/>
                <w:szCs w:val="16"/>
              </w:rPr>
              <w:t>15</w:t>
            </w:r>
            <w:r w:rsidR="5017B37C" w:rsidRPr="1756F6C0">
              <w:rPr>
                <w:sz w:val="16"/>
                <w:szCs w:val="16"/>
              </w:rPr>
              <w:t>,</w:t>
            </w:r>
            <w:r w:rsidR="1C11695E" w:rsidRPr="6C3324C3">
              <w:rPr>
                <w:sz w:val="16"/>
                <w:szCs w:val="16"/>
              </w:rPr>
              <w:t>4</w:t>
            </w:r>
            <w:r w:rsidR="001F5F83">
              <w:rPr>
                <w:sz w:val="16"/>
                <w:szCs w:val="16"/>
              </w:rPr>
              <w:t>76</w:t>
            </w:r>
            <w:r w:rsidR="1C11695E" w:rsidRPr="6C3324C3">
              <w:rPr>
                <w:sz w:val="16"/>
                <w:szCs w:val="16"/>
              </w:rPr>
              <w:t>.</w:t>
            </w:r>
            <w:r w:rsidR="001F5F83">
              <w:rPr>
                <w:sz w:val="16"/>
                <w:szCs w:val="16"/>
              </w:rPr>
              <w:t>69</w:t>
            </w:r>
          </w:p>
          <w:p w14:paraId="10C03E1C" w14:textId="3361EE7E" w:rsidR="00037D3E" w:rsidRPr="00B2624E" w:rsidRDefault="00037D3E" w:rsidP="00EA6D27">
            <w:pPr>
              <w:rPr>
                <w:i/>
                <w:sz w:val="16"/>
                <w:szCs w:val="16"/>
              </w:rPr>
            </w:pPr>
            <w:r w:rsidRPr="58075899">
              <w:rPr>
                <w:i/>
                <w:sz w:val="16"/>
                <w:szCs w:val="16"/>
              </w:rPr>
              <w:t>(Salaries, DSAs</w:t>
            </w:r>
            <w:r w:rsidRPr="6C3324C3">
              <w:rPr>
                <w:i/>
                <w:iCs/>
                <w:sz w:val="16"/>
                <w:szCs w:val="16"/>
              </w:rPr>
              <w:t>,)</w:t>
            </w:r>
          </w:p>
          <w:p w14:paraId="3A1B6428" w14:textId="633220A8" w:rsidR="00037D3E" w:rsidRPr="00B2624E" w:rsidRDefault="00037D3E" w:rsidP="00EA6D27">
            <w:pPr>
              <w:rPr>
                <w:sz w:val="16"/>
                <w:szCs w:val="16"/>
              </w:rPr>
            </w:pPr>
            <w:r w:rsidRPr="58075899">
              <w:rPr>
                <w:i/>
                <w:sz w:val="16"/>
                <w:szCs w:val="16"/>
              </w:rPr>
              <w:t>Travel:</w:t>
            </w:r>
            <w:r w:rsidRPr="58075899">
              <w:rPr>
                <w:sz w:val="16"/>
                <w:szCs w:val="16"/>
              </w:rPr>
              <w:t xml:space="preserve"> EUR </w:t>
            </w:r>
            <w:r w:rsidR="4C28F152" w:rsidRPr="016E6CDC">
              <w:rPr>
                <w:sz w:val="16"/>
                <w:szCs w:val="16"/>
              </w:rPr>
              <w:t>27</w:t>
            </w:r>
            <w:r w:rsidR="4C28F152" w:rsidRPr="656A3E2F">
              <w:rPr>
                <w:sz w:val="16"/>
                <w:szCs w:val="16"/>
              </w:rPr>
              <w:t>,089.</w:t>
            </w:r>
            <w:r w:rsidR="001F5F83">
              <w:rPr>
                <w:sz w:val="16"/>
                <w:szCs w:val="16"/>
              </w:rPr>
              <w:t>76</w:t>
            </w:r>
          </w:p>
          <w:p w14:paraId="47DE1DE9" w14:textId="77777777" w:rsidR="00037D3E" w:rsidRPr="00B2624E" w:rsidRDefault="00037D3E" w:rsidP="00EA6D27">
            <w:pPr>
              <w:rPr>
                <w:i/>
                <w:sz w:val="16"/>
                <w:szCs w:val="16"/>
              </w:rPr>
            </w:pPr>
            <w:r w:rsidRPr="58075899">
              <w:rPr>
                <w:i/>
                <w:sz w:val="16"/>
                <w:szCs w:val="16"/>
              </w:rPr>
              <w:t>(Local, international travel for expert teams)</w:t>
            </w:r>
          </w:p>
          <w:p w14:paraId="2F2E4325" w14:textId="7EF90237" w:rsidR="00037D3E" w:rsidRPr="00B2624E" w:rsidRDefault="00037D3E" w:rsidP="00EA6D27">
            <w:pPr>
              <w:rPr>
                <w:i/>
                <w:sz w:val="16"/>
                <w:szCs w:val="16"/>
              </w:rPr>
            </w:pPr>
            <w:r w:rsidRPr="58075899">
              <w:rPr>
                <w:i/>
                <w:sz w:val="16"/>
                <w:szCs w:val="16"/>
              </w:rPr>
              <w:t>Equip. and sup</w:t>
            </w:r>
            <w:r w:rsidRPr="58075899">
              <w:rPr>
                <w:sz w:val="16"/>
                <w:szCs w:val="16"/>
              </w:rPr>
              <w:t xml:space="preserve">.: EUR </w:t>
            </w:r>
            <w:r w:rsidR="1A9D1C94" w:rsidRPr="42273287">
              <w:rPr>
                <w:sz w:val="16"/>
                <w:szCs w:val="16"/>
              </w:rPr>
              <w:t>4,124</w:t>
            </w:r>
            <w:r w:rsidR="1A9D1C94" w:rsidRPr="52633D8C">
              <w:rPr>
                <w:sz w:val="16"/>
                <w:szCs w:val="16"/>
              </w:rPr>
              <w:t>.98</w:t>
            </w:r>
          </w:p>
          <w:p w14:paraId="1CD2B191" w14:textId="77777777" w:rsidR="00037D3E" w:rsidRPr="00B2624E" w:rsidRDefault="00037D3E" w:rsidP="00EA6D27">
            <w:pPr>
              <w:rPr>
                <w:i/>
                <w:sz w:val="16"/>
                <w:szCs w:val="16"/>
              </w:rPr>
            </w:pPr>
            <w:r w:rsidRPr="58075899">
              <w:rPr>
                <w:i/>
                <w:sz w:val="16"/>
                <w:szCs w:val="16"/>
              </w:rPr>
              <w:t>(Office equipment and supply like cameras, copy machines, furniture)</w:t>
            </w:r>
          </w:p>
          <w:p w14:paraId="59F2DA52" w14:textId="175DFD11" w:rsidR="00037D3E" w:rsidRPr="00B2624E" w:rsidRDefault="00037D3E" w:rsidP="00EA6D27">
            <w:pPr>
              <w:rPr>
                <w:sz w:val="16"/>
                <w:szCs w:val="16"/>
              </w:rPr>
            </w:pPr>
            <w:r w:rsidRPr="58075899">
              <w:rPr>
                <w:i/>
                <w:sz w:val="16"/>
                <w:szCs w:val="16"/>
              </w:rPr>
              <w:t xml:space="preserve">Local office: </w:t>
            </w:r>
            <w:r w:rsidRPr="58075899">
              <w:rPr>
                <w:sz w:val="16"/>
                <w:szCs w:val="16"/>
              </w:rPr>
              <w:t xml:space="preserve">EUR </w:t>
            </w:r>
            <w:r w:rsidR="1E1AF2AD" w:rsidRPr="25C3274B">
              <w:rPr>
                <w:sz w:val="16"/>
                <w:szCs w:val="16"/>
              </w:rPr>
              <w:t>0.</w:t>
            </w:r>
            <w:r w:rsidR="1E1AF2AD" w:rsidRPr="4495D947">
              <w:rPr>
                <w:sz w:val="16"/>
                <w:szCs w:val="16"/>
              </w:rPr>
              <w:t>00</w:t>
            </w:r>
          </w:p>
          <w:p w14:paraId="54AE630A" w14:textId="77777777" w:rsidR="00037D3E" w:rsidRPr="00B2624E" w:rsidRDefault="00037D3E" w:rsidP="00EA6D27">
            <w:pPr>
              <w:rPr>
                <w:i/>
                <w:sz w:val="16"/>
                <w:szCs w:val="16"/>
              </w:rPr>
            </w:pPr>
            <w:r w:rsidRPr="58075899">
              <w:rPr>
                <w:i/>
                <w:sz w:val="16"/>
                <w:szCs w:val="16"/>
              </w:rPr>
              <w:t>(Office rent, consumables etc)</w:t>
            </w:r>
          </w:p>
          <w:p w14:paraId="411A5C03" w14:textId="220F2E7E" w:rsidR="00037D3E" w:rsidRPr="00B2624E" w:rsidRDefault="00037D3E" w:rsidP="00EA6D27">
            <w:pPr>
              <w:rPr>
                <w:sz w:val="16"/>
                <w:szCs w:val="16"/>
              </w:rPr>
            </w:pPr>
            <w:r w:rsidRPr="58075899">
              <w:rPr>
                <w:i/>
                <w:sz w:val="16"/>
                <w:szCs w:val="16"/>
              </w:rPr>
              <w:t xml:space="preserve">Other Costs, Services: </w:t>
            </w:r>
            <w:r w:rsidRPr="58075899">
              <w:rPr>
                <w:sz w:val="16"/>
                <w:szCs w:val="16"/>
              </w:rPr>
              <w:t xml:space="preserve">EUR </w:t>
            </w:r>
            <w:r w:rsidR="00847642">
              <w:rPr>
                <w:sz w:val="16"/>
                <w:szCs w:val="16"/>
              </w:rPr>
              <w:t>68</w:t>
            </w:r>
            <w:r w:rsidR="03DF88F0" w:rsidRPr="4495D947">
              <w:rPr>
                <w:sz w:val="16"/>
                <w:szCs w:val="16"/>
              </w:rPr>
              <w:t>,</w:t>
            </w:r>
            <w:r w:rsidR="00847642">
              <w:rPr>
                <w:sz w:val="16"/>
                <w:szCs w:val="16"/>
              </w:rPr>
              <w:t>297</w:t>
            </w:r>
            <w:r w:rsidR="03DF88F0" w:rsidRPr="22E68884">
              <w:rPr>
                <w:sz w:val="16"/>
                <w:szCs w:val="16"/>
              </w:rPr>
              <w:t>.</w:t>
            </w:r>
            <w:r w:rsidR="00847642">
              <w:rPr>
                <w:sz w:val="16"/>
                <w:szCs w:val="16"/>
              </w:rPr>
              <w:t>44</w:t>
            </w:r>
          </w:p>
          <w:p w14:paraId="2B48AFB7" w14:textId="77777777" w:rsidR="00037D3E" w:rsidRPr="00B2624E" w:rsidRDefault="00037D3E" w:rsidP="00EA6D27">
            <w:pPr>
              <w:rPr>
                <w:i/>
                <w:sz w:val="16"/>
                <w:szCs w:val="16"/>
              </w:rPr>
            </w:pPr>
            <w:r w:rsidRPr="58075899">
              <w:rPr>
                <w:i/>
                <w:sz w:val="16"/>
                <w:szCs w:val="16"/>
              </w:rPr>
              <w:t>(Costs of surveys, consultancy, certification, capacity development programs, placement services, publishing, event management, STE rates etc.)</w:t>
            </w:r>
          </w:p>
          <w:p w14:paraId="1E89C40B" w14:textId="0604A585" w:rsidR="00037D3E" w:rsidRPr="00B2624E" w:rsidRDefault="00037D3E" w:rsidP="00EA6D27">
            <w:pPr>
              <w:rPr>
                <w:sz w:val="16"/>
                <w:szCs w:val="16"/>
              </w:rPr>
            </w:pPr>
            <w:r w:rsidRPr="58075899">
              <w:rPr>
                <w:i/>
                <w:sz w:val="16"/>
                <w:szCs w:val="16"/>
              </w:rPr>
              <w:t xml:space="preserve">Other: </w:t>
            </w:r>
            <w:r w:rsidRPr="58075899">
              <w:rPr>
                <w:sz w:val="16"/>
                <w:szCs w:val="16"/>
              </w:rPr>
              <w:t xml:space="preserve">EUR </w:t>
            </w:r>
            <w:r w:rsidR="1E5ABEA2" w:rsidRPr="644C2417">
              <w:rPr>
                <w:sz w:val="16"/>
                <w:szCs w:val="16"/>
              </w:rPr>
              <w:t>1,733,</w:t>
            </w:r>
            <w:r w:rsidR="1E5ABEA2" w:rsidRPr="3D15989C">
              <w:rPr>
                <w:sz w:val="16"/>
                <w:szCs w:val="16"/>
              </w:rPr>
              <w:t>830.00</w:t>
            </w:r>
          </w:p>
          <w:p w14:paraId="26329531" w14:textId="77777777" w:rsidR="00037D3E" w:rsidRPr="00B2624E" w:rsidRDefault="00037D3E" w:rsidP="00EA6D27">
            <w:pPr>
              <w:rPr>
                <w:sz w:val="16"/>
                <w:szCs w:val="16"/>
              </w:rPr>
            </w:pPr>
          </w:p>
          <w:p w14:paraId="7D923F4E" w14:textId="77777777" w:rsidR="00037D3E" w:rsidRPr="00B2624E" w:rsidRDefault="00037D3E" w:rsidP="00EA6D27">
            <w:pPr>
              <w:rPr>
                <w:i/>
                <w:sz w:val="16"/>
                <w:szCs w:val="16"/>
              </w:rPr>
            </w:pPr>
            <w:r w:rsidRPr="58075899">
              <w:rPr>
                <w:i/>
                <w:sz w:val="16"/>
                <w:szCs w:val="16"/>
              </w:rPr>
              <w:t>(Cost of assessment/evaluation tools, study tour organisations etc.)</w:t>
            </w:r>
          </w:p>
          <w:p w14:paraId="6E93909D" w14:textId="5BBA7366" w:rsidR="00037D3E" w:rsidRPr="00B2624E" w:rsidRDefault="00037D3E" w:rsidP="00EA6D27">
            <w:pPr>
              <w:rPr>
                <w:sz w:val="16"/>
                <w:szCs w:val="16"/>
              </w:rPr>
            </w:pPr>
            <w:r w:rsidRPr="58075899">
              <w:rPr>
                <w:i/>
                <w:sz w:val="16"/>
                <w:szCs w:val="16"/>
              </w:rPr>
              <w:t>Indirect costs:</w:t>
            </w:r>
            <w:r w:rsidRPr="58075899">
              <w:rPr>
                <w:sz w:val="16"/>
                <w:szCs w:val="16"/>
              </w:rPr>
              <w:t xml:space="preserve"> EUR </w:t>
            </w:r>
            <w:r w:rsidR="00096B0A">
              <w:rPr>
                <w:sz w:val="16"/>
                <w:szCs w:val="16"/>
              </w:rPr>
              <w:t>16</w:t>
            </w:r>
            <w:r w:rsidR="5F132694" w:rsidRPr="6C4A2136">
              <w:rPr>
                <w:sz w:val="16"/>
                <w:szCs w:val="16"/>
              </w:rPr>
              <w:t>,</w:t>
            </w:r>
            <w:r w:rsidR="00096B0A">
              <w:rPr>
                <w:sz w:val="16"/>
                <w:szCs w:val="16"/>
              </w:rPr>
              <w:t>803</w:t>
            </w:r>
            <w:r w:rsidR="5F132694" w:rsidRPr="6C4A2136">
              <w:rPr>
                <w:sz w:val="16"/>
                <w:szCs w:val="16"/>
              </w:rPr>
              <w:t>.</w:t>
            </w:r>
            <w:r w:rsidR="00096B0A">
              <w:rPr>
                <w:sz w:val="16"/>
                <w:szCs w:val="16"/>
              </w:rPr>
              <w:t>42</w:t>
            </w:r>
          </w:p>
          <w:p w14:paraId="2E1FCBDA" w14:textId="77777777" w:rsidR="00037D3E" w:rsidRPr="00B2624E" w:rsidRDefault="00037D3E" w:rsidP="00EA6D27">
            <w:pPr>
              <w:rPr>
                <w:i/>
                <w:sz w:val="16"/>
                <w:szCs w:val="16"/>
              </w:rPr>
            </w:pPr>
            <w:r w:rsidRPr="58075899">
              <w:rPr>
                <w:i/>
                <w:sz w:val="16"/>
                <w:szCs w:val="16"/>
              </w:rPr>
              <w:t>(7% indirect costs)</w:t>
            </w:r>
          </w:p>
          <w:p w14:paraId="14DC2491" w14:textId="00974EC6" w:rsidR="00037D3E" w:rsidRPr="00B2624E" w:rsidRDefault="00037D3E" w:rsidP="00EA6D27">
            <w:pPr>
              <w:rPr>
                <w:sz w:val="16"/>
                <w:szCs w:val="16"/>
              </w:rPr>
            </w:pPr>
            <w:r w:rsidRPr="4B1DA403">
              <w:rPr>
                <w:i/>
                <w:sz w:val="16"/>
                <w:szCs w:val="16"/>
              </w:rPr>
              <w:t xml:space="preserve">Contingency cost: </w:t>
            </w:r>
            <w:r w:rsidRPr="4B1DA403">
              <w:rPr>
                <w:sz w:val="16"/>
                <w:szCs w:val="16"/>
              </w:rPr>
              <w:t xml:space="preserve">EUR </w:t>
            </w:r>
            <w:r w:rsidR="5F435D6C" w:rsidRPr="639E7B34">
              <w:rPr>
                <w:sz w:val="16"/>
                <w:szCs w:val="16"/>
              </w:rPr>
              <w:t>0.</w:t>
            </w:r>
            <w:r w:rsidR="5F435D6C" w:rsidRPr="332B924F">
              <w:rPr>
                <w:sz w:val="16"/>
                <w:szCs w:val="16"/>
              </w:rPr>
              <w:t>00</w:t>
            </w:r>
          </w:p>
          <w:p w14:paraId="5C739542" w14:textId="440B1753" w:rsidR="00037D3E" w:rsidRPr="00A34D43" w:rsidRDefault="00037D3E" w:rsidP="00EA6D27">
            <w:pPr>
              <w:rPr>
                <w:sz w:val="16"/>
                <w:szCs w:val="16"/>
              </w:rPr>
            </w:pPr>
            <w:r w:rsidRPr="4B1DA403">
              <w:rPr>
                <w:b/>
                <w:i/>
                <w:sz w:val="16"/>
                <w:szCs w:val="16"/>
              </w:rPr>
              <w:t>Total Costs:</w:t>
            </w:r>
            <w:r w:rsidRPr="4B1DA403">
              <w:rPr>
                <w:sz w:val="16"/>
                <w:szCs w:val="16"/>
              </w:rPr>
              <w:t xml:space="preserve"> EUR </w:t>
            </w:r>
            <w:r w:rsidR="00096B0A">
              <w:rPr>
                <w:sz w:val="16"/>
                <w:szCs w:val="16"/>
              </w:rPr>
              <w:t>1</w:t>
            </w:r>
            <w:r w:rsidR="12C1B3CD" w:rsidRPr="332B924F">
              <w:rPr>
                <w:sz w:val="16"/>
                <w:szCs w:val="16"/>
              </w:rPr>
              <w:t>,</w:t>
            </w:r>
            <w:r w:rsidR="006F6656">
              <w:rPr>
                <w:sz w:val="16"/>
                <w:szCs w:val="16"/>
              </w:rPr>
              <w:t>965</w:t>
            </w:r>
            <w:r w:rsidR="12C1B3CD" w:rsidRPr="332B924F">
              <w:rPr>
                <w:sz w:val="16"/>
                <w:szCs w:val="16"/>
              </w:rPr>
              <w:t>,</w:t>
            </w:r>
            <w:r w:rsidR="006F6656">
              <w:rPr>
                <w:sz w:val="16"/>
                <w:szCs w:val="16"/>
              </w:rPr>
              <w:t>622</w:t>
            </w:r>
            <w:r w:rsidR="12C1B3CD" w:rsidRPr="03C14370">
              <w:rPr>
                <w:sz w:val="16"/>
                <w:szCs w:val="16"/>
              </w:rPr>
              <w:t>.</w:t>
            </w:r>
            <w:r w:rsidR="006F6656">
              <w:rPr>
                <w:sz w:val="16"/>
                <w:szCs w:val="16"/>
              </w:rPr>
              <w:t>29</w:t>
            </w:r>
          </w:p>
          <w:p w14:paraId="5931E2DC" w14:textId="77777777" w:rsidR="00037D3E" w:rsidRPr="00A34D43" w:rsidRDefault="00037D3E" w:rsidP="00D248F7">
            <w:pPr>
              <w:rPr>
                <w:i/>
                <w:sz w:val="20"/>
              </w:rPr>
            </w:pPr>
          </w:p>
        </w:tc>
        <w:tc>
          <w:tcPr>
            <w:tcW w:w="525" w:type="pct"/>
            <w:shd w:val="clear" w:color="auto" w:fill="auto"/>
          </w:tcPr>
          <w:p w14:paraId="69D9029D" w14:textId="77777777" w:rsidR="00037D3E" w:rsidRPr="00A34D43" w:rsidRDefault="00037D3E" w:rsidP="00D248F7">
            <w:pPr>
              <w:autoSpaceDE w:val="0"/>
              <w:autoSpaceDN w:val="0"/>
              <w:adjustRightInd w:val="0"/>
              <w:rPr>
                <w:b/>
                <w:i/>
                <w:sz w:val="20"/>
              </w:rPr>
            </w:pPr>
            <w:r w:rsidRPr="00A34D43">
              <w:rPr>
                <w:b/>
                <w:i/>
                <w:sz w:val="20"/>
              </w:rPr>
              <w:t>Assumptions</w:t>
            </w:r>
          </w:p>
          <w:p w14:paraId="45462211" w14:textId="77777777" w:rsidR="00037D3E" w:rsidRPr="00A34D43" w:rsidRDefault="00037D3E" w:rsidP="00EA6D27">
            <w:pPr>
              <w:rPr>
                <w:i/>
                <w:iCs/>
                <w:sz w:val="16"/>
                <w:szCs w:val="16"/>
              </w:rPr>
            </w:pPr>
            <w:r w:rsidRPr="00A34D43">
              <w:rPr>
                <w:i/>
                <w:iCs/>
                <w:sz w:val="16"/>
                <w:szCs w:val="16"/>
              </w:rPr>
              <w:t>Beneficiary’s direct control, commitment and cooperation will be needed for the implementation of the planned activities.</w:t>
            </w:r>
          </w:p>
          <w:p w14:paraId="2E95C8A2" w14:textId="77777777" w:rsidR="00037D3E" w:rsidRPr="00A34D43" w:rsidRDefault="00037D3E" w:rsidP="00EA6D27">
            <w:pPr>
              <w:rPr>
                <w:i/>
                <w:iCs/>
                <w:sz w:val="16"/>
                <w:szCs w:val="16"/>
              </w:rPr>
            </w:pPr>
          </w:p>
          <w:p w14:paraId="433EBC41" w14:textId="77777777" w:rsidR="00037D3E" w:rsidRPr="00C90E75" w:rsidRDefault="00037D3E" w:rsidP="00D248F7">
            <w:pPr>
              <w:autoSpaceDE w:val="0"/>
              <w:autoSpaceDN w:val="0"/>
              <w:adjustRightInd w:val="0"/>
              <w:rPr>
                <w:i/>
                <w:sz w:val="16"/>
                <w:szCs w:val="16"/>
              </w:rPr>
            </w:pPr>
            <w:r w:rsidRPr="00A34D43">
              <w:rPr>
                <w:i/>
                <w:iCs/>
                <w:sz w:val="16"/>
                <w:szCs w:val="16"/>
              </w:rPr>
              <w:t>Strong communication channels and tools to be developed for the efficient implementation</w:t>
            </w:r>
          </w:p>
        </w:tc>
      </w:tr>
    </w:tbl>
    <w:p w14:paraId="7E20790D" w14:textId="77777777" w:rsidR="0003782B" w:rsidRDefault="0003782B" w:rsidP="0003782B"/>
    <w:p w14:paraId="4FB0B648" w14:textId="77777777" w:rsidR="0003782B" w:rsidRPr="0003782B" w:rsidRDefault="0003782B" w:rsidP="05E0CA75"/>
    <w:p w14:paraId="0EC17B34" w14:textId="77777777" w:rsidR="000629AC" w:rsidRPr="00B24EB8" w:rsidRDefault="000629AC" w:rsidP="003573B2">
      <w:pPr>
        <w:numPr>
          <w:ilvl w:val="12"/>
          <w:numId w:val="0"/>
        </w:numPr>
        <w:tabs>
          <w:tab w:val="num" w:pos="851"/>
        </w:tabs>
        <w:spacing w:before="120" w:after="120" w:line="276" w:lineRule="auto"/>
        <w:jc w:val="both"/>
        <w:rPr>
          <w:sz w:val="22"/>
          <w:szCs w:val="22"/>
        </w:rPr>
        <w:sectPr w:rsidR="000629AC" w:rsidRPr="00B24EB8" w:rsidSect="000629AC">
          <w:headerReference w:type="default" r:id="rId18"/>
          <w:footerReference w:type="default" r:id="rId19"/>
          <w:pgSz w:w="16840" w:h="11907" w:orient="landscape" w:code="9"/>
          <w:pgMar w:top="1418" w:right="1276" w:bottom="1418" w:left="1134" w:header="709" w:footer="709" w:gutter="0"/>
          <w:cols w:space="720"/>
          <w:docGrid w:linePitch="326"/>
        </w:sectPr>
      </w:pPr>
    </w:p>
    <w:p w14:paraId="0EC17B35" w14:textId="77777777" w:rsidR="00DF1DCE" w:rsidRPr="00B24EB8" w:rsidRDefault="00DF1DCE" w:rsidP="003573B2">
      <w:pPr>
        <w:numPr>
          <w:ilvl w:val="12"/>
          <w:numId w:val="0"/>
        </w:numPr>
        <w:tabs>
          <w:tab w:val="num" w:pos="851"/>
        </w:tabs>
        <w:spacing w:before="120" w:after="120" w:line="276" w:lineRule="auto"/>
        <w:jc w:val="both"/>
        <w:rPr>
          <w:sz w:val="22"/>
          <w:szCs w:val="22"/>
        </w:rPr>
      </w:pPr>
    </w:p>
    <w:p w14:paraId="0EC17B36" w14:textId="6450D6E2" w:rsidR="00B763A3" w:rsidRPr="00B24EB8" w:rsidRDefault="007A6C34" w:rsidP="007A6C34">
      <w:pPr>
        <w:pStyle w:val="Heading2"/>
      </w:pPr>
      <w:bookmarkStart w:id="82" w:name="_Toc181620120"/>
      <w:r>
        <w:t>U</w:t>
      </w:r>
      <w:r w:rsidR="00B763A3" w:rsidRPr="00B24EB8">
        <w:t xml:space="preserve">pdated action </w:t>
      </w:r>
      <w:proofErr w:type="gramStart"/>
      <w:r w:rsidR="00B763A3" w:rsidRPr="00B24EB8">
        <w:t xml:space="preserve">plan </w:t>
      </w:r>
      <w:r w:rsidR="008242F2" w:rsidRPr="00B24EB8">
        <w:t>for the future</w:t>
      </w:r>
      <w:proofErr w:type="gramEnd"/>
      <w:r w:rsidR="008242F2" w:rsidRPr="00B24EB8">
        <w:t xml:space="preserve"> activities of the project</w:t>
      </w:r>
      <w:r w:rsidR="00B763A3" w:rsidRPr="00B24EB8">
        <w:rPr>
          <w:rStyle w:val="FootnoteReference"/>
        </w:rPr>
        <w:footnoteReference w:id="3"/>
      </w:r>
      <w:bookmarkEnd w:id="82"/>
    </w:p>
    <w:p w14:paraId="1A87EFEC" w14:textId="3797BD73" w:rsidR="00F266DE" w:rsidRDefault="00F266DE">
      <w:pPr>
        <w:rPr>
          <w:sz w:val="22"/>
        </w:rPr>
      </w:pPr>
    </w:p>
    <w:tbl>
      <w:tblPr>
        <w:tblW w:w="19163" w:type="dxa"/>
        <w:tblLook w:val="04A0" w:firstRow="1" w:lastRow="0" w:firstColumn="1" w:lastColumn="0" w:noHBand="0" w:noVBand="1"/>
      </w:tblPr>
      <w:tblGrid>
        <w:gridCol w:w="9356"/>
        <w:gridCol w:w="680"/>
        <w:gridCol w:w="680"/>
        <w:gridCol w:w="640"/>
        <w:gridCol w:w="680"/>
        <w:gridCol w:w="680"/>
        <w:gridCol w:w="680"/>
        <w:gridCol w:w="680"/>
        <w:gridCol w:w="680"/>
        <w:gridCol w:w="680"/>
        <w:gridCol w:w="680"/>
        <w:gridCol w:w="680"/>
        <w:gridCol w:w="680"/>
        <w:gridCol w:w="1687"/>
      </w:tblGrid>
      <w:tr w:rsidR="00426BB8" w:rsidRPr="00F15920" w14:paraId="4EC6B3A8" w14:textId="77777777" w:rsidTr="00A73A00">
        <w:trPr>
          <w:trHeight w:val="240"/>
          <w:tblHeader/>
        </w:trPr>
        <w:tc>
          <w:tcPr>
            <w:tcW w:w="9356" w:type="dxa"/>
            <w:vMerge w:val="restart"/>
            <w:tcBorders>
              <w:right w:val="single" w:sz="4" w:space="0" w:color="auto"/>
            </w:tcBorders>
            <w:shd w:val="clear" w:color="auto" w:fill="auto"/>
            <w:noWrap/>
            <w:vAlign w:val="bottom"/>
            <w:hideMark/>
          </w:tcPr>
          <w:p w14:paraId="025E32D6" w14:textId="77777777" w:rsidR="00F15920" w:rsidRPr="00EA6D27" w:rsidRDefault="00F15920" w:rsidP="000D3735">
            <w:pPr>
              <w:rPr>
                <w:b/>
                <w:bCs/>
                <w:color w:val="000000"/>
                <w:sz w:val="18"/>
                <w:szCs w:val="18"/>
                <w:lang w:eastAsia="en-GB"/>
              </w:rPr>
            </w:pPr>
          </w:p>
        </w:tc>
        <w:tc>
          <w:tcPr>
            <w:tcW w:w="20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0DEE1" w14:textId="77777777" w:rsidR="00F15920" w:rsidRPr="00EA6D27" w:rsidRDefault="00F15920" w:rsidP="000D3735">
            <w:pPr>
              <w:jc w:val="center"/>
              <w:rPr>
                <w:color w:val="000000"/>
                <w:sz w:val="18"/>
                <w:szCs w:val="18"/>
                <w:lang w:eastAsia="en-GB"/>
              </w:rPr>
            </w:pPr>
            <w:r w:rsidRPr="00EA6D27">
              <w:rPr>
                <w:color w:val="000000"/>
                <w:sz w:val="18"/>
                <w:szCs w:val="18"/>
                <w:lang w:eastAsia="en-GB"/>
              </w:rPr>
              <w:t>2024</w:t>
            </w:r>
          </w:p>
        </w:tc>
        <w:tc>
          <w:tcPr>
            <w:tcW w:w="6120" w:type="dxa"/>
            <w:gridSpan w:val="9"/>
            <w:tcBorders>
              <w:top w:val="single" w:sz="4" w:space="0" w:color="auto"/>
              <w:left w:val="nil"/>
              <w:bottom w:val="single" w:sz="4" w:space="0" w:color="auto"/>
              <w:right w:val="single" w:sz="4" w:space="0" w:color="auto"/>
            </w:tcBorders>
            <w:shd w:val="clear" w:color="auto" w:fill="auto"/>
            <w:noWrap/>
            <w:vAlign w:val="bottom"/>
            <w:hideMark/>
          </w:tcPr>
          <w:p w14:paraId="52036536" w14:textId="77777777" w:rsidR="00F15920" w:rsidRPr="00EA6D27" w:rsidRDefault="00F15920" w:rsidP="000D3735">
            <w:pPr>
              <w:jc w:val="center"/>
              <w:rPr>
                <w:color w:val="000000"/>
                <w:sz w:val="18"/>
                <w:szCs w:val="18"/>
                <w:lang w:eastAsia="en-GB"/>
              </w:rPr>
            </w:pPr>
            <w:r w:rsidRPr="00EA6D27">
              <w:rPr>
                <w:color w:val="000000"/>
                <w:sz w:val="18"/>
                <w:szCs w:val="18"/>
                <w:lang w:eastAsia="en-GB"/>
              </w:rPr>
              <w:t>2025</w:t>
            </w:r>
          </w:p>
        </w:tc>
        <w:tc>
          <w:tcPr>
            <w:tcW w:w="1687" w:type="dxa"/>
            <w:vMerge w:val="restart"/>
            <w:tcBorders>
              <w:top w:val="single" w:sz="4" w:space="0" w:color="auto"/>
              <w:left w:val="nil"/>
              <w:right w:val="single" w:sz="4" w:space="0" w:color="auto"/>
            </w:tcBorders>
            <w:shd w:val="clear" w:color="auto" w:fill="auto"/>
            <w:noWrap/>
            <w:vAlign w:val="bottom"/>
            <w:hideMark/>
          </w:tcPr>
          <w:p w14:paraId="674EA2C1" w14:textId="23DAD3EC" w:rsidR="00F15920" w:rsidRPr="00EA6D27" w:rsidRDefault="00F15920" w:rsidP="00EA6D27">
            <w:pPr>
              <w:jc w:val="center"/>
              <w:rPr>
                <w:color w:val="000000"/>
                <w:sz w:val="18"/>
                <w:szCs w:val="18"/>
                <w:lang w:eastAsia="en-GB"/>
              </w:rPr>
            </w:pPr>
            <w:r w:rsidRPr="00EA6D27">
              <w:rPr>
                <w:b/>
                <w:bCs/>
                <w:color w:val="000000"/>
                <w:sz w:val="18"/>
                <w:szCs w:val="18"/>
                <w:lang w:eastAsia="en-GB"/>
              </w:rPr>
              <w:t>IMPLEMENTING</w:t>
            </w:r>
            <w:r w:rsidRPr="00EA6D27">
              <w:rPr>
                <w:b/>
                <w:bCs/>
                <w:color w:val="000000"/>
                <w:sz w:val="18"/>
                <w:szCs w:val="18"/>
                <w:lang w:eastAsia="en-GB"/>
              </w:rPr>
              <w:br/>
              <w:t>BODY</w:t>
            </w:r>
          </w:p>
        </w:tc>
      </w:tr>
      <w:tr w:rsidR="00983E6B" w:rsidRPr="00F15920" w14:paraId="56A27A4A" w14:textId="77777777" w:rsidTr="00A73A00">
        <w:trPr>
          <w:trHeight w:val="240"/>
          <w:tblHeader/>
        </w:trPr>
        <w:tc>
          <w:tcPr>
            <w:tcW w:w="9356" w:type="dxa"/>
            <w:vMerge/>
            <w:tcBorders>
              <w:bottom w:val="single" w:sz="4" w:space="0" w:color="auto"/>
              <w:right w:val="single" w:sz="4" w:space="0" w:color="auto"/>
            </w:tcBorders>
            <w:shd w:val="clear" w:color="auto" w:fill="auto"/>
            <w:noWrap/>
            <w:vAlign w:val="bottom"/>
            <w:hideMark/>
          </w:tcPr>
          <w:p w14:paraId="37E7234D" w14:textId="77777777" w:rsidR="00F15920" w:rsidRPr="00F15920" w:rsidRDefault="00F15920" w:rsidP="000D3735">
            <w:pPr>
              <w:rPr>
                <w:sz w:val="20"/>
                <w:lang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10B2" w14:textId="77777777" w:rsidR="00F15920" w:rsidRPr="00EA6D27" w:rsidRDefault="00F15920" w:rsidP="000D3735">
            <w:pPr>
              <w:rPr>
                <w:color w:val="000000"/>
                <w:sz w:val="18"/>
                <w:szCs w:val="18"/>
                <w:lang w:eastAsia="en-GB"/>
              </w:rPr>
            </w:pPr>
            <w:r w:rsidRPr="00EA6D27">
              <w:rPr>
                <w:color w:val="000000"/>
                <w:sz w:val="18"/>
                <w:szCs w:val="18"/>
                <w:lang w:eastAsia="en-GB"/>
              </w:rPr>
              <w:t>24-10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68760B2" w14:textId="77777777" w:rsidR="00F15920" w:rsidRPr="00EA6D27" w:rsidRDefault="00F15920" w:rsidP="000D3735">
            <w:pPr>
              <w:rPr>
                <w:color w:val="000000"/>
                <w:sz w:val="18"/>
                <w:szCs w:val="18"/>
                <w:lang w:eastAsia="en-GB"/>
              </w:rPr>
            </w:pPr>
            <w:r w:rsidRPr="00EA6D27">
              <w:rPr>
                <w:color w:val="000000"/>
                <w:sz w:val="18"/>
                <w:szCs w:val="18"/>
                <w:lang w:eastAsia="en-GB"/>
              </w:rPr>
              <w:t>24-11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29552F3" w14:textId="77777777" w:rsidR="00F15920" w:rsidRPr="00EA6D27" w:rsidRDefault="00F15920" w:rsidP="000D3735">
            <w:pPr>
              <w:rPr>
                <w:color w:val="000000"/>
                <w:sz w:val="18"/>
                <w:szCs w:val="18"/>
                <w:lang w:eastAsia="en-GB"/>
              </w:rPr>
            </w:pPr>
            <w:r w:rsidRPr="00EA6D27">
              <w:rPr>
                <w:color w:val="000000"/>
                <w:sz w:val="18"/>
                <w:szCs w:val="18"/>
                <w:lang w:eastAsia="en-GB"/>
              </w:rPr>
              <w:t>24-12</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59BF64A" w14:textId="77777777" w:rsidR="00F15920" w:rsidRPr="00EA6D27" w:rsidRDefault="00F15920" w:rsidP="000D3735">
            <w:pPr>
              <w:rPr>
                <w:color w:val="000000"/>
                <w:sz w:val="18"/>
                <w:szCs w:val="18"/>
                <w:lang w:eastAsia="en-GB"/>
              </w:rPr>
            </w:pPr>
            <w:r w:rsidRPr="00EA6D27">
              <w:rPr>
                <w:color w:val="000000"/>
                <w:sz w:val="18"/>
                <w:szCs w:val="18"/>
                <w:lang w:eastAsia="en-GB"/>
              </w:rPr>
              <w:t>25-01</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B444FB3" w14:textId="77777777" w:rsidR="00F15920" w:rsidRPr="00EA6D27" w:rsidRDefault="00F15920" w:rsidP="000D3735">
            <w:pPr>
              <w:rPr>
                <w:color w:val="000000"/>
                <w:sz w:val="18"/>
                <w:szCs w:val="18"/>
                <w:lang w:eastAsia="en-GB"/>
              </w:rPr>
            </w:pPr>
            <w:r w:rsidRPr="00EA6D27">
              <w:rPr>
                <w:color w:val="000000"/>
                <w:sz w:val="18"/>
                <w:szCs w:val="18"/>
                <w:lang w:eastAsia="en-GB"/>
              </w:rPr>
              <w:t>25-02</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46B25633" w14:textId="77777777" w:rsidR="00F15920" w:rsidRPr="00EA6D27" w:rsidRDefault="00F15920" w:rsidP="000D3735">
            <w:pPr>
              <w:rPr>
                <w:color w:val="000000"/>
                <w:sz w:val="18"/>
                <w:szCs w:val="18"/>
                <w:lang w:eastAsia="en-GB"/>
              </w:rPr>
            </w:pPr>
            <w:r w:rsidRPr="00EA6D27">
              <w:rPr>
                <w:color w:val="000000"/>
                <w:sz w:val="18"/>
                <w:szCs w:val="18"/>
                <w:lang w:eastAsia="en-GB"/>
              </w:rPr>
              <w:t>25-03</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42A1CA01" w14:textId="77777777" w:rsidR="00F15920" w:rsidRPr="00EA6D27" w:rsidRDefault="00F15920" w:rsidP="000D3735">
            <w:pPr>
              <w:rPr>
                <w:color w:val="000000"/>
                <w:sz w:val="18"/>
                <w:szCs w:val="18"/>
                <w:lang w:eastAsia="en-GB"/>
              </w:rPr>
            </w:pPr>
            <w:r w:rsidRPr="00EA6D27">
              <w:rPr>
                <w:color w:val="000000"/>
                <w:sz w:val="18"/>
                <w:szCs w:val="18"/>
                <w:lang w:eastAsia="en-GB"/>
              </w:rPr>
              <w:t>25-04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53CF5C48" w14:textId="77777777" w:rsidR="00F15920" w:rsidRPr="00EA6D27" w:rsidRDefault="00F15920" w:rsidP="000D3735">
            <w:pPr>
              <w:rPr>
                <w:color w:val="000000"/>
                <w:sz w:val="18"/>
                <w:szCs w:val="18"/>
                <w:lang w:eastAsia="en-GB"/>
              </w:rPr>
            </w:pPr>
            <w:r w:rsidRPr="00EA6D27">
              <w:rPr>
                <w:color w:val="000000"/>
                <w:sz w:val="18"/>
                <w:szCs w:val="18"/>
                <w:lang w:eastAsia="en-GB"/>
              </w:rPr>
              <w:t>25-05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551420C7" w14:textId="77777777" w:rsidR="00F15920" w:rsidRPr="00EA6D27" w:rsidRDefault="00F15920" w:rsidP="000D3735">
            <w:pPr>
              <w:rPr>
                <w:color w:val="000000"/>
                <w:sz w:val="18"/>
                <w:szCs w:val="18"/>
                <w:lang w:eastAsia="en-GB"/>
              </w:rPr>
            </w:pPr>
            <w:r w:rsidRPr="00EA6D27">
              <w:rPr>
                <w:color w:val="000000"/>
                <w:sz w:val="18"/>
                <w:szCs w:val="18"/>
                <w:lang w:eastAsia="en-GB"/>
              </w:rPr>
              <w:t>25-06</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03A5E58" w14:textId="77777777" w:rsidR="00F15920" w:rsidRPr="00EA6D27" w:rsidRDefault="00F15920" w:rsidP="000D3735">
            <w:pPr>
              <w:rPr>
                <w:color w:val="000000"/>
                <w:sz w:val="18"/>
                <w:szCs w:val="18"/>
                <w:lang w:eastAsia="en-GB"/>
              </w:rPr>
            </w:pPr>
            <w:r w:rsidRPr="00EA6D27">
              <w:rPr>
                <w:color w:val="000000"/>
                <w:sz w:val="18"/>
                <w:szCs w:val="18"/>
                <w:lang w:eastAsia="en-GB"/>
              </w:rPr>
              <w:t>25-07</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5A420699" w14:textId="77777777" w:rsidR="00F15920" w:rsidRPr="00EA6D27" w:rsidRDefault="00F15920" w:rsidP="000D3735">
            <w:pPr>
              <w:rPr>
                <w:color w:val="000000"/>
                <w:sz w:val="18"/>
                <w:szCs w:val="18"/>
                <w:lang w:eastAsia="en-GB"/>
              </w:rPr>
            </w:pPr>
            <w:r w:rsidRPr="00EA6D27">
              <w:rPr>
                <w:color w:val="000000"/>
                <w:sz w:val="18"/>
                <w:szCs w:val="18"/>
                <w:lang w:eastAsia="en-GB"/>
              </w:rPr>
              <w:t>25-08</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203F101" w14:textId="77777777" w:rsidR="00F15920" w:rsidRPr="00EA6D27" w:rsidRDefault="00F15920" w:rsidP="000D3735">
            <w:pPr>
              <w:rPr>
                <w:color w:val="000000"/>
                <w:sz w:val="18"/>
                <w:szCs w:val="18"/>
                <w:lang w:eastAsia="en-GB"/>
              </w:rPr>
            </w:pPr>
            <w:r w:rsidRPr="00EA6D27">
              <w:rPr>
                <w:color w:val="000000"/>
                <w:sz w:val="18"/>
                <w:szCs w:val="18"/>
                <w:lang w:eastAsia="en-GB"/>
              </w:rPr>
              <w:t>25-09</w:t>
            </w:r>
          </w:p>
        </w:tc>
        <w:tc>
          <w:tcPr>
            <w:tcW w:w="1687" w:type="dxa"/>
            <w:vMerge/>
            <w:tcBorders>
              <w:left w:val="nil"/>
              <w:bottom w:val="single" w:sz="4" w:space="0" w:color="auto"/>
              <w:right w:val="single" w:sz="4" w:space="0" w:color="auto"/>
            </w:tcBorders>
            <w:shd w:val="clear" w:color="auto" w:fill="auto"/>
            <w:noWrap/>
            <w:vAlign w:val="bottom"/>
            <w:hideMark/>
          </w:tcPr>
          <w:p w14:paraId="5C4177EC" w14:textId="405DFE0E" w:rsidR="00F15920" w:rsidRPr="00EA6D27" w:rsidRDefault="00F15920" w:rsidP="000D3735">
            <w:pPr>
              <w:rPr>
                <w:color w:val="000000"/>
                <w:sz w:val="18"/>
                <w:szCs w:val="18"/>
                <w:lang w:eastAsia="en-GB"/>
              </w:rPr>
            </w:pPr>
          </w:p>
        </w:tc>
      </w:tr>
      <w:tr w:rsidR="00D47590" w:rsidRPr="00F15920" w14:paraId="45A3A4B8" w14:textId="77777777" w:rsidTr="00A73A00">
        <w:trPr>
          <w:trHeight w:val="240"/>
        </w:trPr>
        <w:tc>
          <w:tcPr>
            <w:tcW w:w="935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23A55C1" w14:textId="77777777" w:rsidR="00D47590" w:rsidRPr="00EA6D27" w:rsidRDefault="00D47590" w:rsidP="00A73A00">
            <w:pPr>
              <w:spacing w:before="120"/>
              <w:rPr>
                <w:b/>
                <w:bCs/>
                <w:color w:val="000000"/>
                <w:sz w:val="18"/>
                <w:szCs w:val="18"/>
                <w:lang w:eastAsia="en-GB"/>
              </w:rPr>
            </w:pPr>
            <w:r w:rsidRPr="00EA6D27">
              <w:rPr>
                <w:b/>
                <w:bCs/>
                <w:color w:val="000000"/>
                <w:sz w:val="18"/>
                <w:szCs w:val="18"/>
                <w:lang w:eastAsia="en-GB"/>
              </w:rPr>
              <w:t>Activity 0. Inception Phase</w:t>
            </w:r>
          </w:p>
        </w:tc>
        <w:tc>
          <w:tcPr>
            <w:tcW w:w="8120" w:type="dxa"/>
            <w:gridSpan w:val="12"/>
            <w:tcBorders>
              <w:top w:val="single" w:sz="4" w:space="0" w:color="auto"/>
              <w:left w:val="nil"/>
              <w:bottom w:val="single" w:sz="4" w:space="0" w:color="auto"/>
              <w:right w:val="single" w:sz="4" w:space="0" w:color="auto"/>
            </w:tcBorders>
            <w:shd w:val="clear" w:color="000000" w:fill="BFBFBF"/>
            <w:noWrap/>
            <w:vAlign w:val="bottom"/>
            <w:hideMark/>
          </w:tcPr>
          <w:p w14:paraId="02F8A409"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7B9955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r>
      <w:tr w:rsidR="00D47590" w:rsidRPr="00F15920" w14:paraId="09F58ABA" w14:textId="77777777" w:rsidTr="00A73A00">
        <w:trPr>
          <w:trHeight w:val="240"/>
        </w:trPr>
        <w:tc>
          <w:tcPr>
            <w:tcW w:w="935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1F2FD76" w14:textId="77777777" w:rsidR="00D47590" w:rsidRPr="00EA6D27" w:rsidRDefault="00D47590" w:rsidP="00A73A00">
            <w:pPr>
              <w:spacing w:before="120"/>
              <w:rPr>
                <w:b/>
                <w:bCs/>
                <w:color w:val="000000"/>
                <w:sz w:val="18"/>
                <w:szCs w:val="18"/>
                <w:lang w:eastAsia="en-GB"/>
              </w:rPr>
            </w:pPr>
            <w:r w:rsidRPr="00EA6D27">
              <w:rPr>
                <w:b/>
                <w:bCs/>
                <w:color w:val="000000"/>
                <w:sz w:val="18"/>
                <w:szCs w:val="18"/>
                <w:lang w:eastAsia="en-GB"/>
              </w:rPr>
              <w:t>Activity 1. Preparatory Studies</w:t>
            </w:r>
          </w:p>
        </w:tc>
        <w:tc>
          <w:tcPr>
            <w:tcW w:w="680" w:type="dxa"/>
            <w:tcBorders>
              <w:top w:val="single" w:sz="4" w:space="0" w:color="auto"/>
              <w:left w:val="nil"/>
              <w:bottom w:val="single" w:sz="4" w:space="0" w:color="auto"/>
              <w:right w:val="nil"/>
            </w:tcBorders>
            <w:shd w:val="clear" w:color="000000" w:fill="BFBFBF"/>
            <w:noWrap/>
            <w:vAlign w:val="bottom"/>
            <w:hideMark/>
          </w:tcPr>
          <w:p w14:paraId="51F270C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5CDE7FF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single" w:sz="4" w:space="0" w:color="auto"/>
              <w:left w:val="nil"/>
              <w:bottom w:val="single" w:sz="4" w:space="0" w:color="auto"/>
              <w:right w:val="nil"/>
            </w:tcBorders>
            <w:shd w:val="clear" w:color="000000" w:fill="BFBFBF"/>
            <w:noWrap/>
            <w:vAlign w:val="bottom"/>
            <w:hideMark/>
          </w:tcPr>
          <w:p w14:paraId="5EE07E4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655A19B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4C98DE0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1F8B02B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32F3311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36AE412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560739A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6E3CBC5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2B12910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single" w:sz="4" w:space="0" w:color="auto"/>
            </w:tcBorders>
            <w:shd w:val="clear" w:color="000000" w:fill="BFBFBF"/>
            <w:noWrap/>
            <w:vAlign w:val="bottom"/>
            <w:hideMark/>
          </w:tcPr>
          <w:p w14:paraId="025191C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tcBorders>
              <w:top w:val="single" w:sz="4" w:space="0" w:color="auto"/>
              <w:left w:val="nil"/>
              <w:bottom w:val="single" w:sz="4" w:space="0" w:color="auto"/>
              <w:right w:val="single" w:sz="4" w:space="0" w:color="auto"/>
            </w:tcBorders>
            <w:shd w:val="clear" w:color="000000" w:fill="BFBFBF"/>
            <w:noWrap/>
            <w:vAlign w:val="bottom"/>
            <w:hideMark/>
          </w:tcPr>
          <w:p w14:paraId="0E5264E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r>
      <w:tr w:rsidR="00426BB8" w:rsidRPr="00F15920" w14:paraId="2B64A80B"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2BD7AA68"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Activity 1.1. Desk Research on Current Situation for Manufacturing Industry</w:t>
            </w:r>
          </w:p>
        </w:tc>
        <w:tc>
          <w:tcPr>
            <w:tcW w:w="8120" w:type="dxa"/>
            <w:gridSpan w:val="12"/>
            <w:vMerge w:val="restart"/>
            <w:tcBorders>
              <w:top w:val="single" w:sz="4" w:space="0" w:color="auto"/>
              <w:left w:val="single" w:sz="4" w:space="0" w:color="auto"/>
              <w:bottom w:val="nil"/>
              <w:right w:val="single" w:sz="4" w:space="0" w:color="auto"/>
            </w:tcBorders>
            <w:shd w:val="clear" w:color="000000" w:fill="E7E6E6"/>
            <w:noWrap/>
            <w:vAlign w:val="center"/>
            <w:hideMark/>
          </w:tcPr>
          <w:p w14:paraId="0BB13166"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D2D3"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B947E3" w:rsidRPr="00F15920" w14:paraId="52CED04F"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4F8F7B19"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Collect relevant studies</w:t>
            </w:r>
          </w:p>
        </w:tc>
        <w:tc>
          <w:tcPr>
            <w:tcW w:w="8120" w:type="dxa"/>
            <w:gridSpan w:val="12"/>
            <w:vMerge/>
            <w:tcBorders>
              <w:top w:val="nil"/>
              <w:left w:val="single" w:sz="4" w:space="0" w:color="auto"/>
              <w:bottom w:val="nil"/>
              <w:right w:val="single" w:sz="4" w:space="0" w:color="auto"/>
            </w:tcBorders>
            <w:vAlign w:val="center"/>
            <w:hideMark/>
          </w:tcPr>
          <w:p w14:paraId="4E724466" w14:textId="77777777" w:rsidR="00D47590" w:rsidRPr="00EA6D27" w:rsidRDefault="00D47590" w:rsidP="000D3735">
            <w:pPr>
              <w:rPr>
                <w:b/>
                <w:bCs/>
                <w:color w:val="000000"/>
                <w:sz w:val="18"/>
                <w:szCs w:val="18"/>
                <w:lang w:eastAsia="en-GB"/>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0B6E07D" w14:textId="77777777" w:rsidR="00D47590" w:rsidRPr="00EA6D27" w:rsidRDefault="00D47590" w:rsidP="000D3735">
            <w:pPr>
              <w:rPr>
                <w:b/>
                <w:bCs/>
                <w:color w:val="000000"/>
                <w:sz w:val="18"/>
                <w:szCs w:val="18"/>
                <w:lang w:eastAsia="en-GB"/>
              </w:rPr>
            </w:pPr>
          </w:p>
        </w:tc>
      </w:tr>
      <w:tr w:rsidR="00B947E3" w:rsidRPr="00F15920" w14:paraId="0438870A"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631A49AD"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Collect available data</w:t>
            </w:r>
          </w:p>
        </w:tc>
        <w:tc>
          <w:tcPr>
            <w:tcW w:w="8120" w:type="dxa"/>
            <w:gridSpan w:val="12"/>
            <w:vMerge/>
            <w:tcBorders>
              <w:top w:val="nil"/>
              <w:left w:val="single" w:sz="4" w:space="0" w:color="auto"/>
              <w:bottom w:val="nil"/>
              <w:right w:val="single" w:sz="4" w:space="0" w:color="auto"/>
            </w:tcBorders>
            <w:vAlign w:val="center"/>
            <w:hideMark/>
          </w:tcPr>
          <w:p w14:paraId="02897008" w14:textId="77777777" w:rsidR="00D47590" w:rsidRPr="00EA6D27" w:rsidRDefault="00D47590" w:rsidP="000D3735">
            <w:pPr>
              <w:rPr>
                <w:b/>
                <w:bCs/>
                <w:color w:val="000000"/>
                <w:sz w:val="18"/>
                <w:szCs w:val="18"/>
                <w:lang w:eastAsia="en-GB"/>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D9B91E2" w14:textId="77777777" w:rsidR="00D47590" w:rsidRPr="00EA6D27" w:rsidRDefault="00D47590" w:rsidP="000D3735">
            <w:pPr>
              <w:rPr>
                <w:b/>
                <w:bCs/>
                <w:color w:val="000000"/>
                <w:sz w:val="18"/>
                <w:szCs w:val="18"/>
                <w:lang w:eastAsia="en-GB"/>
              </w:rPr>
            </w:pPr>
          </w:p>
        </w:tc>
      </w:tr>
      <w:tr w:rsidR="00B947E3" w:rsidRPr="00F15920" w14:paraId="314AF5C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07A13F76"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Desk research on current situation for manufacturing industry </w:t>
            </w:r>
          </w:p>
        </w:tc>
        <w:tc>
          <w:tcPr>
            <w:tcW w:w="8120" w:type="dxa"/>
            <w:gridSpan w:val="12"/>
            <w:vMerge/>
            <w:tcBorders>
              <w:top w:val="nil"/>
              <w:left w:val="single" w:sz="4" w:space="0" w:color="auto"/>
              <w:bottom w:val="nil"/>
              <w:right w:val="single" w:sz="4" w:space="0" w:color="auto"/>
            </w:tcBorders>
            <w:vAlign w:val="center"/>
            <w:hideMark/>
          </w:tcPr>
          <w:p w14:paraId="500C4784" w14:textId="77777777" w:rsidR="00D47590" w:rsidRPr="00EA6D27" w:rsidRDefault="00D47590" w:rsidP="000D3735">
            <w:pPr>
              <w:rPr>
                <w:b/>
                <w:bCs/>
                <w:color w:val="000000"/>
                <w:sz w:val="18"/>
                <w:szCs w:val="18"/>
                <w:lang w:eastAsia="en-GB"/>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2206EE5" w14:textId="77777777" w:rsidR="00D47590" w:rsidRPr="00EA6D27" w:rsidRDefault="00D47590" w:rsidP="000D3735">
            <w:pPr>
              <w:rPr>
                <w:b/>
                <w:bCs/>
                <w:color w:val="000000"/>
                <w:sz w:val="18"/>
                <w:szCs w:val="18"/>
                <w:lang w:eastAsia="en-GB"/>
              </w:rPr>
            </w:pPr>
          </w:p>
        </w:tc>
      </w:tr>
      <w:tr w:rsidR="00B947E3" w:rsidRPr="00F15920" w14:paraId="4BE00EC0"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23C46C34"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Publish call for interest forms </w:t>
            </w:r>
          </w:p>
        </w:tc>
        <w:tc>
          <w:tcPr>
            <w:tcW w:w="8120" w:type="dxa"/>
            <w:gridSpan w:val="12"/>
            <w:vMerge/>
            <w:tcBorders>
              <w:top w:val="nil"/>
              <w:left w:val="single" w:sz="4" w:space="0" w:color="auto"/>
              <w:bottom w:val="nil"/>
              <w:right w:val="single" w:sz="4" w:space="0" w:color="auto"/>
            </w:tcBorders>
            <w:vAlign w:val="center"/>
            <w:hideMark/>
          </w:tcPr>
          <w:p w14:paraId="4177D03F" w14:textId="77777777" w:rsidR="00D47590" w:rsidRPr="00EA6D27" w:rsidRDefault="00D47590" w:rsidP="000D3735">
            <w:pPr>
              <w:rPr>
                <w:b/>
                <w:bCs/>
                <w:color w:val="000000"/>
                <w:sz w:val="18"/>
                <w:szCs w:val="18"/>
                <w:lang w:eastAsia="en-GB"/>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C7CD40F" w14:textId="77777777" w:rsidR="00D47590" w:rsidRPr="00EA6D27" w:rsidRDefault="00D47590" w:rsidP="000D3735">
            <w:pPr>
              <w:rPr>
                <w:b/>
                <w:bCs/>
                <w:color w:val="000000"/>
                <w:sz w:val="18"/>
                <w:szCs w:val="18"/>
                <w:lang w:eastAsia="en-GB"/>
              </w:rPr>
            </w:pPr>
          </w:p>
        </w:tc>
      </w:tr>
      <w:tr w:rsidR="00EB5298" w:rsidRPr="00F15920" w14:paraId="02A3F931"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6DA2CAA4"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Activity 1.2. Field Study in Manufacturing Sector</w:t>
            </w:r>
          </w:p>
        </w:tc>
        <w:tc>
          <w:tcPr>
            <w:tcW w:w="680" w:type="dxa"/>
            <w:tcBorders>
              <w:top w:val="nil"/>
              <w:left w:val="nil"/>
              <w:bottom w:val="nil"/>
              <w:right w:val="nil"/>
            </w:tcBorders>
            <w:shd w:val="clear" w:color="000000" w:fill="305496"/>
            <w:noWrap/>
            <w:vAlign w:val="bottom"/>
            <w:hideMark/>
          </w:tcPr>
          <w:p w14:paraId="1944EF3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0498D6C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7674A86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746D208D"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986B6C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01F16B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3B707D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FB517D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15FED7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826CD9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3A928DE"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B91836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B979B"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426BB8" w:rsidRPr="00F15920" w14:paraId="40C60A77"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679B8525"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Design surveys for different target groups </w:t>
            </w:r>
          </w:p>
        </w:tc>
        <w:tc>
          <w:tcPr>
            <w:tcW w:w="8120" w:type="dxa"/>
            <w:gridSpan w:val="12"/>
            <w:tcBorders>
              <w:top w:val="nil"/>
              <w:left w:val="nil"/>
              <w:bottom w:val="nil"/>
              <w:right w:val="single" w:sz="4" w:space="0" w:color="auto"/>
            </w:tcBorders>
            <w:shd w:val="clear" w:color="000000" w:fill="E7E6E6"/>
            <w:noWrap/>
            <w:vAlign w:val="bottom"/>
            <w:hideMark/>
          </w:tcPr>
          <w:p w14:paraId="544FCD0F"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47AA985" w14:textId="77777777" w:rsidR="00D47590" w:rsidRPr="00EA6D27" w:rsidRDefault="00D47590" w:rsidP="000D3735">
            <w:pPr>
              <w:rPr>
                <w:b/>
                <w:bCs/>
                <w:color w:val="000000"/>
                <w:sz w:val="18"/>
                <w:szCs w:val="18"/>
                <w:lang w:eastAsia="en-GB"/>
              </w:rPr>
            </w:pPr>
          </w:p>
        </w:tc>
      </w:tr>
      <w:tr w:rsidR="00426BB8" w:rsidRPr="00F15920" w14:paraId="3A64C082"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088C4516"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Identify the target groups to be surveyed</w:t>
            </w:r>
          </w:p>
        </w:tc>
        <w:tc>
          <w:tcPr>
            <w:tcW w:w="8120" w:type="dxa"/>
            <w:gridSpan w:val="12"/>
            <w:tcBorders>
              <w:top w:val="nil"/>
              <w:left w:val="nil"/>
              <w:bottom w:val="nil"/>
              <w:right w:val="single" w:sz="4" w:space="0" w:color="auto"/>
            </w:tcBorders>
            <w:shd w:val="clear" w:color="000000" w:fill="E7E6E6"/>
            <w:noWrap/>
            <w:vAlign w:val="bottom"/>
            <w:hideMark/>
          </w:tcPr>
          <w:p w14:paraId="084305E8"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E464F81" w14:textId="77777777" w:rsidR="00D47590" w:rsidRPr="00EA6D27" w:rsidRDefault="00D47590" w:rsidP="000D3735">
            <w:pPr>
              <w:rPr>
                <w:b/>
                <w:bCs/>
                <w:color w:val="000000"/>
                <w:sz w:val="18"/>
                <w:szCs w:val="18"/>
                <w:lang w:eastAsia="en-GB"/>
              </w:rPr>
            </w:pPr>
          </w:p>
        </w:tc>
      </w:tr>
      <w:tr w:rsidR="00EB5298" w:rsidRPr="00F15920" w14:paraId="5F5DCCD5"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463A215B"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Conduct the complementary surveys to analyse demand and supply</w:t>
            </w:r>
          </w:p>
        </w:tc>
        <w:tc>
          <w:tcPr>
            <w:tcW w:w="680" w:type="dxa"/>
            <w:tcBorders>
              <w:top w:val="nil"/>
              <w:left w:val="nil"/>
              <w:bottom w:val="nil"/>
              <w:right w:val="nil"/>
            </w:tcBorders>
            <w:shd w:val="clear" w:color="000000" w:fill="8EA9DB"/>
            <w:noWrap/>
            <w:vAlign w:val="bottom"/>
            <w:hideMark/>
          </w:tcPr>
          <w:p w14:paraId="3F1E69A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CC77A4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auto" w:fill="auto"/>
            <w:noWrap/>
            <w:vAlign w:val="bottom"/>
            <w:hideMark/>
          </w:tcPr>
          <w:p w14:paraId="5BAB4E2F"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55E3511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CAACE6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FBD003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0BEEE3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7C492F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B46B3F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27216D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DE229EA"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86ED59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F05DF8C" w14:textId="77777777" w:rsidR="00D47590" w:rsidRPr="00EA6D27" w:rsidRDefault="00D47590" w:rsidP="000D3735">
            <w:pPr>
              <w:rPr>
                <w:b/>
                <w:bCs/>
                <w:color w:val="000000"/>
                <w:sz w:val="18"/>
                <w:szCs w:val="18"/>
                <w:lang w:eastAsia="en-GB"/>
              </w:rPr>
            </w:pPr>
          </w:p>
        </w:tc>
      </w:tr>
      <w:tr w:rsidR="00EB5298" w:rsidRPr="00F15920" w14:paraId="63A583E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2C87F274"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Analyse the </w:t>
            </w:r>
            <w:proofErr w:type="spellStart"/>
            <w:r w:rsidRPr="00EA6D27">
              <w:rPr>
                <w:color w:val="000000"/>
                <w:sz w:val="18"/>
                <w:szCs w:val="18"/>
                <w:lang w:eastAsia="en-GB"/>
              </w:rPr>
              <w:t>surveys</w:t>
            </w:r>
            <w:proofErr w:type="spellEnd"/>
            <w:r w:rsidRPr="00EA6D27">
              <w:rPr>
                <w:color w:val="000000"/>
                <w:sz w:val="18"/>
                <w:szCs w:val="18"/>
                <w:lang w:eastAsia="en-GB"/>
              </w:rPr>
              <w:t xml:space="preserve"> results </w:t>
            </w:r>
          </w:p>
        </w:tc>
        <w:tc>
          <w:tcPr>
            <w:tcW w:w="680" w:type="dxa"/>
            <w:tcBorders>
              <w:top w:val="nil"/>
              <w:left w:val="nil"/>
              <w:bottom w:val="nil"/>
              <w:right w:val="nil"/>
            </w:tcBorders>
            <w:shd w:val="clear" w:color="auto" w:fill="auto"/>
            <w:noWrap/>
            <w:vAlign w:val="bottom"/>
            <w:hideMark/>
          </w:tcPr>
          <w:p w14:paraId="766D1545"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000000" w:fill="8EA9DB"/>
            <w:noWrap/>
            <w:vAlign w:val="bottom"/>
            <w:hideMark/>
          </w:tcPr>
          <w:p w14:paraId="51D5DCB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1480706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E651429"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6C31C3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61E7A7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A4C22A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5DB610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C2702A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F9E36E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3AC50FF"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14AC18C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93EA750" w14:textId="77777777" w:rsidR="00D47590" w:rsidRPr="00EA6D27" w:rsidRDefault="00D47590" w:rsidP="000D3735">
            <w:pPr>
              <w:rPr>
                <w:b/>
                <w:bCs/>
                <w:color w:val="000000"/>
                <w:sz w:val="18"/>
                <w:szCs w:val="18"/>
                <w:lang w:eastAsia="en-GB"/>
              </w:rPr>
            </w:pPr>
          </w:p>
        </w:tc>
      </w:tr>
      <w:tr w:rsidR="00EB5298" w:rsidRPr="00F15920" w14:paraId="36C68693"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5FC2E919"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Realize focus group meetings for each pilot provinces</w:t>
            </w:r>
          </w:p>
        </w:tc>
        <w:tc>
          <w:tcPr>
            <w:tcW w:w="680" w:type="dxa"/>
            <w:tcBorders>
              <w:top w:val="nil"/>
              <w:left w:val="nil"/>
              <w:bottom w:val="nil"/>
              <w:right w:val="nil"/>
            </w:tcBorders>
            <w:shd w:val="clear" w:color="auto" w:fill="auto"/>
            <w:noWrap/>
            <w:vAlign w:val="bottom"/>
            <w:hideMark/>
          </w:tcPr>
          <w:p w14:paraId="5375414B"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000000" w:fill="8EA9DB"/>
            <w:noWrap/>
            <w:vAlign w:val="bottom"/>
            <w:hideMark/>
          </w:tcPr>
          <w:p w14:paraId="5456B29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1D0E044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3DC5EA56"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6CBBABF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6C15B4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2D79B5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46E5B4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8AF849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07E3C4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5DAEB60"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A84804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83A7C7D" w14:textId="77777777" w:rsidR="00D47590" w:rsidRPr="00EA6D27" w:rsidRDefault="00D47590" w:rsidP="000D3735">
            <w:pPr>
              <w:rPr>
                <w:b/>
                <w:bCs/>
                <w:color w:val="000000"/>
                <w:sz w:val="18"/>
                <w:szCs w:val="18"/>
                <w:lang w:eastAsia="en-GB"/>
              </w:rPr>
            </w:pPr>
          </w:p>
        </w:tc>
      </w:tr>
      <w:tr w:rsidR="00EB5298" w:rsidRPr="00F15920" w14:paraId="0CC6281F"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792593F5"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Activity 1.3. Completion of Needs Analysis</w:t>
            </w:r>
          </w:p>
        </w:tc>
        <w:tc>
          <w:tcPr>
            <w:tcW w:w="680" w:type="dxa"/>
            <w:tcBorders>
              <w:top w:val="nil"/>
              <w:left w:val="nil"/>
              <w:bottom w:val="nil"/>
              <w:right w:val="nil"/>
            </w:tcBorders>
            <w:shd w:val="clear" w:color="000000" w:fill="FFFFFF"/>
            <w:noWrap/>
            <w:vAlign w:val="bottom"/>
            <w:hideMark/>
          </w:tcPr>
          <w:p w14:paraId="31AA270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7A8D9B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53B6147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B3B9C75"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8EDE0B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8D2866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F7AE08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80577D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4D314D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0D2B27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E14D0C6"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3F9A247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5EE5"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EB5298" w:rsidRPr="00F15920" w14:paraId="4168E4BF" w14:textId="77777777" w:rsidTr="00A73A00">
        <w:trPr>
          <w:trHeight w:val="173"/>
        </w:trPr>
        <w:tc>
          <w:tcPr>
            <w:tcW w:w="9356" w:type="dxa"/>
            <w:tcBorders>
              <w:top w:val="nil"/>
              <w:left w:val="single" w:sz="4" w:space="0" w:color="auto"/>
              <w:bottom w:val="nil"/>
              <w:right w:val="single" w:sz="4" w:space="0" w:color="auto"/>
            </w:tcBorders>
            <w:shd w:val="clear" w:color="auto" w:fill="auto"/>
            <w:vAlign w:val="center"/>
            <w:hideMark/>
          </w:tcPr>
          <w:p w14:paraId="28FDF831" w14:textId="2D2A5AB3"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Realize need analyses to reflect specific trend impacts on the target provinces with a broad perspective</w:t>
            </w:r>
          </w:p>
        </w:tc>
        <w:tc>
          <w:tcPr>
            <w:tcW w:w="680" w:type="dxa"/>
            <w:tcBorders>
              <w:top w:val="nil"/>
              <w:left w:val="nil"/>
              <w:bottom w:val="nil"/>
              <w:right w:val="nil"/>
            </w:tcBorders>
            <w:shd w:val="clear" w:color="auto" w:fill="auto"/>
            <w:noWrap/>
            <w:vAlign w:val="bottom"/>
            <w:hideMark/>
          </w:tcPr>
          <w:p w14:paraId="32273BDB"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000000" w:fill="8EA9DB"/>
            <w:noWrap/>
            <w:vAlign w:val="bottom"/>
            <w:hideMark/>
          </w:tcPr>
          <w:p w14:paraId="2630020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1ACB56C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5CC2680"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3ED9DB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DC77B0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8C85CD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99E8A0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22149C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217B24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21F31FA"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1CCF1A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E6059FC" w14:textId="77777777" w:rsidR="00D47590" w:rsidRPr="00EA6D27" w:rsidRDefault="00D47590" w:rsidP="000D3735">
            <w:pPr>
              <w:rPr>
                <w:b/>
                <w:bCs/>
                <w:color w:val="000000"/>
                <w:sz w:val="18"/>
                <w:szCs w:val="18"/>
                <w:lang w:eastAsia="en-GB"/>
              </w:rPr>
            </w:pPr>
          </w:p>
        </w:tc>
      </w:tr>
      <w:tr w:rsidR="00EB5298" w:rsidRPr="00F15920" w14:paraId="5EF165F2"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701C3B2A"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Activity 1.4. Designing Pilot Transformation Cases</w:t>
            </w:r>
          </w:p>
        </w:tc>
        <w:tc>
          <w:tcPr>
            <w:tcW w:w="680" w:type="dxa"/>
            <w:tcBorders>
              <w:top w:val="nil"/>
              <w:left w:val="nil"/>
              <w:bottom w:val="nil"/>
              <w:right w:val="nil"/>
            </w:tcBorders>
            <w:shd w:val="clear" w:color="000000" w:fill="305496"/>
            <w:noWrap/>
            <w:vAlign w:val="bottom"/>
            <w:hideMark/>
          </w:tcPr>
          <w:p w14:paraId="0616BAE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10D51D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67096CB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F9D5B0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2B95F74"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C8FA53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DC1A15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8579B9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3F7C10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2B5CC1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3645DF6"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C756FA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91683"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TISK</w:t>
            </w:r>
          </w:p>
        </w:tc>
      </w:tr>
      <w:tr w:rsidR="00426BB8" w:rsidRPr="00F15920" w14:paraId="44BBD76F"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6DE0E441"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Determine the selection procedures and criteria of the companies</w:t>
            </w:r>
          </w:p>
        </w:tc>
        <w:tc>
          <w:tcPr>
            <w:tcW w:w="8120" w:type="dxa"/>
            <w:gridSpan w:val="12"/>
            <w:tcBorders>
              <w:top w:val="nil"/>
              <w:left w:val="nil"/>
              <w:bottom w:val="nil"/>
              <w:right w:val="single" w:sz="4" w:space="0" w:color="auto"/>
            </w:tcBorders>
            <w:shd w:val="clear" w:color="000000" w:fill="E7E6E6"/>
            <w:noWrap/>
            <w:vAlign w:val="bottom"/>
            <w:hideMark/>
          </w:tcPr>
          <w:p w14:paraId="67A18EAB"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BEB161B" w14:textId="77777777" w:rsidR="00D47590" w:rsidRPr="00EA6D27" w:rsidRDefault="00D47590" w:rsidP="000D3735">
            <w:pPr>
              <w:rPr>
                <w:b/>
                <w:bCs/>
                <w:color w:val="000000"/>
                <w:sz w:val="18"/>
                <w:szCs w:val="18"/>
                <w:lang w:eastAsia="en-GB"/>
              </w:rPr>
            </w:pPr>
          </w:p>
        </w:tc>
      </w:tr>
      <w:tr w:rsidR="00426BB8" w:rsidRPr="00F15920" w14:paraId="75AD91D0"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75449E0E"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Evaluate the applications and prepare a main list and secondary list </w:t>
            </w:r>
          </w:p>
        </w:tc>
        <w:tc>
          <w:tcPr>
            <w:tcW w:w="8120" w:type="dxa"/>
            <w:gridSpan w:val="12"/>
            <w:tcBorders>
              <w:top w:val="nil"/>
              <w:left w:val="nil"/>
              <w:bottom w:val="nil"/>
              <w:right w:val="single" w:sz="4" w:space="0" w:color="auto"/>
            </w:tcBorders>
            <w:shd w:val="clear" w:color="000000" w:fill="E7E6E6"/>
            <w:noWrap/>
            <w:vAlign w:val="bottom"/>
            <w:hideMark/>
          </w:tcPr>
          <w:p w14:paraId="64706C08"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7ED4CF1" w14:textId="77777777" w:rsidR="00D47590" w:rsidRPr="00EA6D27" w:rsidRDefault="00D47590" w:rsidP="000D3735">
            <w:pPr>
              <w:rPr>
                <w:b/>
                <w:bCs/>
                <w:color w:val="000000"/>
                <w:sz w:val="18"/>
                <w:szCs w:val="18"/>
                <w:lang w:eastAsia="en-GB"/>
              </w:rPr>
            </w:pPr>
          </w:p>
        </w:tc>
      </w:tr>
      <w:tr w:rsidR="00EB5298" w:rsidRPr="00F15920" w14:paraId="2CFC871A"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1EBFD7B8"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Sign protocols between companies and TISK </w:t>
            </w:r>
          </w:p>
        </w:tc>
        <w:tc>
          <w:tcPr>
            <w:tcW w:w="680" w:type="dxa"/>
            <w:tcBorders>
              <w:top w:val="nil"/>
              <w:left w:val="nil"/>
              <w:bottom w:val="nil"/>
              <w:right w:val="nil"/>
            </w:tcBorders>
            <w:shd w:val="clear" w:color="000000" w:fill="8EA9DB"/>
            <w:noWrap/>
            <w:vAlign w:val="bottom"/>
            <w:hideMark/>
          </w:tcPr>
          <w:p w14:paraId="40C36AC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3E3882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6AEB9E7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C2BABBF"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6268C14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7CBF3F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65A705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6959DB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4D1427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AEF8AC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2AC9D75"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43217A5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65EC6C6" w14:textId="77777777" w:rsidR="00D47590" w:rsidRPr="00EA6D27" w:rsidRDefault="00D47590" w:rsidP="000D3735">
            <w:pPr>
              <w:rPr>
                <w:b/>
                <w:bCs/>
                <w:color w:val="000000"/>
                <w:sz w:val="18"/>
                <w:szCs w:val="18"/>
                <w:lang w:eastAsia="en-GB"/>
              </w:rPr>
            </w:pPr>
          </w:p>
        </w:tc>
      </w:tr>
      <w:tr w:rsidR="00EB5298" w:rsidRPr="00F15920" w14:paraId="04D600E3"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6ED7BCF2"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Realize digital maturity and green assessments </w:t>
            </w:r>
          </w:p>
        </w:tc>
        <w:tc>
          <w:tcPr>
            <w:tcW w:w="680" w:type="dxa"/>
            <w:tcBorders>
              <w:top w:val="nil"/>
              <w:left w:val="nil"/>
              <w:bottom w:val="nil"/>
              <w:right w:val="nil"/>
            </w:tcBorders>
            <w:shd w:val="clear" w:color="000000" w:fill="8EA9DB"/>
            <w:noWrap/>
            <w:vAlign w:val="bottom"/>
            <w:hideMark/>
          </w:tcPr>
          <w:p w14:paraId="65787B3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A1BA4A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718872E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AAE139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333515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2C35DC1"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BF079F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3841C8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E47341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CA565E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0429D03"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468E7D7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37118EC" w14:textId="77777777" w:rsidR="00D47590" w:rsidRPr="00EA6D27" w:rsidRDefault="00D47590" w:rsidP="000D3735">
            <w:pPr>
              <w:rPr>
                <w:b/>
                <w:bCs/>
                <w:color w:val="000000"/>
                <w:sz w:val="18"/>
                <w:szCs w:val="18"/>
                <w:lang w:eastAsia="en-GB"/>
              </w:rPr>
            </w:pPr>
          </w:p>
        </w:tc>
      </w:tr>
      <w:tr w:rsidR="00EB5298" w:rsidRPr="00F15920" w14:paraId="7E4665C6"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20ECAE34"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Organize consultation meeting</w:t>
            </w:r>
          </w:p>
        </w:tc>
        <w:tc>
          <w:tcPr>
            <w:tcW w:w="680" w:type="dxa"/>
            <w:tcBorders>
              <w:top w:val="nil"/>
              <w:left w:val="nil"/>
              <w:bottom w:val="nil"/>
              <w:right w:val="nil"/>
            </w:tcBorders>
            <w:shd w:val="clear" w:color="000000" w:fill="8EA9DB"/>
            <w:noWrap/>
            <w:vAlign w:val="bottom"/>
            <w:hideMark/>
          </w:tcPr>
          <w:p w14:paraId="32E3BB0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58B204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256360F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708B137B"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277414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4103AB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DA8D32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0BA194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E68678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6594CE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AE770F0"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BE4842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8AF75C8" w14:textId="77777777" w:rsidR="00D47590" w:rsidRPr="00EA6D27" w:rsidRDefault="00D47590" w:rsidP="000D3735">
            <w:pPr>
              <w:rPr>
                <w:b/>
                <w:bCs/>
                <w:color w:val="000000"/>
                <w:sz w:val="18"/>
                <w:szCs w:val="18"/>
                <w:lang w:eastAsia="en-GB"/>
              </w:rPr>
            </w:pPr>
          </w:p>
        </w:tc>
      </w:tr>
      <w:tr w:rsidR="00EB5298" w:rsidRPr="00F15920" w14:paraId="1FD57F27" w14:textId="77777777" w:rsidTr="00A73A00">
        <w:trPr>
          <w:trHeight w:val="315"/>
        </w:trPr>
        <w:tc>
          <w:tcPr>
            <w:tcW w:w="9356" w:type="dxa"/>
            <w:tcBorders>
              <w:top w:val="nil"/>
              <w:left w:val="single" w:sz="4" w:space="0" w:color="auto"/>
              <w:bottom w:val="nil"/>
              <w:right w:val="single" w:sz="4" w:space="0" w:color="auto"/>
            </w:tcBorders>
            <w:shd w:val="clear" w:color="auto" w:fill="auto"/>
            <w:vAlign w:val="center"/>
            <w:hideMark/>
          </w:tcPr>
          <w:p w14:paraId="6DBB6153"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Design pilot transformation cases on digital and green transformation roadmaps for each company</w:t>
            </w:r>
          </w:p>
        </w:tc>
        <w:tc>
          <w:tcPr>
            <w:tcW w:w="680" w:type="dxa"/>
            <w:tcBorders>
              <w:top w:val="nil"/>
              <w:left w:val="nil"/>
              <w:bottom w:val="nil"/>
              <w:right w:val="nil"/>
            </w:tcBorders>
            <w:shd w:val="clear" w:color="000000" w:fill="8EA9DB"/>
            <w:noWrap/>
            <w:vAlign w:val="bottom"/>
            <w:hideMark/>
          </w:tcPr>
          <w:p w14:paraId="4891ABD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77AD06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5D99726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2C5DC3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B9DEFD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505E37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5DF525F3"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0BDB89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95E4B9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187EE6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6D19E83"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62BAF12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8C2AF8D" w14:textId="77777777" w:rsidR="00D47590" w:rsidRPr="00EA6D27" w:rsidRDefault="00D47590" w:rsidP="000D3735">
            <w:pPr>
              <w:rPr>
                <w:b/>
                <w:bCs/>
                <w:color w:val="000000"/>
                <w:sz w:val="18"/>
                <w:szCs w:val="18"/>
                <w:lang w:eastAsia="en-GB"/>
              </w:rPr>
            </w:pPr>
          </w:p>
        </w:tc>
      </w:tr>
      <w:tr w:rsidR="00FD40AB" w:rsidRPr="00F15920" w14:paraId="431278F1" w14:textId="77777777" w:rsidTr="00573BA7">
        <w:trPr>
          <w:trHeight w:val="240"/>
        </w:trPr>
        <w:tc>
          <w:tcPr>
            <w:tcW w:w="9356" w:type="dxa"/>
            <w:tcBorders>
              <w:top w:val="nil"/>
              <w:left w:val="single" w:sz="4" w:space="0" w:color="auto"/>
              <w:bottom w:val="nil"/>
              <w:right w:val="single" w:sz="4" w:space="0" w:color="auto"/>
            </w:tcBorders>
            <w:shd w:val="clear" w:color="auto" w:fill="auto"/>
            <w:vAlign w:val="center"/>
            <w:hideMark/>
          </w:tcPr>
          <w:p w14:paraId="5C7BC738" w14:textId="77777777" w:rsidR="00FD40AB" w:rsidRPr="00EA6D27" w:rsidRDefault="00FD40AB" w:rsidP="00A73A00">
            <w:pPr>
              <w:spacing w:before="120"/>
              <w:rPr>
                <w:color w:val="000000"/>
                <w:sz w:val="18"/>
                <w:szCs w:val="18"/>
                <w:lang w:eastAsia="en-GB"/>
              </w:rPr>
            </w:pPr>
            <w:r w:rsidRPr="00EA6D27">
              <w:rPr>
                <w:color w:val="000000"/>
                <w:sz w:val="18"/>
                <w:szCs w:val="18"/>
                <w:lang w:eastAsia="en-GB"/>
              </w:rPr>
              <w:t>Activity 1.5. Selection Process for Establishment of Change Agents, and Operators’ Pool</w:t>
            </w:r>
          </w:p>
        </w:tc>
        <w:tc>
          <w:tcPr>
            <w:tcW w:w="680" w:type="dxa"/>
            <w:tcBorders>
              <w:top w:val="nil"/>
              <w:left w:val="nil"/>
              <w:bottom w:val="nil"/>
              <w:right w:val="nil"/>
            </w:tcBorders>
            <w:shd w:val="clear" w:color="000000" w:fill="305496"/>
            <w:noWrap/>
            <w:vAlign w:val="bottom"/>
            <w:hideMark/>
          </w:tcPr>
          <w:p w14:paraId="13969733"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3332991"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2CCE4F55"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1C63771"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C498913"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1C1C5907"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069011BA"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6004B82D"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301A8B9D"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056AC3C8"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6BE5768B" w14:textId="77777777" w:rsidR="00FD40AB" w:rsidRPr="00F15920" w:rsidRDefault="00FD40AB"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5D0196C0"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right w:val="single" w:sz="4" w:space="0" w:color="auto"/>
            </w:tcBorders>
            <w:shd w:val="clear" w:color="auto" w:fill="auto"/>
            <w:noWrap/>
            <w:vAlign w:val="center"/>
            <w:hideMark/>
          </w:tcPr>
          <w:p w14:paraId="21011F17" w14:textId="77777777" w:rsidR="00FD40AB" w:rsidRPr="00EA6D27" w:rsidRDefault="00FD40AB" w:rsidP="000D3735">
            <w:pPr>
              <w:jc w:val="center"/>
              <w:rPr>
                <w:b/>
                <w:bCs/>
                <w:color w:val="000000"/>
                <w:sz w:val="18"/>
                <w:szCs w:val="18"/>
                <w:lang w:eastAsia="en-GB"/>
              </w:rPr>
            </w:pPr>
            <w:r w:rsidRPr="00EA6D27">
              <w:rPr>
                <w:b/>
                <w:bCs/>
                <w:color w:val="000000"/>
                <w:sz w:val="18"/>
                <w:szCs w:val="18"/>
                <w:lang w:eastAsia="en-GB"/>
              </w:rPr>
              <w:t>UNDP</w:t>
            </w:r>
          </w:p>
        </w:tc>
      </w:tr>
      <w:tr w:rsidR="00FD40AB" w:rsidRPr="00F15920" w14:paraId="58BE77ED" w14:textId="77777777" w:rsidTr="00573BA7">
        <w:trPr>
          <w:trHeight w:val="149"/>
        </w:trPr>
        <w:tc>
          <w:tcPr>
            <w:tcW w:w="9356" w:type="dxa"/>
            <w:tcBorders>
              <w:top w:val="nil"/>
              <w:left w:val="single" w:sz="4" w:space="0" w:color="auto"/>
              <w:bottom w:val="nil"/>
              <w:right w:val="single" w:sz="4" w:space="0" w:color="auto"/>
            </w:tcBorders>
            <w:shd w:val="clear" w:color="auto" w:fill="auto"/>
            <w:vAlign w:val="center"/>
            <w:hideMark/>
          </w:tcPr>
          <w:p w14:paraId="36B6893F" w14:textId="77777777" w:rsidR="00FD40AB" w:rsidRPr="00EA6D27" w:rsidRDefault="00FD40AB" w:rsidP="00A73A00">
            <w:pPr>
              <w:spacing w:before="120"/>
              <w:rPr>
                <w:color w:val="000000"/>
                <w:sz w:val="18"/>
                <w:szCs w:val="18"/>
                <w:lang w:eastAsia="en-GB"/>
              </w:rPr>
            </w:pPr>
            <w:r w:rsidRPr="00EA6D27">
              <w:rPr>
                <w:color w:val="000000"/>
                <w:sz w:val="18"/>
                <w:szCs w:val="18"/>
                <w:lang w:eastAsia="en-GB"/>
              </w:rPr>
              <w:t xml:space="preserve">                        Determine the selection procedures and criteria of the change agents and operators </w:t>
            </w:r>
          </w:p>
        </w:tc>
        <w:tc>
          <w:tcPr>
            <w:tcW w:w="8120" w:type="dxa"/>
            <w:gridSpan w:val="12"/>
            <w:tcBorders>
              <w:top w:val="nil"/>
              <w:left w:val="nil"/>
              <w:bottom w:val="nil"/>
              <w:right w:val="single" w:sz="4" w:space="0" w:color="auto"/>
            </w:tcBorders>
            <w:shd w:val="clear" w:color="000000" w:fill="E7E6E6"/>
            <w:noWrap/>
            <w:vAlign w:val="bottom"/>
            <w:hideMark/>
          </w:tcPr>
          <w:p w14:paraId="13BC0B9C" w14:textId="77777777" w:rsidR="00FD40AB" w:rsidRPr="00EA6D27" w:rsidRDefault="00FD40AB"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left w:val="single" w:sz="4" w:space="0" w:color="auto"/>
              <w:right w:val="single" w:sz="4" w:space="0" w:color="auto"/>
            </w:tcBorders>
            <w:vAlign w:val="center"/>
            <w:hideMark/>
          </w:tcPr>
          <w:p w14:paraId="30160B5B" w14:textId="77777777" w:rsidR="00FD40AB" w:rsidRPr="00EA6D27" w:rsidRDefault="00FD40AB" w:rsidP="000D3735">
            <w:pPr>
              <w:rPr>
                <w:b/>
                <w:bCs/>
                <w:color w:val="000000"/>
                <w:sz w:val="18"/>
                <w:szCs w:val="18"/>
                <w:lang w:eastAsia="en-GB"/>
              </w:rPr>
            </w:pPr>
          </w:p>
        </w:tc>
      </w:tr>
      <w:tr w:rsidR="00FD40AB" w:rsidRPr="00F15920" w14:paraId="51AAB760" w14:textId="77777777" w:rsidTr="00573BA7">
        <w:trPr>
          <w:trHeight w:val="240"/>
        </w:trPr>
        <w:tc>
          <w:tcPr>
            <w:tcW w:w="9356" w:type="dxa"/>
            <w:tcBorders>
              <w:top w:val="nil"/>
              <w:left w:val="single" w:sz="4" w:space="0" w:color="auto"/>
              <w:bottom w:val="nil"/>
              <w:right w:val="single" w:sz="4" w:space="0" w:color="auto"/>
            </w:tcBorders>
            <w:shd w:val="clear" w:color="auto" w:fill="auto"/>
            <w:noWrap/>
            <w:vAlign w:val="center"/>
            <w:hideMark/>
          </w:tcPr>
          <w:p w14:paraId="1E0B9F15" w14:textId="77777777" w:rsidR="00FD40AB" w:rsidRPr="00EA6D27" w:rsidRDefault="00FD40AB" w:rsidP="00A73A00">
            <w:pPr>
              <w:spacing w:before="120"/>
              <w:rPr>
                <w:color w:val="000000"/>
                <w:sz w:val="18"/>
                <w:szCs w:val="18"/>
                <w:lang w:eastAsia="en-GB"/>
              </w:rPr>
            </w:pPr>
            <w:r w:rsidRPr="00EA6D27">
              <w:rPr>
                <w:color w:val="000000"/>
                <w:sz w:val="18"/>
                <w:szCs w:val="18"/>
                <w:lang w:eastAsia="en-GB"/>
              </w:rPr>
              <w:t xml:space="preserve">                        Evaluate the applications and prepare a main list and secondary list </w:t>
            </w:r>
          </w:p>
        </w:tc>
        <w:tc>
          <w:tcPr>
            <w:tcW w:w="680" w:type="dxa"/>
            <w:tcBorders>
              <w:top w:val="nil"/>
              <w:left w:val="nil"/>
              <w:bottom w:val="nil"/>
              <w:right w:val="nil"/>
            </w:tcBorders>
            <w:shd w:val="clear" w:color="000000" w:fill="8EA9DB"/>
            <w:noWrap/>
            <w:vAlign w:val="bottom"/>
            <w:hideMark/>
          </w:tcPr>
          <w:p w14:paraId="3EE2B641"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A76BC59"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582468EA"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7D9B6E6"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64A3985"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288D845A"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581B2CC9"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25920EC9"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6F4E00D8"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1E8357C8"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2FCB4A21" w14:textId="77777777" w:rsidR="00FD40AB" w:rsidRPr="00F15920" w:rsidRDefault="00FD40AB"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4E7AFDA"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1687" w:type="dxa"/>
            <w:vMerge/>
            <w:tcBorders>
              <w:left w:val="single" w:sz="4" w:space="0" w:color="auto"/>
              <w:right w:val="single" w:sz="4" w:space="0" w:color="auto"/>
            </w:tcBorders>
            <w:vAlign w:val="center"/>
            <w:hideMark/>
          </w:tcPr>
          <w:p w14:paraId="67520C32" w14:textId="77777777" w:rsidR="00FD40AB" w:rsidRPr="00EA6D27" w:rsidRDefault="00FD40AB" w:rsidP="000D3735">
            <w:pPr>
              <w:rPr>
                <w:b/>
                <w:bCs/>
                <w:color w:val="000000"/>
                <w:sz w:val="18"/>
                <w:szCs w:val="18"/>
                <w:lang w:eastAsia="en-GB"/>
              </w:rPr>
            </w:pPr>
          </w:p>
        </w:tc>
      </w:tr>
      <w:tr w:rsidR="00FD40AB" w:rsidRPr="00F15920" w14:paraId="6A7F3ADB" w14:textId="77777777" w:rsidTr="00573BA7">
        <w:trPr>
          <w:trHeight w:val="240"/>
        </w:trPr>
        <w:tc>
          <w:tcPr>
            <w:tcW w:w="9356" w:type="dxa"/>
            <w:tcBorders>
              <w:top w:val="nil"/>
              <w:left w:val="single" w:sz="4" w:space="0" w:color="auto"/>
              <w:bottom w:val="nil"/>
              <w:right w:val="single" w:sz="4" w:space="0" w:color="auto"/>
            </w:tcBorders>
            <w:shd w:val="clear" w:color="auto" w:fill="auto"/>
            <w:noWrap/>
            <w:vAlign w:val="center"/>
          </w:tcPr>
          <w:p w14:paraId="1569B11B" w14:textId="77777777" w:rsidR="00FD40AB" w:rsidRDefault="00FD40AB" w:rsidP="00A73A00">
            <w:pPr>
              <w:spacing w:before="120"/>
              <w:rPr>
                <w:color w:val="000000"/>
                <w:sz w:val="18"/>
                <w:szCs w:val="18"/>
                <w:lang w:eastAsia="en-GB"/>
              </w:rPr>
            </w:pPr>
          </w:p>
          <w:p w14:paraId="562CBBCA" w14:textId="77777777" w:rsidR="00FD40AB" w:rsidRDefault="00FD40AB" w:rsidP="00A73A00">
            <w:pPr>
              <w:spacing w:before="120"/>
              <w:rPr>
                <w:color w:val="000000"/>
                <w:sz w:val="18"/>
                <w:szCs w:val="18"/>
                <w:lang w:eastAsia="en-GB"/>
              </w:rPr>
            </w:pPr>
          </w:p>
          <w:p w14:paraId="20FC25BE" w14:textId="77777777" w:rsidR="00FD40AB" w:rsidRPr="00EA6D27" w:rsidRDefault="00FD40AB" w:rsidP="00A73A00">
            <w:pPr>
              <w:spacing w:before="120"/>
              <w:rPr>
                <w:color w:val="000000"/>
                <w:sz w:val="18"/>
                <w:szCs w:val="18"/>
                <w:lang w:eastAsia="en-GB"/>
              </w:rPr>
            </w:pPr>
          </w:p>
        </w:tc>
        <w:tc>
          <w:tcPr>
            <w:tcW w:w="680" w:type="dxa"/>
            <w:tcBorders>
              <w:top w:val="nil"/>
              <w:left w:val="nil"/>
              <w:bottom w:val="nil"/>
              <w:right w:val="nil"/>
            </w:tcBorders>
            <w:shd w:val="clear" w:color="auto" w:fill="auto"/>
            <w:noWrap/>
            <w:vAlign w:val="bottom"/>
          </w:tcPr>
          <w:p w14:paraId="0440BABA"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tcPr>
          <w:p w14:paraId="424816BC" w14:textId="77777777" w:rsidR="00FD40AB" w:rsidRPr="00EA6D27" w:rsidRDefault="00FD40AB" w:rsidP="000D3735">
            <w:pPr>
              <w:rPr>
                <w:color w:val="000000"/>
                <w:sz w:val="18"/>
                <w:szCs w:val="18"/>
                <w:lang w:eastAsia="en-GB"/>
              </w:rPr>
            </w:pPr>
          </w:p>
        </w:tc>
        <w:tc>
          <w:tcPr>
            <w:tcW w:w="640" w:type="dxa"/>
            <w:tcBorders>
              <w:top w:val="nil"/>
              <w:left w:val="nil"/>
              <w:bottom w:val="nil"/>
              <w:right w:val="nil"/>
            </w:tcBorders>
            <w:shd w:val="clear" w:color="auto" w:fill="auto"/>
            <w:noWrap/>
            <w:vAlign w:val="bottom"/>
          </w:tcPr>
          <w:p w14:paraId="629D07BB"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tcPr>
          <w:p w14:paraId="3D3E7E2E"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tcPr>
          <w:p w14:paraId="217B7E1C"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tcPr>
          <w:p w14:paraId="19A1B205"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tcPr>
          <w:p w14:paraId="6B3725FB"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tcPr>
          <w:p w14:paraId="3DB908EB"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tcPr>
          <w:p w14:paraId="7E97E739"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tcPr>
          <w:p w14:paraId="248E7D54"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tcPr>
          <w:p w14:paraId="096AD0AB" w14:textId="77777777" w:rsidR="00FD40AB" w:rsidRPr="00F15920" w:rsidRDefault="00FD40AB" w:rsidP="000D3735">
            <w:pPr>
              <w:rPr>
                <w:sz w:val="20"/>
                <w:lang w:eastAsia="en-GB"/>
              </w:rPr>
            </w:pPr>
          </w:p>
        </w:tc>
        <w:tc>
          <w:tcPr>
            <w:tcW w:w="680" w:type="dxa"/>
            <w:tcBorders>
              <w:top w:val="nil"/>
              <w:left w:val="nil"/>
              <w:bottom w:val="nil"/>
              <w:right w:val="single" w:sz="4" w:space="0" w:color="auto"/>
            </w:tcBorders>
            <w:shd w:val="clear" w:color="auto" w:fill="auto"/>
            <w:noWrap/>
            <w:vAlign w:val="bottom"/>
          </w:tcPr>
          <w:p w14:paraId="61D3D8BB" w14:textId="77777777" w:rsidR="00FD40AB" w:rsidRPr="00EA6D27" w:rsidRDefault="00FD40AB" w:rsidP="000D3735">
            <w:pPr>
              <w:rPr>
                <w:color w:val="000000"/>
                <w:sz w:val="18"/>
                <w:szCs w:val="18"/>
                <w:lang w:eastAsia="en-GB"/>
              </w:rPr>
            </w:pPr>
          </w:p>
        </w:tc>
        <w:tc>
          <w:tcPr>
            <w:tcW w:w="1687" w:type="dxa"/>
            <w:vMerge/>
            <w:tcBorders>
              <w:left w:val="single" w:sz="4" w:space="0" w:color="auto"/>
              <w:bottom w:val="single" w:sz="4" w:space="0" w:color="auto"/>
              <w:right w:val="single" w:sz="4" w:space="0" w:color="auto"/>
            </w:tcBorders>
            <w:vAlign w:val="center"/>
          </w:tcPr>
          <w:p w14:paraId="172E6902" w14:textId="77777777" w:rsidR="00FD40AB" w:rsidRPr="00EA6D27" w:rsidRDefault="00FD40AB" w:rsidP="000D3735">
            <w:pPr>
              <w:rPr>
                <w:b/>
                <w:bCs/>
                <w:color w:val="000000"/>
                <w:sz w:val="18"/>
                <w:szCs w:val="18"/>
                <w:lang w:eastAsia="en-GB"/>
              </w:rPr>
            </w:pPr>
          </w:p>
        </w:tc>
      </w:tr>
      <w:tr w:rsidR="00D47590" w:rsidRPr="00F15920" w14:paraId="266EC6B4" w14:textId="77777777" w:rsidTr="00A73A00">
        <w:trPr>
          <w:trHeight w:val="240"/>
        </w:trPr>
        <w:tc>
          <w:tcPr>
            <w:tcW w:w="935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D49B638" w14:textId="77777777" w:rsidR="00D47590" w:rsidRPr="00EA6D27" w:rsidRDefault="00D47590" w:rsidP="000D3735">
            <w:pPr>
              <w:rPr>
                <w:b/>
                <w:bCs/>
                <w:color w:val="000000"/>
                <w:sz w:val="18"/>
                <w:szCs w:val="18"/>
                <w:lang w:eastAsia="en-GB"/>
              </w:rPr>
            </w:pPr>
            <w:r w:rsidRPr="00EA6D27">
              <w:rPr>
                <w:b/>
                <w:bCs/>
                <w:color w:val="000000"/>
                <w:sz w:val="18"/>
                <w:szCs w:val="18"/>
                <w:lang w:eastAsia="en-GB"/>
              </w:rPr>
              <w:t>Activity 2. Capacity Development of Target Groups</w:t>
            </w:r>
          </w:p>
        </w:tc>
        <w:tc>
          <w:tcPr>
            <w:tcW w:w="680" w:type="dxa"/>
            <w:tcBorders>
              <w:top w:val="single" w:sz="4" w:space="0" w:color="auto"/>
              <w:left w:val="nil"/>
              <w:bottom w:val="single" w:sz="4" w:space="0" w:color="auto"/>
              <w:right w:val="nil"/>
            </w:tcBorders>
            <w:shd w:val="clear" w:color="000000" w:fill="BFBFBF"/>
            <w:noWrap/>
            <w:vAlign w:val="bottom"/>
            <w:hideMark/>
          </w:tcPr>
          <w:p w14:paraId="2FE03BB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4860A0B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single" w:sz="4" w:space="0" w:color="auto"/>
              <w:left w:val="nil"/>
              <w:bottom w:val="single" w:sz="4" w:space="0" w:color="auto"/>
              <w:right w:val="nil"/>
            </w:tcBorders>
            <w:shd w:val="clear" w:color="000000" w:fill="BFBFBF"/>
            <w:noWrap/>
            <w:vAlign w:val="bottom"/>
            <w:hideMark/>
          </w:tcPr>
          <w:p w14:paraId="3E03861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283D18B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4AEA334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15BEA60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4DF435F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2CC6C28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6022B78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2EE765C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7E382B7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single" w:sz="4" w:space="0" w:color="auto"/>
            </w:tcBorders>
            <w:shd w:val="clear" w:color="000000" w:fill="BFBFBF"/>
            <w:noWrap/>
            <w:vAlign w:val="bottom"/>
            <w:hideMark/>
          </w:tcPr>
          <w:p w14:paraId="4BE7E8C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tcBorders>
              <w:top w:val="single" w:sz="4" w:space="0" w:color="auto"/>
              <w:left w:val="nil"/>
              <w:bottom w:val="single" w:sz="4" w:space="0" w:color="auto"/>
              <w:right w:val="single" w:sz="4" w:space="0" w:color="auto"/>
            </w:tcBorders>
            <w:shd w:val="clear" w:color="000000" w:fill="BFBFBF"/>
            <w:noWrap/>
            <w:vAlign w:val="bottom"/>
            <w:hideMark/>
          </w:tcPr>
          <w:p w14:paraId="1AD9892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r>
      <w:tr w:rsidR="00EB5298" w:rsidRPr="00F15920" w14:paraId="52A17CF8"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02C9A9B5"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Activity 2.1. Designing Digital Infrastructure to Ensure the Sustainability of Activities  </w:t>
            </w:r>
          </w:p>
        </w:tc>
        <w:tc>
          <w:tcPr>
            <w:tcW w:w="680" w:type="dxa"/>
            <w:tcBorders>
              <w:top w:val="nil"/>
              <w:left w:val="nil"/>
              <w:bottom w:val="nil"/>
              <w:right w:val="nil"/>
            </w:tcBorders>
            <w:shd w:val="clear" w:color="000000" w:fill="305496"/>
            <w:noWrap/>
            <w:vAlign w:val="bottom"/>
            <w:hideMark/>
          </w:tcPr>
          <w:p w14:paraId="0D802EB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098CF18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7F1AD11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42D41B4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E28186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433E54C2"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94668A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D2A724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06F58A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AA7C08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090C830"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7D5CC38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64066"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EB5298" w:rsidRPr="00F15920" w14:paraId="5644E3D6"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8440FEF"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Determine the potential content of the digital platform</w:t>
            </w:r>
          </w:p>
        </w:tc>
        <w:tc>
          <w:tcPr>
            <w:tcW w:w="680" w:type="dxa"/>
            <w:tcBorders>
              <w:top w:val="nil"/>
              <w:left w:val="nil"/>
              <w:bottom w:val="nil"/>
              <w:right w:val="nil"/>
            </w:tcBorders>
            <w:shd w:val="clear" w:color="000000" w:fill="8EA9DB"/>
            <w:noWrap/>
            <w:vAlign w:val="bottom"/>
            <w:hideMark/>
          </w:tcPr>
          <w:p w14:paraId="0624158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159828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51F1434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2FAE79D2"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5384394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295C69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6F03D0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96171B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A55046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A95B0D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BAEEDE5"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0E93B5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E964795" w14:textId="77777777" w:rsidR="00D47590" w:rsidRPr="00EA6D27" w:rsidRDefault="00D47590" w:rsidP="000D3735">
            <w:pPr>
              <w:rPr>
                <w:b/>
                <w:bCs/>
                <w:color w:val="000000"/>
                <w:sz w:val="18"/>
                <w:szCs w:val="18"/>
                <w:lang w:eastAsia="en-GB"/>
              </w:rPr>
            </w:pPr>
          </w:p>
        </w:tc>
      </w:tr>
      <w:tr w:rsidR="00EB5298" w:rsidRPr="00F15920" w14:paraId="19306565"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2BE5783D"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Design the platform </w:t>
            </w:r>
          </w:p>
        </w:tc>
        <w:tc>
          <w:tcPr>
            <w:tcW w:w="680" w:type="dxa"/>
            <w:tcBorders>
              <w:top w:val="nil"/>
              <w:left w:val="nil"/>
              <w:bottom w:val="nil"/>
              <w:right w:val="nil"/>
            </w:tcBorders>
            <w:shd w:val="clear" w:color="auto" w:fill="auto"/>
            <w:noWrap/>
            <w:vAlign w:val="bottom"/>
            <w:hideMark/>
          </w:tcPr>
          <w:p w14:paraId="1D427A6E"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A5F7F44"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5CA21B1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1F6DEF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6D52CE9"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B28A56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15F756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627E7B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3F0C4D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6BBA3B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784DE94"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4F5B9C9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8936257" w14:textId="77777777" w:rsidR="00D47590" w:rsidRPr="00EA6D27" w:rsidRDefault="00D47590" w:rsidP="000D3735">
            <w:pPr>
              <w:rPr>
                <w:b/>
                <w:bCs/>
                <w:color w:val="000000"/>
                <w:sz w:val="18"/>
                <w:szCs w:val="18"/>
                <w:lang w:eastAsia="en-GB"/>
              </w:rPr>
            </w:pPr>
          </w:p>
        </w:tc>
      </w:tr>
      <w:tr w:rsidR="00EB5298" w:rsidRPr="00F15920" w14:paraId="23E193A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0AE9999"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Get </w:t>
            </w:r>
            <w:proofErr w:type="gramStart"/>
            <w:r w:rsidRPr="00EA6D27">
              <w:rPr>
                <w:color w:val="000000"/>
                <w:sz w:val="18"/>
                <w:szCs w:val="18"/>
                <w:lang w:eastAsia="en-GB"/>
              </w:rPr>
              <w:t>feedbacks</w:t>
            </w:r>
            <w:proofErr w:type="gramEnd"/>
            <w:r w:rsidRPr="00EA6D27">
              <w:rPr>
                <w:color w:val="000000"/>
                <w:sz w:val="18"/>
                <w:szCs w:val="18"/>
                <w:lang w:eastAsia="en-GB"/>
              </w:rPr>
              <w:t xml:space="preserve"> from different stakeholders</w:t>
            </w:r>
          </w:p>
        </w:tc>
        <w:tc>
          <w:tcPr>
            <w:tcW w:w="680" w:type="dxa"/>
            <w:tcBorders>
              <w:top w:val="nil"/>
              <w:left w:val="nil"/>
              <w:bottom w:val="nil"/>
              <w:right w:val="nil"/>
            </w:tcBorders>
            <w:shd w:val="clear" w:color="auto" w:fill="auto"/>
            <w:noWrap/>
            <w:vAlign w:val="bottom"/>
            <w:hideMark/>
          </w:tcPr>
          <w:p w14:paraId="75476E7A"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50662DBD"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7AF5896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8A4CA7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24F760D7"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14AE16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0B55F2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910C40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33DC88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44246C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DA2C797"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8CFD0A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783BC74" w14:textId="77777777" w:rsidR="00D47590" w:rsidRPr="00EA6D27" w:rsidRDefault="00D47590" w:rsidP="000D3735">
            <w:pPr>
              <w:rPr>
                <w:b/>
                <w:bCs/>
                <w:color w:val="000000"/>
                <w:sz w:val="18"/>
                <w:szCs w:val="18"/>
                <w:lang w:eastAsia="en-GB"/>
              </w:rPr>
            </w:pPr>
          </w:p>
        </w:tc>
      </w:tr>
      <w:tr w:rsidR="00EB5298" w:rsidRPr="00F15920" w14:paraId="3EDEAADD" w14:textId="77777777" w:rsidTr="00FD40AB">
        <w:trPr>
          <w:trHeight w:val="24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1FEAE5AF" w14:textId="77777777" w:rsidR="00D47590" w:rsidRPr="00EA6D27" w:rsidRDefault="00D47590" w:rsidP="00A73A00">
            <w:pPr>
              <w:spacing w:before="120"/>
              <w:rPr>
                <w:color w:val="000000"/>
                <w:sz w:val="18"/>
                <w:szCs w:val="18"/>
                <w:lang w:eastAsia="en-GB"/>
              </w:rPr>
            </w:pPr>
            <w:r w:rsidRPr="00EA6D27">
              <w:rPr>
                <w:color w:val="000000"/>
                <w:sz w:val="18"/>
                <w:szCs w:val="18"/>
                <w:lang w:eastAsia="en-GB"/>
              </w:rPr>
              <w:t xml:space="preserve">                        Establish the digital platform</w:t>
            </w:r>
          </w:p>
        </w:tc>
        <w:tc>
          <w:tcPr>
            <w:tcW w:w="680" w:type="dxa"/>
            <w:tcBorders>
              <w:top w:val="nil"/>
              <w:left w:val="nil"/>
              <w:bottom w:val="single" w:sz="4" w:space="0" w:color="auto"/>
              <w:right w:val="nil"/>
            </w:tcBorders>
            <w:shd w:val="clear" w:color="auto" w:fill="auto"/>
            <w:noWrap/>
            <w:vAlign w:val="bottom"/>
            <w:hideMark/>
          </w:tcPr>
          <w:p w14:paraId="117A26E5" w14:textId="77777777" w:rsidR="00D47590" w:rsidRPr="00EA6D27" w:rsidRDefault="00D47590" w:rsidP="000D3735">
            <w:pPr>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hideMark/>
          </w:tcPr>
          <w:p w14:paraId="1632DB23" w14:textId="77777777" w:rsidR="00D47590" w:rsidRPr="00F15920" w:rsidRDefault="00D47590" w:rsidP="000D3735">
            <w:pPr>
              <w:rPr>
                <w:sz w:val="20"/>
                <w:lang w:eastAsia="en-GB"/>
              </w:rPr>
            </w:pPr>
          </w:p>
        </w:tc>
        <w:tc>
          <w:tcPr>
            <w:tcW w:w="640" w:type="dxa"/>
            <w:tcBorders>
              <w:top w:val="nil"/>
              <w:left w:val="nil"/>
              <w:bottom w:val="single" w:sz="4" w:space="0" w:color="auto"/>
              <w:right w:val="nil"/>
            </w:tcBorders>
            <w:shd w:val="clear" w:color="auto" w:fill="auto"/>
            <w:noWrap/>
            <w:vAlign w:val="bottom"/>
            <w:hideMark/>
          </w:tcPr>
          <w:p w14:paraId="380D8D2E" w14:textId="77777777" w:rsidR="00D47590" w:rsidRPr="00F15920" w:rsidRDefault="00D47590" w:rsidP="000D3735">
            <w:pPr>
              <w:rPr>
                <w:sz w:val="20"/>
                <w:lang w:eastAsia="en-GB"/>
              </w:rPr>
            </w:pPr>
          </w:p>
        </w:tc>
        <w:tc>
          <w:tcPr>
            <w:tcW w:w="680" w:type="dxa"/>
            <w:tcBorders>
              <w:top w:val="nil"/>
              <w:left w:val="nil"/>
              <w:bottom w:val="single" w:sz="4" w:space="0" w:color="auto"/>
              <w:right w:val="nil"/>
            </w:tcBorders>
            <w:shd w:val="clear" w:color="000000" w:fill="8EA9DB"/>
            <w:noWrap/>
            <w:vAlign w:val="bottom"/>
            <w:hideMark/>
          </w:tcPr>
          <w:p w14:paraId="7AEDF1C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8EA9DB"/>
            <w:noWrap/>
            <w:vAlign w:val="bottom"/>
            <w:hideMark/>
          </w:tcPr>
          <w:p w14:paraId="156157D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auto" w:fill="auto"/>
            <w:noWrap/>
            <w:vAlign w:val="bottom"/>
            <w:hideMark/>
          </w:tcPr>
          <w:p w14:paraId="52742A13" w14:textId="77777777" w:rsidR="00D47590" w:rsidRPr="00EA6D27" w:rsidRDefault="00D47590" w:rsidP="000D3735">
            <w:pPr>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hideMark/>
          </w:tcPr>
          <w:p w14:paraId="4D7EF99C" w14:textId="77777777" w:rsidR="00D47590" w:rsidRPr="00F15920" w:rsidRDefault="00D47590" w:rsidP="000D3735">
            <w:pPr>
              <w:rPr>
                <w:sz w:val="20"/>
                <w:lang w:eastAsia="en-GB"/>
              </w:rPr>
            </w:pPr>
          </w:p>
        </w:tc>
        <w:tc>
          <w:tcPr>
            <w:tcW w:w="680" w:type="dxa"/>
            <w:tcBorders>
              <w:top w:val="nil"/>
              <w:left w:val="nil"/>
              <w:bottom w:val="single" w:sz="4" w:space="0" w:color="auto"/>
              <w:right w:val="nil"/>
            </w:tcBorders>
            <w:shd w:val="clear" w:color="auto" w:fill="auto"/>
            <w:noWrap/>
            <w:vAlign w:val="bottom"/>
            <w:hideMark/>
          </w:tcPr>
          <w:p w14:paraId="1B3AC64B" w14:textId="77777777" w:rsidR="00D47590" w:rsidRPr="00F15920" w:rsidRDefault="00D47590" w:rsidP="000D3735">
            <w:pPr>
              <w:rPr>
                <w:sz w:val="20"/>
                <w:lang w:eastAsia="en-GB"/>
              </w:rPr>
            </w:pPr>
          </w:p>
        </w:tc>
        <w:tc>
          <w:tcPr>
            <w:tcW w:w="680" w:type="dxa"/>
            <w:tcBorders>
              <w:top w:val="nil"/>
              <w:left w:val="nil"/>
              <w:bottom w:val="single" w:sz="4" w:space="0" w:color="auto"/>
              <w:right w:val="nil"/>
            </w:tcBorders>
            <w:shd w:val="clear" w:color="auto" w:fill="auto"/>
            <w:noWrap/>
            <w:vAlign w:val="bottom"/>
            <w:hideMark/>
          </w:tcPr>
          <w:p w14:paraId="38D5DEF3" w14:textId="77777777" w:rsidR="00D47590" w:rsidRPr="00F15920" w:rsidRDefault="00D47590" w:rsidP="000D3735">
            <w:pPr>
              <w:rPr>
                <w:sz w:val="20"/>
                <w:lang w:eastAsia="en-GB"/>
              </w:rPr>
            </w:pPr>
          </w:p>
        </w:tc>
        <w:tc>
          <w:tcPr>
            <w:tcW w:w="680" w:type="dxa"/>
            <w:tcBorders>
              <w:top w:val="nil"/>
              <w:left w:val="nil"/>
              <w:bottom w:val="single" w:sz="4" w:space="0" w:color="auto"/>
              <w:right w:val="nil"/>
            </w:tcBorders>
            <w:shd w:val="clear" w:color="auto" w:fill="auto"/>
            <w:noWrap/>
            <w:vAlign w:val="bottom"/>
            <w:hideMark/>
          </w:tcPr>
          <w:p w14:paraId="7FD6D07D" w14:textId="77777777" w:rsidR="00D47590" w:rsidRPr="00F15920" w:rsidRDefault="00D47590" w:rsidP="000D3735">
            <w:pPr>
              <w:rPr>
                <w:sz w:val="20"/>
                <w:lang w:eastAsia="en-GB"/>
              </w:rPr>
            </w:pPr>
          </w:p>
        </w:tc>
        <w:tc>
          <w:tcPr>
            <w:tcW w:w="680" w:type="dxa"/>
            <w:tcBorders>
              <w:top w:val="nil"/>
              <w:left w:val="nil"/>
              <w:bottom w:val="single" w:sz="4" w:space="0" w:color="auto"/>
              <w:right w:val="nil"/>
            </w:tcBorders>
            <w:shd w:val="clear" w:color="auto" w:fill="auto"/>
            <w:noWrap/>
            <w:vAlign w:val="bottom"/>
            <w:hideMark/>
          </w:tcPr>
          <w:p w14:paraId="6F093ECC" w14:textId="77777777" w:rsidR="00D47590" w:rsidRPr="00F15920" w:rsidRDefault="00D47590" w:rsidP="000D3735">
            <w:pPr>
              <w:rPr>
                <w:sz w:val="20"/>
                <w:lang w:eastAsia="en-GB"/>
              </w:rPr>
            </w:pPr>
          </w:p>
        </w:tc>
        <w:tc>
          <w:tcPr>
            <w:tcW w:w="680" w:type="dxa"/>
            <w:tcBorders>
              <w:top w:val="nil"/>
              <w:left w:val="nil"/>
              <w:bottom w:val="single" w:sz="4" w:space="0" w:color="auto"/>
              <w:right w:val="single" w:sz="4" w:space="0" w:color="auto"/>
            </w:tcBorders>
            <w:shd w:val="clear" w:color="auto" w:fill="auto"/>
            <w:noWrap/>
            <w:vAlign w:val="bottom"/>
            <w:hideMark/>
          </w:tcPr>
          <w:p w14:paraId="50BB0DD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30E18EA" w14:textId="77777777" w:rsidR="00D47590" w:rsidRPr="00EA6D27" w:rsidRDefault="00D47590" w:rsidP="000D3735">
            <w:pPr>
              <w:rPr>
                <w:b/>
                <w:bCs/>
                <w:color w:val="000000"/>
                <w:sz w:val="18"/>
                <w:szCs w:val="18"/>
                <w:lang w:eastAsia="en-GB"/>
              </w:rPr>
            </w:pPr>
          </w:p>
        </w:tc>
      </w:tr>
      <w:tr w:rsidR="00983E6B" w:rsidRPr="00F15920" w14:paraId="7F1B707C" w14:textId="77777777" w:rsidTr="00FD40AB">
        <w:trPr>
          <w:trHeight w:val="240"/>
        </w:trPr>
        <w:tc>
          <w:tcPr>
            <w:tcW w:w="9356" w:type="dxa"/>
            <w:tcBorders>
              <w:top w:val="single" w:sz="4" w:space="0" w:color="auto"/>
              <w:left w:val="single" w:sz="4" w:space="0" w:color="auto"/>
              <w:bottom w:val="nil"/>
              <w:right w:val="single" w:sz="4" w:space="0" w:color="auto"/>
            </w:tcBorders>
            <w:shd w:val="clear" w:color="auto" w:fill="auto"/>
            <w:noWrap/>
            <w:vAlign w:val="bottom"/>
            <w:hideMark/>
          </w:tcPr>
          <w:p w14:paraId="7F4DC2AA" w14:textId="3CA10C8D" w:rsidR="00D47590" w:rsidRPr="00EA6D27" w:rsidRDefault="00D47590" w:rsidP="00FD40AB">
            <w:pPr>
              <w:spacing w:before="120"/>
              <w:rPr>
                <w:color w:val="000000"/>
                <w:sz w:val="18"/>
                <w:szCs w:val="18"/>
                <w:lang w:eastAsia="en-GB"/>
              </w:rPr>
            </w:pPr>
            <w:r w:rsidRPr="00EA6D27">
              <w:rPr>
                <w:color w:val="000000"/>
                <w:sz w:val="18"/>
                <w:szCs w:val="18"/>
                <w:lang w:eastAsia="en-GB"/>
              </w:rPr>
              <w:lastRenderedPageBreak/>
              <w:t xml:space="preserve">Activity 2.2. Design and Provision </w:t>
            </w:r>
            <w:r w:rsidR="00A73A00" w:rsidRPr="00EA6D27">
              <w:rPr>
                <w:color w:val="000000"/>
                <w:sz w:val="18"/>
                <w:szCs w:val="18"/>
                <w:lang w:eastAsia="en-GB"/>
              </w:rPr>
              <w:t>of Training</w:t>
            </w:r>
            <w:r w:rsidRPr="00EA6D27">
              <w:rPr>
                <w:color w:val="000000"/>
                <w:sz w:val="18"/>
                <w:szCs w:val="18"/>
                <w:lang w:eastAsia="en-GB"/>
              </w:rPr>
              <w:t xml:space="preserve"> Programs for Change Agents on Upskilling and Reskilling</w:t>
            </w:r>
          </w:p>
        </w:tc>
        <w:tc>
          <w:tcPr>
            <w:tcW w:w="680" w:type="dxa"/>
            <w:tcBorders>
              <w:top w:val="single" w:sz="4" w:space="0" w:color="auto"/>
              <w:left w:val="nil"/>
              <w:bottom w:val="nil"/>
              <w:right w:val="nil"/>
            </w:tcBorders>
            <w:shd w:val="clear" w:color="000000" w:fill="305496"/>
            <w:noWrap/>
            <w:vAlign w:val="bottom"/>
            <w:hideMark/>
          </w:tcPr>
          <w:p w14:paraId="6531E08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4580778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single" w:sz="4" w:space="0" w:color="auto"/>
              <w:left w:val="nil"/>
              <w:bottom w:val="nil"/>
              <w:right w:val="nil"/>
            </w:tcBorders>
            <w:shd w:val="clear" w:color="000000" w:fill="305496"/>
            <w:noWrap/>
            <w:vAlign w:val="bottom"/>
            <w:hideMark/>
          </w:tcPr>
          <w:p w14:paraId="6C76955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1C4C0AE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2C4A900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4384A6D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5301BD2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04C277B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33771BD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7B74E79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4EE4904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nil"/>
              <w:right w:val="nil"/>
            </w:tcBorders>
            <w:shd w:val="clear" w:color="000000" w:fill="305496"/>
            <w:noWrap/>
            <w:vAlign w:val="bottom"/>
            <w:hideMark/>
          </w:tcPr>
          <w:p w14:paraId="31809FB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A6E5"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TISK</w:t>
            </w:r>
          </w:p>
        </w:tc>
      </w:tr>
      <w:tr w:rsidR="00426BB8" w:rsidRPr="00F15920" w14:paraId="64D46E29" w14:textId="77777777" w:rsidTr="00A73A00">
        <w:trPr>
          <w:trHeight w:val="240"/>
        </w:trPr>
        <w:tc>
          <w:tcPr>
            <w:tcW w:w="9356" w:type="dxa"/>
            <w:tcBorders>
              <w:top w:val="single" w:sz="4" w:space="0" w:color="FFFFFF"/>
              <w:left w:val="single" w:sz="4" w:space="0" w:color="auto"/>
              <w:bottom w:val="nil"/>
              <w:right w:val="single" w:sz="4" w:space="0" w:color="auto"/>
            </w:tcBorders>
            <w:shd w:val="clear" w:color="auto" w:fill="auto"/>
            <w:noWrap/>
            <w:vAlign w:val="bottom"/>
            <w:hideMark/>
          </w:tcPr>
          <w:p w14:paraId="5AB74852" w14:textId="77777777" w:rsidR="00D47590" w:rsidRPr="00EA6D27" w:rsidRDefault="00D47590" w:rsidP="00FD40AB">
            <w:pPr>
              <w:spacing w:before="120"/>
              <w:ind w:firstLineChars="500" w:firstLine="900"/>
              <w:rPr>
                <w:b/>
                <w:bCs/>
                <w:color w:val="000000"/>
                <w:sz w:val="18"/>
                <w:szCs w:val="18"/>
                <w:lang w:eastAsia="en-GB"/>
              </w:rPr>
            </w:pPr>
            <w:r w:rsidRPr="00EA6D27">
              <w:rPr>
                <w:b/>
                <w:bCs/>
                <w:color w:val="000000"/>
                <w:sz w:val="18"/>
                <w:szCs w:val="18"/>
                <w:lang w:eastAsia="en-GB"/>
              </w:rPr>
              <w:t>Design</w:t>
            </w:r>
          </w:p>
        </w:tc>
        <w:tc>
          <w:tcPr>
            <w:tcW w:w="8120" w:type="dxa"/>
            <w:gridSpan w:val="12"/>
            <w:tcBorders>
              <w:top w:val="nil"/>
              <w:left w:val="nil"/>
              <w:bottom w:val="nil"/>
              <w:right w:val="single" w:sz="4" w:space="0" w:color="auto"/>
            </w:tcBorders>
            <w:shd w:val="clear" w:color="000000" w:fill="E7E6E6"/>
            <w:noWrap/>
            <w:vAlign w:val="bottom"/>
            <w:hideMark/>
          </w:tcPr>
          <w:p w14:paraId="445E549F"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1E121A3" w14:textId="77777777" w:rsidR="00D47590" w:rsidRPr="00EA6D27" w:rsidRDefault="00D47590" w:rsidP="000D3735">
            <w:pPr>
              <w:rPr>
                <w:b/>
                <w:bCs/>
                <w:color w:val="000000"/>
                <w:sz w:val="18"/>
                <w:szCs w:val="18"/>
                <w:lang w:eastAsia="en-GB"/>
              </w:rPr>
            </w:pPr>
          </w:p>
        </w:tc>
      </w:tr>
      <w:tr w:rsidR="00983E6B" w:rsidRPr="00F15920" w14:paraId="0144CB07"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4931627" w14:textId="77777777" w:rsidR="00D47590" w:rsidRPr="00EA6D27" w:rsidRDefault="00D47590" w:rsidP="00FD40AB">
            <w:pPr>
              <w:spacing w:before="120"/>
              <w:ind w:firstLineChars="500" w:firstLine="900"/>
              <w:rPr>
                <w:b/>
                <w:bCs/>
                <w:color w:val="000000"/>
                <w:sz w:val="18"/>
                <w:szCs w:val="18"/>
                <w:lang w:eastAsia="en-GB"/>
              </w:rPr>
            </w:pPr>
            <w:r w:rsidRPr="00EA6D27">
              <w:rPr>
                <w:b/>
                <w:bCs/>
                <w:color w:val="000000"/>
                <w:sz w:val="18"/>
                <w:szCs w:val="18"/>
                <w:lang w:eastAsia="en-GB"/>
              </w:rPr>
              <w:t>Change Agent / Learning Path 1</w:t>
            </w:r>
          </w:p>
        </w:tc>
        <w:tc>
          <w:tcPr>
            <w:tcW w:w="680" w:type="dxa"/>
            <w:tcBorders>
              <w:top w:val="nil"/>
              <w:left w:val="nil"/>
              <w:bottom w:val="nil"/>
              <w:right w:val="nil"/>
            </w:tcBorders>
            <w:shd w:val="clear" w:color="000000" w:fill="305496"/>
            <w:noWrap/>
            <w:vAlign w:val="bottom"/>
            <w:hideMark/>
          </w:tcPr>
          <w:p w14:paraId="59C5A84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0ED5FBB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42269DB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E7CF6C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B13275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28D8737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2D3889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82C885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F781A6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D9980E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04F2696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2C214F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AAA45CE" w14:textId="77777777" w:rsidR="00D47590" w:rsidRPr="00EA6D27" w:rsidRDefault="00D47590" w:rsidP="000D3735">
            <w:pPr>
              <w:rPr>
                <w:b/>
                <w:bCs/>
                <w:color w:val="000000"/>
                <w:sz w:val="18"/>
                <w:szCs w:val="18"/>
                <w:lang w:eastAsia="en-GB"/>
              </w:rPr>
            </w:pPr>
          </w:p>
        </w:tc>
      </w:tr>
      <w:tr w:rsidR="00EB5298" w:rsidRPr="00F15920" w14:paraId="296264FA"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72D8131"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 xml:space="preserve">MODULE 1 &amp; 2 </w:t>
            </w:r>
          </w:p>
        </w:tc>
        <w:tc>
          <w:tcPr>
            <w:tcW w:w="680" w:type="dxa"/>
            <w:tcBorders>
              <w:top w:val="nil"/>
              <w:left w:val="nil"/>
              <w:bottom w:val="nil"/>
              <w:right w:val="nil"/>
            </w:tcBorders>
            <w:shd w:val="clear" w:color="auto" w:fill="auto"/>
            <w:noWrap/>
            <w:vAlign w:val="bottom"/>
            <w:hideMark/>
          </w:tcPr>
          <w:p w14:paraId="37C210BD" w14:textId="77777777" w:rsidR="00D47590" w:rsidRPr="00EA6D27" w:rsidRDefault="00D47590" w:rsidP="000D3735">
            <w:pPr>
              <w:ind w:firstLineChars="1000" w:firstLine="1800"/>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B090318"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13C880C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E01B3C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259BBF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778BFBAB"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5042B75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A809E4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3451EE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DBF493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E691096"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3FAE0E2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361C8D6" w14:textId="77777777" w:rsidR="00D47590" w:rsidRPr="00EA6D27" w:rsidRDefault="00D47590" w:rsidP="000D3735">
            <w:pPr>
              <w:rPr>
                <w:b/>
                <w:bCs/>
                <w:color w:val="000000"/>
                <w:sz w:val="18"/>
                <w:szCs w:val="18"/>
                <w:lang w:eastAsia="en-GB"/>
              </w:rPr>
            </w:pPr>
          </w:p>
        </w:tc>
      </w:tr>
      <w:tr w:rsidR="00EB5298" w:rsidRPr="00F15920" w14:paraId="7EAF69EF"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EC89D3E"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 xml:space="preserve">MODULE  3 &amp; 4/a &amp; 4/b  </w:t>
            </w:r>
          </w:p>
        </w:tc>
        <w:tc>
          <w:tcPr>
            <w:tcW w:w="680" w:type="dxa"/>
            <w:tcBorders>
              <w:top w:val="nil"/>
              <w:left w:val="nil"/>
              <w:bottom w:val="nil"/>
              <w:right w:val="nil"/>
            </w:tcBorders>
            <w:shd w:val="clear" w:color="auto" w:fill="auto"/>
            <w:noWrap/>
            <w:vAlign w:val="bottom"/>
            <w:hideMark/>
          </w:tcPr>
          <w:p w14:paraId="314525DF" w14:textId="77777777" w:rsidR="00D47590" w:rsidRPr="00EA6D27" w:rsidRDefault="00D47590" w:rsidP="000D3735">
            <w:pPr>
              <w:ind w:firstLineChars="1000" w:firstLine="1800"/>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4CAA764"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2D8476D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DCF722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A5AA1B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71FB1D75"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9A5F6E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EFD0CC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CE0E00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9FE3D6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987B892"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46C08C6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3D85E88" w14:textId="77777777" w:rsidR="00D47590" w:rsidRPr="00EA6D27" w:rsidRDefault="00D47590" w:rsidP="000D3735">
            <w:pPr>
              <w:rPr>
                <w:b/>
                <w:bCs/>
                <w:color w:val="000000"/>
                <w:sz w:val="18"/>
                <w:szCs w:val="18"/>
                <w:lang w:eastAsia="en-GB"/>
              </w:rPr>
            </w:pPr>
          </w:p>
        </w:tc>
      </w:tr>
      <w:tr w:rsidR="00EB5298" w:rsidRPr="00F15920" w14:paraId="576E215E"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2A7FF08F"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MODULE  5/a &amp; 5/b &amp; 5/c</w:t>
            </w:r>
          </w:p>
        </w:tc>
        <w:tc>
          <w:tcPr>
            <w:tcW w:w="680" w:type="dxa"/>
            <w:tcBorders>
              <w:top w:val="nil"/>
              <w:left w:val="nil"/>
              <w:bottom w:val="nil"/>
              <w:right w:val="nil"/>
            </w:tcBorders>
            <w:shd w:val="clear" w:color="auto" w:fill="auto"/>
            <w:noWrap/>
            <w:vAlign w:val="bottom"/>
            <w:hideMark/>
          </w:tcPr>
          <w:p w14:paraId="093C65CF" w14:textId="77777777" w:rsidR="00D47590" w:rsidRPr="00EA6D27" w:rsidRDefault="00D47590" w:rsidP="000D3735">
            <w:pPr>
              <w:ind w:firstLineChars="1000" w:firstLine="1800"/>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6D1A7117"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2A7176B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DE431F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65D57E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602E35C"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7D9061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BCC10C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EAD5DE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BF7D05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D016624"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59B82B5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963DEFC" w14:textId="77777777" w:rsidR="00D47590" w:rsidRPr="00EA6D27" w:rsidRDefault="00D47590" w:rsidP="000D3735">
            <w:pPr>
              <w:rPr>
                <w:b/>
                <w:bCs/>
                <w:color w:val="000000"/>
                <w:sz w:val="18"/>
                <w:szCs w:val="18"/>
                <w:lang w:eastAsia="en-GB"/>
              </w:rPr>
            </w:pPr>
          </w:p>
        </w:tc>
      </w:tr>
      <w:tr w:rsidR="00EB5298" w:rsidRPr="00F15920" w14:paraId="0BD1EB33"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702F95A"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 xml:space="preserve">On-the-job training </w:t>
            </w:r>
          </w:p>
        </w:tc>
        <w:tc>
          <w:tcPr>
            <w:tcW w:w="680" w:type="dxa"/>
            <w:tcBorders>
              <w:top w:val="nil"/>
              <w:left w:val="nil"/>
              <w:bottom w:val="nil"/>
              <w:right w:val="nil"/>
            </w:tcBorders>
            <w:shd w:val="clear" w:color="000000" w:fill="8EA9DB"/>
            <w:noWrap/>
            <w:vAlign w:val="bottom"/>
            <w:hideMark/>
          </w:tcPr>
          <w:p w14:paraId="0824C23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53CA87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0318360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2DC642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BFA46C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B7AAD7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2C5C9DD8"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7820408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85986A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D9003F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8F6181E"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407FFA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1E791D1" w14:textId="77777777" w:rsidR="00D47590" w:rsidRPr="00EA6D27" w:rsidRDefault="00D47590" w:rsidP="000D3735">
            <w:pPr>
              <w:rPr>
                <w:b/>
                <w:bCs/>
                <w:color w:val="000000"/>
                <w:sz w:val="18"/>
                <w:szCs w:val="18"/>
                <w:lang w:eastAsia="en-GB"/>
              </w:rPr>
            </w:pPr>
          </w:p>
        </w:tc>
      </w:tr>
      <w:tr w:rsidR="00983E6B" w:rsidRPr="00F15920" w14:paraId="4ECA539B"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0F38C910"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Implementation / employment</w:t>
            </w:r>
          </w:p>
        </w:tc>
        <w:tc>
          <w:tcPr>
            <w:tcW w:w="680" w:type="dxa"/>
            <w:tcBorders>
              <w:top w:val="nil"/>
              <w:left w:val="nil"/>
              <w:bottom w:val="nil"/>
              <w:right w:val="nil"/>
            </w:tcBorders>
            <w:shd w:val="clear" w:color="000000" w:fill="8EA9DB"/>
            <w:noWrap/>
            <w:vAlign w:val="bottom"/>
            <w:hideMark/>
          </w:tcPr>
          <w:p w14:paraId="108633D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780A95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6DEC177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54DDD7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735196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B1B9C9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D5249F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8EC096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231A6A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5D4617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FACD10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3DCB4F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51842E0" w14:textId="77777777" w:rsidR="00D47590" w:rsidRPr="00EA6D27" w:rsidRDefault="00D47590" w:rsidP="000D3735">
            <w:pPr>
              <w:rPr>
                <w:b/>
                <w:bCs/>
                <w:color w:val="000000"/>
                <w:sz w:val="18"/>
                <w:szCs w:val="18"/>
                <w:lang w:eastAsia="en-GB"/>
              </w:rPr>
            </w:pPr>
          </w:p>
        </w:tc>
      </w:tr>
      <w:tr w:rsidR="00983E6B" w:rsidRPr="00F15920" w14:paraId="6BD525E9"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2F63F0B" w14:textId="77777777" w:rsidR="00D47590" w:rsidRPr="00EA6D27" w:rsidRDefault="00D47590" w:rsidP="00FD40AB">
            <w:pPr>
              <w:spacing w:before="120"/>
              <w:ind w:firstLineChars="500" w:firstLine="900"/>
              <w:rPr>
                <w:b/>
                <w:bCs/>
                <w:color w:val="000000"/>
                <w:sz w:val="18"/>
                <w:szCs w:val="18"/>
                <w:lang w:eastAsia="en-GB"/>
              </w:rPr>
            </w:pPr>
            <w:r w:rsidRPr="00EA6D27">
              <w:rPr>
                <w:b/>
                <w:bCs/>
                <w:color w:val="000000"/>
                <w:sz w:val="18"/>
                <w:szCs w:val="18"/>
                <w:lang w:eastAsia="en-GB"/>
              </w:rPr>
              <w:t>Change Agent / Learning Path 2</w:t>
            </w:r>
          </w:p>
        </w:tc>
        <w:tc>
          <w:tcPr>
            <w:tcW w:w="680" w:type="dxa"/>
            <w:tcBorders>
              <w:top w:val="nil"/>
              <w:left w:val="nil"/>
              <w:bottom w:val="nil"/>
              <w:right w:val="nil"/>
            </w:tcBorders>
            <w:shd w:val="clear" w:color="000000" w:fill="305496"/>
            <w:noWrap/>
            <w:vAlign w:val="bottom"/>
            <w:hideMark/>
          </w:tcPr>
          <w:p w14:paraId="7BDD6BC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87B8E0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37045DF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D9581D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2BA3801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A75711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4680091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8E9CF1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CBA520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2E920D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49CE92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2A8BD2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E6E62E7" w14:textId="77777777" w:rsidR="00D47590" w:rsidRPr="00EA6D27" w:rsidRDefault="00D47590" w:rsidP="000D3735">
            <w:pPr>
              <w:rPr>
                <w:b/>
                <w:bCs/>
                <w:color w:val="000000"/>
                <w:sz w:val="18"/>
                <w:szCs w:val="18"/>
                <w:lang w:eastAsia="en-GB"/>
              </w:rPr>
            </w:pPr>
          </w:p>
        </w:tc>
      </w:tr>
      <w:tr w:rsidR="00EB5298" w:rsidRPr="00F15920" w14:paraId="7A97AC61"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6B1C4E5C"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 xml:space="preserve">MODULE 1 </w:t>
            </w:r>
          </w:p>
        </w:tc>
        <w:tc>
          <w:tcPr>
            <w:tcW w:w="680" w:type="dxa"/>
            <w:tcBorders>
              <w:top w:val="nil"/>
              <w:left w:val="nil"/>
              <w:bottom w:val="nil"/>
              <w:right w:val="nil"/>
            </w:tcBorders>
            <w:shd w:val="clear" w:color="auto" w:fill="auto"/>
            <w:noWrap/>
            <w:vAlign w:val="bottom"/>
            <w:hideMark/>
          </w:tcPr>
          <w:p w14:paraId="37F6FCDC" w14:textId="77777777" w:rsidR="00D47590" w:rsidRPr="00EA6D27" w:rsidRDefault="00D47590" w:rsidP="000D3735">
            <w:pPr>
              <w:ind w:firstLineChars="1000" w:firstLine="1800"/>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94F4AE2"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11F8741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38AE58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294755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4654EEA"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D911A1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2A3905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7E64B1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8DB0B7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652CB57"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14F818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229D9DC" w14:textId="77777777" w:rsidR="00D47590" w:rsidRPr="00EA6D27" w:rsidRDefault="00D47590" w:rsidP="000D3735">
            <w:pPr>
              <w:rPr>
                <w:b/>
                <w:bCs/>
                <w:color w:val="000000"/>
                <w:sz w:val="18"/>
                <w:szCs w:val="18"/>
                <w:lang w:eastAsia="en-GB"/>
              </w:rPr>
            </w:pPr>
          </w:p>
        </w:tc>
      </w:tr>
      <w:tr w:rsidR="00EB5298" w:rsidRPr="00F15920" w14:paraId="18D55D15"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27BCFA47"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 xml:space="preserve">MODULE 2 </w:t>
            </w:r>
          </w:p>
        </w:tc>
        <w:tc>
          <w:tcPr>
            <w:tcW w:w="680" w:type="dxa"/>
            <w:tcBorders>
              <w:top w:val="nil"/>
              <w:left w:val="nil"/>
              <w:bottom w:val="nil"/>
              <w:right w:val="nil"/>
            </w:tcBorders>
            <w:shd w:val="clear" w:color="auto" w:fill="auto"/>
            <w:noWrap/>
            <w:vAlign w:val="bottom"/>
            <w:hideMark/>
          </w:tcPr>
          <w:p w14:paraId="17DA4525" w14:textId="77777777" w:rsidR="00D47590" w:rsidRPr="00EA6D27" w:rsidRDefault="00D47590" w:rsidP="000D3735">
            <w:pPr>
              <w:ind w:firstLineChars="1000" w:firstLine="1800"/>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B9B5DA1"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0263C46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8717D6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4E3B84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F222614"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C1BD1B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24A1EE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0900BD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123DA8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78249B3"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3C5232C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8726D3C" w14:textId="77777777" w:rsidR="00D47590" w:rsidRPr="00EA6D27" w:rsidRDefault="00D47590" w:rsidP="000D3735">
            <w:pPr>
              <w:rPr>
                <w:b/>
                <w:bCs/>
                <w:color w:val="000000"/>
                <w:sz w:val="18"/>
                <w:szCs w:val="18"/>
                <w:lang w:eastAsia="en-GB"/>
              </w:rPr>
            </w:pPr>
          </w:p>
        </w:tc>
      </w:tr>
      <w:tr w:rsidR="00EB5298" w:rsidRPr="00F15920" w14:paraId="61BA8706"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C60B0A4"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MODULES ROLE 1 / ROLE 2 / ROLE 3</w:t>
            </w:r>
          </w:p>
        </w:tc>
        <w:tc>
          <w:tcPr>
            <w:tcW w:w="680" w:type="dxa"/>
            <w:tcBorders>
              <w:top w:val="nil"/>
              <w:left w:val="nil"/>
              <w:bottom w:val="nil"/>
              <w:right w:val="nil"/>
            </w:tcBorders>
            <w:shd w:val="clear" w:color="auto" w:fill="auto"/>
            <w:noWrap/>
            <w:vAlign w:val="bottom"/>
            <w:hideMark/>
          </w:tcPr>
          <w:p w14:paraId="34655E64" w14:textId="77777777" w:rsidR="00D47590" w:rsidRPr="00EA6D27" w:rsidRDefault="00D47590" w:rsidP="000D3735">
            <w:pPr>
              <w:ind w:firstLineChars="1000" w:firstLine="1800"/>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FE301DD"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32CB457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B34B95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0B68FD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26B96AD9"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244D9C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663840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2CDE1F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F632C4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AA7892E"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58464FD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C722322" w14:textId="77777777" w:rsidR="00D47590" w:rsidRPr="00EA6D27" w:rsidRDefault="00D47590" w:rsidP="000D3735">
            <w:pPr>
              <w:rPr>
                <w:b/>
                <w:bCs/>
                <w:color w:val="000000"/>
                <w:sz w:val="18"/>
                <w:szCs w:val="18"/>
                <w:lang w:eastAsia="en-GB"/>
              </w:rPr>
            </w:pPr>
          </w:p>
        </w:tc>
      </w:tr>
      <w:tr w:rsidR="00EB5298" w:rsidRPr="00F15920" w14:paraId="6CDB47B6"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BDAC972"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 xml:space="preserve">On-the-job training </w:t>
            </w:r>
          </w:p>
        </w:tc>
        <w:tc>
          <w:tcPr>
            <w:tcW w:w="680" w:type="dxa"/>
            <w:tcBorders>
              <w:top w:val="nil"/>
              <w:left w:val="nil"/>
              <w:bottom w:val="nil"/>
              <w:right w:val="nil"/>
            </w:tcBorders>
            <w:shd w:val="clear" w:color="000000" w:fill="8EA9DB"/>
            <w:noWrap/>
            <w:vAlign w:val="bottom"/>
            <w:hideMark/>
          </w:tcPr>
          <w:p w14:paraId="236EF33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274F51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0BEB867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591661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606F77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450926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420C80A2"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74AFA82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1D3EB0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9ECC21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ADDBB13"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75EAAE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5CE77EB" w14:textId="77777777" w:rsidR="00D47590" w:rsidRPr="00EA6D27" w:rsidRDefault="00D47590" w:rsidP="000D3735">
            <w:pPr>
              <w:rPr>
                <w:b/>
                <w:bCs/>
                <w:color w:val="000000"/>
                <w:sz w:val="18"/>
                <w:szCs w:val="18"/>
                <w:lang w:eastAsia="en-GB"/>
              </w:rPr>
            </w:pPr>
          </w:p>
        </w:tc>
      </w:tr>
      <w:tr w:rsidR="00983E6B" w:rsidRPr="00F15920" w14:paraId="7876CE69"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35B0D0D"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Implementation / employment</w:t>
            </w:r>
          </w:p>
        </w:tc>
        <w:tc>
          <w:tcPr>
            <w:tcW w:w="680" w:type="dxa"/>
            <w:tcBorders>
              <w:top w:val="nil"/>
              <w:left w:val="nil"/>
              <w:bottom w:val="nil"/>
              <w:right w:val="nil"/>
            </w:tcBorders>
            <w:shd w:val="clear" w:color="000000" w:fill="8EA9DB"/>
            <w:noWrap/>
            <w:vAlign w:val="bottom"/>
            <w:hideMark/>
          </w:tcPr>
          <w:p w14:paraId="47106FF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CA4DC3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3BA19A6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1AE1D0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F9BFEF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E92164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56CE6D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DE0085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6ADBE3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267031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4EDA12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B4B55C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4270850" w14:textId="77777777" w:rsidR="00D47590" w:rsidRPr="00EA6D27" w:rsidRDefault="00D47590" w:rsidP="000D3735">
            <w:pPr>
              <w:rPr>
                <w:b/>
                <w:bCs/>
                <w:color w:val="000000"/>
                <w:sz w:val="18"/>
                <w:szCs w:val="18"/>
                <w:lang w:eastAsia="en-GB"/>
              </w:rPr>
            </w:pPr>
          </w:p>
        </w:tc>
      </w:tr>
      <w:tr w:rsidR="00983E6B" w:rsidRPr="00F15920" w14:paraId="26B6C2AA"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00D97AD3" w14:textId="77777777" w:rsidR="00D47590" w:rsidRPr="00EA6D27" w:rsidRDefault="00D47590" w:rsidP="00FD40AB">
            <w:pPr>
              <w:spacing w:before="120"/>
              <w:ind w:firstLineChars="500" w:firstLine="900"/>
              <w:rPr>
                <w:b/>
                <w:bCs/>
                <w:color w:val="000000"/>
                <w:sz w:val="18"/>
                <w:szCs w:val="18"/>
                <w:lang w:eastAsia="en-GB"/>
              </w:rPr>
            </w:pPr>
            <w:r w:rsidRPr="00EA6D27">
              <w:rPr>
                <w:b/>
                <w:bCs/>
                <w:color w:val="000000"/>
                <w:sz w:val="18"/>
                <w:szCs w:val="18"/>
                <w:lang w:eastAsia="en-GB"/>
              </w:rPr>
              <w:t>Operator</w:t>
            </w:r>
          </w:p>
        </w:tc>
        <w:tc>
          <w:tcPr>
            <w:tcW w:w="680" w:type="dxa"/>
            <w:tcBorders>
              <w:top w:val="nil"/>
              <w:left w:val="nil"/>
              <w:bottom w:val="nil"/>
              <w:right w:val="nil"/>
            </w:tcBorders>
            <w:shd w:val="clear" w:color="000000" w:fill="305496"/>
            <w:noWrap/>
            <w:vAlign w:val="bottom"/>
            <w:hideMark/>
          </w:tcPr>
          <w:p w14:paraId="32499AB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4CC027F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02C9B51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0F33FAE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82C824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E8F986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25D70F8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467C3D0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273F421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40D642F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6D2FD4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74C667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902AD14" w14:textId="77777777" w:rsidR="00D47590" w:rsidRPr="00EA6D27" w:rsidRDefault="00D47590" w:rsidP="000D3735">
            <w:pPr>
              <w:rPr>
                <w:b/>
                <w:bCs/>
                <w:color w:val="000000"/>
                <w:sz w:val="18"/>
                <w:szCs w:val="18"/>
                <w:lang w:eastAsia="en-GB"/>
              </w:rPr>
            </w:pPr>
          </w:p>
        </w:tc>
      </w:tr>
      <w:tr w:rsidR="00EB5298" w:rsidRPr="00F15920" w14:paraId="7D1DC997"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C56CAE6"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MODULE 1 &amp; MODULE 2</w:t>
            </w:r>
          </w:p>
        </w:tc>
        <w:tc>
          <w:tcPr>
            <w:tcW w:w="680" w:type="dxa"/>
            <w:tcBorders>
              <w:top w:val="nil"/>
              <w:left w:val="nil"/>
              <w:bottom w:val="nil"/>
              <w:right w:val="nil"/>
            </w:tcBorders>
            <w:shd w:val="clear" w:color="000000" w:fill="8EA9DB"/>
            <w:noWrap/>
            <w:vAlign w:val="bottom"/>
            <w:hideMark/>
          </w:tcPr>
          <w:p w14:paraId="38B2BCE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C060AF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4EDE804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8EC6E5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1513F0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4EB66A1"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5CCF0B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23BD8E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CFDCF4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005556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7A8E60A"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558E073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4B8B5A8" w14:textId="77777777" w:rsidR="00D47590" w:rsidRPr="00EA6D27" w:rsidRDefault="00D47590" w:rsidP="000D3735">
            <w:pPr>
              <w:rPr>
                <w:b/>
                <w:bCs/>
                <w:color w:val="000000"/>
                <w:sz w:val="18"/>
                <w:szCs w:val="18"/>
                <w:lang w:eastAsia="en-GB"/>
              </w:rPr>
            </w:pPr>
          </w:p>
        </w:tc>
      </w:tr>
      <w:tr w:rsidR="00EB5298" w:rsidRPr="00F15920" w14:paraId="63B01C12"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ACBA4B5"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MODULE 3 &amp; Soft skills trainings</w:t>
            </w:r>
          </w:p>
        </w:tc>
        <w:tc>
          <w:tcPr>
            <w:tcW w:w="680" w:type="dxa"/>
            <w:tcBorders>
              <w:top w:val="nil"/>
              <w:left w:val="nil"/>
              <w:bottom w:val="nil"/>
              <w:right w:val="nil"/>
            </w:tcBorders>
            <w:shd w:val="clear" w:color="000000" w:fill="8EA9DB"/>
            <w:noWrap/>
            <w:vAlign w:val="bottom"/>
            <w:hideMark/>
          </w:tcPr>
          <w:p w14:paraId="717AA18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8936F9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1B2BD81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C0D5F4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80C920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54B577D"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667FF5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EBACD5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F65948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6FF987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6881712"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1DE9D63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ECC0387" w14:textId="77777777" w:rsidR="00D47590" w:rsidRPr="00EA6D27" w:rsidRDefault="00D47590" w:rsidP="000D3735">
            <w:pPr>
              <w:rPr>
                <w:b/>
                <w:bCs/>
                <w:color w:val="000000"/>
                <w:sz w:val="18"/>
                <w:szCs w:val="18"/>
                <w:lang w:eastAsia="en-GB"/>
              </w:rPr>
            </w:pPr>
          </w:p>
        </w:tc>
      </w:tr>
      <w:tr w:rsidR="00EB5298" w:rsidRPr="00F15920" w14:paraId="5FF0B67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631CA0F"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 xml:space="preserve">On-the-job training </w:t>
            </w:r>
          </w:p>
        </w:tc>
        <w:tc>
          <w:tcPr>
            <w:tcW w:w="680" w:type="dxa"/>
            <w:tcBorders>
              <w:top w:val="nil"/>
              <w:left w:val="nil"/>
              <w:bottom w:val="nil"/>
              <w:right w:val="nil"/>
            </w:tcBorders>
            <w:shd w:val="clear" w:color="000000" w:fill="8EA9DB"/>
            <w:noWrap/>
            <w:vAlign w:val="bottom"/>
            <w:hideMark/>
          </w:tcPr>
          <w:p w14:paraId="6F21946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6468C6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0B844D2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D911BB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2E07AE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8D7672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A9D136A"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6FEB7F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4E3DB7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46642B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2191C19"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7857D3D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C6669AB" w14:textId="77777777" w:rsidR="00D47590" w:rsidRPr="00EA6D27" w:rsidRDefault="00D47590" w:rsidP="000D3735">
            <w:pPr>
              <w:rPr>
                <w:b/>
                <w:bCs/>
                <w:color w:val="000000"/>
                <w:sz w:val="18"/>
                <w:szCs w:val="18"/>
                <w:lang w:eastAsia="en-GB"/>
              </w:rPr>
            </w:pPr>
          </w:p>
        </w:tc>
      </w:tr>
      <w:tr w:rsidR="00983E6B" w:rsidRPr="00F15920" w14:paraId="0B8FAA83"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095AC6F" w14:textId="77777777" w:rsidR="00D47590" w:rsidRPr="00EA6D27" w:rsidRDefault="00D47590" w:rsidP="00FD40AB">
            <w:pPr>
              <w:spacing w:before="120"/>
              <w:ind w:firstLineChars="1000" w:firstLine="1800"/>
              <w:rPr>
                <w:color w:val="000000"/>
                <w:sz w:val="18"/>
                <w:szCs w:val="18"/>
                <w:lang w:eastAsia="en-GB"/>
              </w:rPr>
            </w:pPr>
            <w:r w:rsidRPr="00EA6D27">
              <w:rPr>
                <w:color w:val="000000"/>
                <w:sz w:val="18"/>
                <w:szCs w:val="18"/>
                <w:lang w:eastAsia="en-GB"/>
              </w:rPr>
              <w:t>Implementation / employment</w:t>
            </w:r>
          </w:p>
        </w:tc>
        <w:tc>
          <w:tcPr>
            <w:tcW w:w="680" w:type="dxa"/>
            <w:tcBorders>
              <w:top w:val="nil"/>
              <w:left w:val="nil"/>
              <w:bottom w:val="nil"/>
              <w:right w:val="nil"/>
            </w:tcBorders>
            <w:shd w:val="clear" w:color="000000" w:fill="8EA9DB"/>
            <w:noWrap/>
            <w:vAlign w:val="bottom"/>
            <w:hideMark/>
          </w:tcPr>
          <w:p w14:paraId="7904DBB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A6CE61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4EC3398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283971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D48F28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28DDBD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737D86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47555F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46F8BD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654B04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9FAEF8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AC3EB2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9221515" w14:textId="77777777" w:rsidR="00D47590" w:rsidRPr="00EA6D27" w:rsidRDefault="00D47590" w:rsidP="000D3735">
            <w:pPr>
              <w:rPr>
                <w:b/>
                <w:bCs/>
                <w:color w:val="000000"/>
                <w:sz w:val="18"/>
                <w:szCs w:val="18"/>
                <w:lang w:eastAsia="en-GB"/>
              </w:rPr>
            </w:pPr>
          </w:p>
        </w:tc>
      </w:tr>
      <w:tr w:rsidR="00EB5298" w:rsidRPr="00F15920" w14:paraId="6F93ECDD"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218D1BF0"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Activity 2.3. Matching Change Agents/Operators with Companies for Pilot Transformation Cases </w:t>
            </w:r>
          </w:p>
        </w:tc>
        <w:tc>
          <w:tcPr>
            <w:tcW w:w="680" w:type="dxa"/>
            <w:tcBorders>
              <w:top w:val="nil"/>
              <w:left w:val="nil"/>
              <w:bottom w:val="nil"/>
              <w:right w:val="nil"/>
            </w:tcBorders>
            <w:shd w:val="clear" w:color="000000" w:fill="305496"/>
            <w:noWrap/>
            <w:vAlign w:val="bottom"/>
            <w:hideMark/>
          </w:tcPr>
          <w:p w14:paraId="3D75907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233191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5D57541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A42A98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A6FC8A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D71E30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751F18AB"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50260D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74AEB2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02C347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AE4EE3B"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5B9407B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508C"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EB5298" w:rsidRPr="00F15920" w14:paraId="25C02D19"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8F2CA9B"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Match the change agents with experienced staff from companies</w:t>
            </w:r>
          </w:p>
        </w:tc>
        <w:tc>
          <w:tcPr>
            <w:tcW w:w="680" w:type="dxa"/>
            <w:tcBorders>
              <w:top w:val="nil"/>
              <w:left w:val="nil"/>
              <w:bottom w:val="nil"/>
              <w:right w:val="nil"/>
            </w:tcBorders>
            <w:shd w:val="clear" w:color="000000" w:fill="8EA9DB"/>
            <w:noWrap/>
            <w:vAlign w:val="bottom"/>
            <w:hideMark/>
          </w:tcPr>
          <w:p w14:paraId="35535A9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9C6911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31B826F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0BAEFB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E8B75E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738109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CE2449E"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F6F410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A1DBAE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196F25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6DC2B68"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6779FDE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E0EB846" w14:textId="77777777" w:rsidR="00D47590" w:rsidRPr="00EA6D27" w:rsidRDefault="00D47590" w:rsidP="000D3735">
            <w:pPr>
              <w:rPr>
                <w:b/>
                <w:bCs/>
                <w:color w:val="000000"/>
                <w:sz w:val="18"/>
                <w:szCs w:val="18"/>
                <w:lang w:eastAsia="en-GB"/>
              </w:rPr>
            </w:pPr>
          </w:p>
        </w:tc>
      </w:tr>
      <w:tr w:rsidR="00EB5298" w:rsidRPr="00F15920" w14:paraId="4C39004F"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588EDF7D"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Ensure the finalization of the recruitment process as early as possible for operators and change agents</w:t>
            </w:r>
          </w:p>
        </w:tc>
        <w:tc>
          <w:tcPr>
            <w:tcW w:w="680" w:type="dxa"/>
            <w:tcBorders>
              <w:top w:val="nil"/>
              <w:left w:val="nil"/>
              <w:bottom w:val="nil"/>
              <w:right w:val="nil"/>
            </w:tcBorders>
            <w:shd w:val="clear" w:color="000000" w:fill="8EA9DB"/>
            <w:noWrap/>
            <w:vAlign w:val="bottom"/>
            <w:hideMark/>
          </w:tcPr>
          <w:p w14:paraId="7C209C3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A15FA1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0827436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551AF77"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9C55B6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350127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1E2860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A3D7A9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393B7F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50617F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5D1206A"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12D54E4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C282C52" w14:textId="77777777" w:rsidR="00D47590" w:rsidRPr="00EA6D27" w:rsidRDefault="00D47590" w:rsidP="000D3735">
            <w:pPr>
              <w:rPr>
                <w:b/>
                <w:bCs/>
                <w:color w:val="000000"/>
                <w:sz w:val="18"/>
                <w:szCs w:val="18"/>
                <w:lang w:eastAsia="en-GB"/>
              </w:rPr>
            </w:pPr>
          </w:p>
        </w:tc>
      </w:tr>
      <w:tr w:rsidR="00EB5298" w:rsidRPr="00F15920" w14:paraId="1A136CBD"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1CDAB38"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Organize networking activities to facilitate the matching of change agents within companies</w:t>
            </w:r>
          </w:p>
        </w:tc>
        <w:tc>
          <w:tcPr>
            <w:tcW w:w="680" w:type="dxa"/>
            <w:tcBorders>
              <w:top w:val="nil"/>
              <w:left w:val="nil"/>
              <w:bottom w:val="nil"/>
              <w:right w:val="nil"/>
            </w:tcBorders>
            <w:shd w:val="clear" w:color="000000" w:fill="8EA9DB"/>
            <w:noWrap/>
            <w:vAlign w:val="bottom"/>
            <w:hideMark/>
          </w:tcPr>
          <w:p w14:paraId="0A2E58F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F18ACF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60B13FE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AED3A2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9DD2E6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54A1AC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46F14930"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1917F9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5D7C24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146020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5C7A7C5"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377C0E6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D40629A" w14:textId="77777777" w:rsidR="00D47590" w:rsidRPr="00EA6D27" w:rsidRDefault="00D47590" w:rsidP="000D3735">
            <w:pPr>
              <w:rPr>
                <w:b/>
                <w:bCs/>
                <w:color w:val="000000"/>
                <w:sz w:val="18"/>
                <w:szCs w:val="18"/>
                <w:lang w:eastAsia="en-GB"/>
              </w:rPr>
            </w:pPr>
          </w:p>
        </w:tc>
      </w:tr>
      <w:tr w:rsidR="00EB5298" w:rsidRPr="00F15920" w14:paraId="441889B3"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63F4A60"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Activity 2.4. Design and Provision of Mentorship Programs for Capacity Development</w:t>
            </w:r>
          </w:p>
        </w:tc>
        <w:tc>
          <w:tcPr>
            <w:tcW w:w="680" w:type="dxa"/>
            <w:tcBorders>
              <w:top w:val="nil"/>
              <w:left w:val="nil"/>
              <w:bottom w:val="nil"/>
              <w:right w:val="nil"/>
            </w:tcBorders>
            <w:shd w:val="clear" w:color="000000" w:fill="305496"/>
            <w:noWrap/>
            <w:vAlign w:val="bottom"/>
            <w:hideMark/>
          </w:tcPr>
          <w:p w14:paraId="75153C2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4AB1D15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22B854A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494CCB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2B7F0D02"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422CED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6668C3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71CE51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A8E043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5448FC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24D221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4224AF7" w14:textId="77777777" w:rsidR="00D47590" w:rsidRPr="00F15920" w:rsidRDefault="00D47590" w:rsidP="000D3735">
            <w:pPr>
              <w:rPr>
                <w:sz w:val="20"/>
                <w:lang w:eastAsia="en-GB"/>
              </w:rPr>
            </w:pP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A173"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TISK</w:t>
            </w:r>
          </w:p>
        </w:tc>
      </w:tr>
      <w:tr w:rsidR="00426BB8" w:rsidRPr="00F15920" w14:paraId="79633685"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C677875"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Design the mentorship programme and prepare </w:t>
            </w:r>
            <w:proofErr w:type="spellStart"/>
            <w:r w:rsidRPr="00EA6D27">
              <w:rPr>
                <w:color w:val="000000"/>
                <w:sz w:val="18"/>
                <w:szCs w:val="18"/>
                <w:lang w:eastAsia="en-GB"/>
              </w:rPr>
              <w:t>ToR</w:t>
            </w:r>
            <w:proofErr w:type="spellEnd"/>
            <w:r w:rsidRPr="00EA6D27">
              <w:rPr>
                <w:color w:val="000000"/>
                <w:sz w:val="18"/>
                <w:szCs w:val="18"/>
                <w:lang w:eastAsia="en-GB"/>
              </w:rPr>
              <w:t xml:space="preserve"> for mentors</w:t>
            </w:r>
          </w:p>
        </w:tc>
        <w:tc>
          <w:tcPr>
            <w:tcW w:w="8120" w:type="dxa"/>
            <w:gridSpan w:val="12"/>
            <w:tcBorders>
              <w:top w:val="nil"/>
              <w:left w:val="nil"/>
              <w:bottom w:val="nil"/>
              <w:right w:val="single" w:sz="4" w:space="0" w:color="auto"/>
            </w:tcBorders>
            <w:shd w:val="clear" w:color="000000" w:fill="E7E6E6"/>
            <w:noWrap/>
            <w:vAlign w:val="bottom"/>
            <w:hideMark/>
          </w:tcPr>
          <w:p w14:paraId="288517F1"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4F440B6" w14:textId="77777777" w:rsidR="00D47590" w:rsidRPr="00EA6D27" w:rsidRDefault="00D47590" w:rsidP="000D3735">
            <w:pPr>
              <w:rPr>
                <w:b/>
                <w:bCs/>
                <w:color w:val="000000"/>
                <w:sz w:val="18"/>
                <w:szCs w:val="18"/>
                <w:lang w:eastAsia="en-GB"/>
              </w:rPr>
            </w:pPr>
          </w:p>
        </w:tc>
      </w:tr>
      <w:tr w:rsidR="00426BB8" w:rsidRPr="00F15920" w14:paraId="4409476D"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6E2F7331"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Decide the digital meeting tools for mentoring session</w:t>
            </w:r>
          </w:p>
        </w:tc>
        <w:tc>
          <w:tcPr>
            <w:tcW w:w="8120" w:type="dxa"/>
            <w:gridSpan w:val="12"/>
            <w:tcBorders>
              <w:top w:val="nil"/>
              <w:left w:val="nil"/>
              <w:bottom w:val="nil"/>
              <w:right w:val="single" w:sz="4" w:space="0" w:color="auto"/>
            </w:tcBorders>
            <w:shd w:val="clear" w:color="000000" w:fill="E7E6E6"/>
            <w:noWrap/>
            <w:vAlign w:val="bottom"/>
            <w:hideMark/>
          </w:tcPr>
          <w:p w14:paraId="2D6307C7"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B2E2333" w14:textId="77777777" w:rsidR="00D47590" w:rsidRPr="00EA6D27" w:rsidRDefault="00D47590" w:rsidP="000D3735">
            <w:pPr>
              <w:rPr>
                <w:b/>
                <w:bCs/>
                <w:color w:val="000000"/>
                <w:sz w:val="18"/>
                <w:szCs w:val="18"/>
                <w:lang w:eastAsia="en-GB"/>
              </w:rPr>
            </w:pPr>
          </w:p>
        </w:tc>
      </w:tr>
      <w:tr w:rsidR="00426BB8" w:rsidRPr="00F15920" w14:paraId="487C725E"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305E9A7"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Organize the common understanding and awareness raising training for mentor pool</w:t>
            </w:r>
          </w:p>
        </w:tc>
        <w:tc>
          <w:tcPr>
            <w:tcW w:w="8120" w:type="dxa"/>
            <w:gridSpan w:val="12"/>
            <w:tcBorders>
              <w:top w:val="nil"/>
              <w:left w:val="nil"/>
              <w:bottom w:val="nil"/>
              <w:right w:val="single" w:sz="4" w:space="0" w:color="auto"/>
            </w:tcBorders>
            <w:shd w:val="clear" w:color="000000" w:fill="E7E6E6"/>
            <w:noWrap/>
            <w:vAlign w:val="bottom"/>
            <w:hideMark/>
          </w:tcPr>
          <w:p w14:paraId="04E18955"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B5E374D" w14:textId="77777777" w:rsidR="00D47590" w:rsidRPr="00EA6D27" w:rsidRDefault="00D47590" w:rsidP="000D3735">
            <w:pPr>
              <w:rPr>
                <w:b/>
                <w:bCs/>
                <w:color w:val="000000"/>
                <w:sz w:val="18"/>
                <w:szCs w:val="18"/>
                <w:lang w:eastAsia="en-GB"/>
              </w:rPr>
            </w:pPr>
          </w:p>
        </w:tc>
      </w:tr>
      <w:tr w:rsidR="00EB5298" w:rsidRPr="00F15920" w14:paraId="4803EAC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693C617A"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Match the change agents with their mentors according to their needs</w:t>
            </w:r>
          </w:p>
        </w:tc>
        <w:tc>
          <w:tcPr>
            <w:tcW w:w="680" w:type="dxa"/>
            <w:tcBorders>
              <w:top w:val="nil"/>
              <w:left w:val="nil"/>
              <w:bottom w:val="nil"/>
              <w:right w:val="nil"/>
            </w:tcBorders>
            <w:shd w:val="clear" w:color="000000" w:fill="8EA9DB"/>
            <w:noWrap/>
            <w:vAlign w:val="bottom"/>
            <w:hideMark/>
          </w:tcPr>
          <w:p w14:paraId="4C7483A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CEB5A9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5BFEF9D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FC2B22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4B3932DF"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6C61716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1482E7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92B985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87F5CD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918FF2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F01D967"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4FE3AE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825AA53" w14:textId="77777777" w:rsidR="00D47590" w:rsidRPr="00EA6D27" w:rsidRDefault="00D47590" w:rsidP="000D3735">
            <w:pPr>
              <w:rPr>
                <w:b/>
                <w:bCs/>
                <w:color w:val="000000"/>
                <w:sz w:val="18"/>
                <w:szCs w:val="18"/>
                <w:lang w:eastAsia="en-GB"/>
              </w:rPr>
            </w:pPr>
          </w:p>
        </w:tc>
      </w:tr>
      <w:tr w:rsidR="00EB5298" w:rsidRPr="00F15920" w14:paraId="30DBB2E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59537A3C"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Initiate the mentorship programme</w:t>
            </w:r>
          </w:p>
        </w:tc>
        <w:tc>
          <w:tcPr>
            <w:tcW w:w="680" w:type="dxa"/>
            <w:tcBorders>
              <w:top w:val="nil"/>
              <w:left w:val="nil"/>
              <w:bottom w:val="nil"/>
              <w:right w:val="nil"/>
            </w:tcBorders>
            <w:shd w:val="clear" w:color="000000" w:fill="8EA9DB"/>
            <w:noWrap/>
            <w:vAlign w:val="bottom"/>
            <w:hideMark/>
          </w:tcPr>
          <w:p w14:paraId="72853FB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CEB1DB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62E09AA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D9AAF8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24D5964"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C6B086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12E1E4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14D435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C1E4D6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18D5E7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76DA51D"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446437F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3C46822" w14:textId="77777777" w:rsidR="00D47590" w:rsidRPr="00EA6D27" w:rsidRDefault="00D47590" w:rsidP="000D3735">
            <w:pPr>
              <w:rPr>
                <w:b/>
                <w:bCs/>
                <w:color w:val="000000"/>
                <w:sz w:val="18"/>
                <w:szCs w:val="18"/>
                <w:lang w:eastAsia="en-GB"/>
              </w:rPr>
            </w:pPr>
          </w:p>
        </w:tc>
      </w:tr>
      <w:tr w:rsidR="00EB5298" w:rsidRPr="00F15920" w14:paraId="6908CB30"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76BE804" w14:textId="77777777" w:rsidR="00D47590" w:rsidRPr="00EA6D27" w:rsidRDefault="00D47590" w:rsidP="00FD40AB">
            <w:pPr>
              <w:spacing w:before="120"/>
              <w:rPr>
                <w:color w:val="000000"/>
                <w:sz w:val="18"/>
                <w:szCs w:val="18"/>
                <w:lang w:eastAsia="en-GB"/>
              </w:rPr>
            </w:pPr>
            <w:r w:rsidRPr="00EA6D27">
              <w:rPr>
                <w:color w:val="000000"/>
                <w:sz w:val="18"/>
                <w:szCs w:val="18"/>
                <w:lang w:eastAsia="en-GB"/>
              </w:rPr>
              <w:t xml:space="preserve">                       Organize inspirational role models motivating speeches to all participants</w:t>
            </w:r>
          </w:p>
        </w:tc>
        <w:tc>
          <w:tcPr>
            <w:tcW w:w="680" w:type="dxa"/>
            <w:tcBorders>
              <w:top w:val="nil"/>
              <w:left w:val="nil"/>
              <w:bottom w:val="nil"/>
              <w:right w:val="nil"/>
            </w:tcBorders>
            <w:shd w:val="clear" w:color="auto" w:fill="auto"/>
            <w:noWrap/>
            <w:vAlign w:val="bottom"/>
            <w:hideMark/>
          </w:tcPr>
          <w:p w14:paraId="01B0CAF5"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7666C2E3"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5F4F6CE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5120D8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09D903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57B27335"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73FAA14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10AFA2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D2AF19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3834F2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F814DF5"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7E989D5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FD85384" w14:textId="77777777" w:rsidR="00D47590" w:rsidRPr="00EA6D27" w:rsidRDefault="00D47590" w:rsidP="000D3735">
            <w:pPr>
              <w:rPr>
                <w:b/>
                <w:bCs/>
                <w:color w:val="000000"/>
                <w:sz w:val="18"/>
                <w:szCs w:val="18"/>
                <w:lang w:eastAsia="en-GB"/>
              </w:rPr>
            </w:pPr>
          </w:p>
        </w:tc>
      </w:tr>
      <w:tr w:rsidR="00FD40AB" w:rsidRPr="00F15920" w14:paraId="62EC4F43" w14:textId="77777777" w:rsidTr="000F2E96">
        <w:trPr>
          <w:trHeight w:val="480"/>
        </w:trPr>
        <w:tc>
          <w:tcPr>
            <w:tcW w:w="9356" w:type="dxa"/>
            <w:tcBorders>
              <w:top w:val="nil"/>
              <w:left w:val="single" w:sz="4" w:space="0" w:color="auto"/>
              <w:bottom w:val="nil"/>
              <w:right w:val="single" w:sz="4" w:space="0" w:color="auto"/>
            </w:tcBorders>
            <w:shd w:val="clear" w:color="auto" w:fill="auto"/>
            <w:vAlign w:val="bottom"/>
            <w:hideMark/>
          </w:tcPr>
          <w:p w14:paraId="1167E148" w14:textId="77777777" w:rsidR="00FD40AB" w:rsidRPr="00EA6D27" w:rsidRDefault="00FD40AB" w:rsidP="00FD40AB">
            <w:pPr>
              <w:spacing w:before="120"/>
              <w:rPr>
                <w:color w:val="000000"/>
                <w:sz w:val="18"/>
                <w:szCs w:val="18"/>
                <w:lang w:eastAsia="en-GB"/>
              </w:rPr>
            </w:pPr>
            <w:r w:rsidRPr="00EA6D27">
              <w:rPr>
                <w:color w:val="000000"/>
                <w:sz w:val="18"/>
                <w:szCs w:val="18"/>
                <w:lang w:eastAsia="en-GB"/>
              </w:rPr>
              <w:t>Activity 2.5. Design and Provision of Training Programs for Local Stakeholders and Interface Organizations on Digital and Green Transformation</w:t>
            </w:r>
          </w:p>
        </w:tc>
        <w:tc>
          <w:tcPr>
            <w:tcW w:w="680" w:type="dxa"/>
            <w:tcBorders>
              <w:top w:val="nil"/>
              <w:left w:val="nil"/>
              <w:bottom w:val="nil"/>
              <w:right w:val="nil"/>
            </w:tcBorders>
            <w:shd w:val="clear" w:color="auto" w:fill="auto"/>
            <w:noWrap/>
            <w:vAlign w:val="bottom"/>
            <w:hideMark/>
          </w:tcPr>
          <w:p w14:paraId="593A4FC3"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D12C60E" w14:textId="77777777" w:rsidR="00FD40AB" w:rsidRPr="00F15920" w:rsidRDefault="00FD40AB" w:rsidP="000D3735">
            <w:pPr>
              <w:rPr>
                <w:sz w:val="20"/>
                <w:lang w:eastAsia="en-GB"/>
              </w:rPr>
            </w:pPr>
          </w:p>
        </w:tc>
        <w:tc>
          <w:tcPr>
            <w:tcW w:w="640" w:type="dxa"/>
            <w:tcBorders>
              <w:top w:val="nil"/>
              <w:left w:val="nil"/>
              <w:bottom w:val="nil"/>
              <w:right w:val="nil"/>
            </w:tcBorders>
            <w:shd w:val="clear" w:color="auto" w:fill="auto"/>
            <w:noWrap/>
            <w:vAlign w:val="bottom"/>
            <w:hideMark/>
          </w:tcPr>
          <w:p w14:paraId="4444D53C" w14:textId="77777777" w:rsidR="00FD40AB" w:rsidRPr="00F15920" w:rsidRDefault="00FD40AB" w:rsidP="000D3735">
            <w:pPr>
              <w:rPr>
                <w:sz w:val="20"/>
                <w:lang w:eastAsia="en-GB"/>
              </w:rPr>
            </w:pPr>
          </w:p>
        </w:tc>
        <w:tc>
          <w:tcPr>
            <w:tcW w:w="680" w:type="dxa"/>
            <w:tcBorders>
              <w:top w:val="nil"/>
              <w:left w:val="nil"/>
              <w:bottom w:val="nil"/>
              <w:right w:val="nil"/>
            </w:tcBorders>
            <w:shd w:val="clear" w:color="000000" w:fill="305496"/>
            <w:noWrap/>
            <w:vAlign w:val="bottom"/>
            <w:hideMark/>
          </w:tcPr>
          <w:p w14:paraId="1FB549F2"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08E29904"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814E898"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52C0D9F"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6137716"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3CC572B"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5138CDBC"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0B397938" w14:textId="77777777" w:rsidR="00FD40AB" w:rsidRPr="00F15920" w:rsidRDefault="00FD40AB"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36EC1D9B"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right w:val="single" w:sz="4" w:space="0" w:color="auto"/>
            </w:tcBorders>
            <w:shd w:val="clear" w:color="auto" w:fill="auto"/>
            <w:noWrap/>
            <w:vAlign w:val="center"/>
            <w:hideMark/>
          </w:tcPr>
          <w:p w14:paraId="1B3888FF" w14:textId="77777777" w:rsidR="00FD40AB" w:rsidRPr="00EA6D27" w:rsidRDefault="00FD40AB" w:rsidP="000D3735">
            <w:pPr>
              <w:jc w:val="center"/>
              <w:rPr>
                <w:b/>
                <w:bCs/>
                <w:color w:val="000000"/>
                <w:sz w:val="18"/>
                <w:szCs w:val="18"/>
                <w:lang w:eastAsia="en-GB"/>
              </w:rPr>
            </w:pPr>
            <w:r w:rsidRPr="00EA6D27">
              <w:rPr>
                <w:b/>
                <w:bCs/>
                <w:color w:val="000000"/>
                <w:sz w:val="18"/>
                <w:szCs w:val="18"/>
                <w:lang w:eastAsia="en-GB"/>
              </w:rPr>
              <w:t>UNDP</w:t>
            </w:r>
          </w:p>
        </w:tc>
      </w:tr>
      <w:tr w:rsidR="00FD40AB" w:rsidRPr="00F15920" w14:paraId="701C636A" w14:textId="77777777" w:rsidTr="000F2E96">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EA9B920" w14:textId="77777777" w:rsidR="00FD40AB" w:rsidRPr="00EA6D27" w:rsidRDefault="00FD40AB" w:rsidP="00FD40AB">
            <w:pPr>
              <w:spacing w:before="120"/>
              <w:rPr>
                <w:color w:val="000000"/>
                <w:sz w:val="18"/>
                <w:szCs w:val="18"/>
                <w:lang w:eastAsia="en-GB"/>
              </w:rPr>
            </w:pPr>
            <w:r w:rsidRPr="00EA6D27">
              <w:rPr>
                <w:color w:val="000000"/>
                <w:sz w:val="18"/>
                <w:szCs w:val="18"/>
                <w:lang w:eastAsia="en-GB"/>
              </w:rPr>
              <w:t xml:space="preserve">                      Design the theoretical and practical trainings for local stakeholders and interface organizations</w:t>
            </w:r>
          </w:p>
        </w:tc>
        <w:tc>
          <w:tcPr>
            <w:tcW w:w="680" w:type="dxa"/>
            <w:tcBorders>
              <w:top w:val="nil"/>
              <w:left w:val="nil"/>
              <w:bottom w:val="nil"/>
              <w:right w:val="nil"/>
            </w:tcBorders>
            <w:shd w:val="clear" w:color="000000" w:fill="8EA9DB"/>
            <w:noWrap/>
            <w:vAlign w:val="bottom"/>
            <w:hideMark/>
          </w:tcPr>
          <w:p w14:paraId="702FB6CC"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1849675"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068D0B81"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BFF1739"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42ACADC"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68B53C27"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0BD18308"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7F9C7BBB"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3143AD1F"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0C553F3A"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3D675A0E" w14:textId="77777777" w:rsidR="00FD40AB" w:rsidRPr="00F15920" w:rsidRDefault="00FD40AB"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40F69797"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1687" w:type="dxa"/>
            <w:vMerge/>
            <w:tcBorders>
              <w:left w:val="single" w:sz="4" w:space="0" w:color="auto"/>
              <w:right w:val="single" w:sz="4" w:space="0" w:color="auto"/>
            </w:tcBorders>
            <w:vAlign w:val="center"/>
            <w:hideMark/>
          </w:tcPr>
          <w:p w14:paraId="4F2240CA" w14:textId="77777777" w:rsidR="00FD40AB" w:rsidRPr="00EA6D27" w:rsidRDefault="00FD40AB" w:rsidP="000D3735">
            <w:pPr>
              <w:rPr>
                <w:b/>
                <w:bCs/>
                <w:color w:val="000000"/>
                <w:sz w:val="18"/>
                <w:szCs w:val="18"/>
                <w:lang w:eastAsia="en-GB"/>
              </w:rPr>
            </w:pPr>
          </w:p>
        </w:tc>
      </w:tr>
      <w:tr w:rsidR="00FD40AB" w:rsidRPr="00F15920" w14:paraId="4C0612EC" w14:textId="77777777" w:rsidTr="000F2E96">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0C1ED824" w14:textId="77777777" w:rsidR="00FD40AB" w:rsidRPr="00EA6D27" w:rsidRDefault="00FD40AB" w:rsidP="00FD40AB">
            <w:pPr>
              <w:spacing w:before="120"/>
              <w:rPr>
                <w:color w:val="000000"/>
                <w:sz w:val="18"/>
                <w:szCs w:val="18"/>
                <w:lang w:eastAsia="en-GB"/>
              </w:rPr>
            </w:pPr>
            <w:r w:rsidRPr="00EA6D27">
              <w:rPr>
                <w:color w:val="000000"/>
                <w:sz w:val="18"/>
                <w:szCs w:val="18"/>
                <w:lang w:eastAsia="en-GB"/>
              </w:rPr>
              <w:t xml:space="preserve">                      Develop two main modules on digital transformation and green transformation</w:t>
            </w:r>
          </w:p>
        </w:tc>
        <w:tc>
          <w:tcPr>
            <w:tcW w:w="680" w:type="dxa"/>
            <w:tcBorders>
              <w:top w:val="nil"/>
              <w:left w:val="nil"/>
              <w:bottom w:val="nil"/>
              <w:right w:val="nil"/>
            </w:tcBorders>
            <w:shd w:val="clear" w:color="auto" w:fill="auto"/>
            <w:noWrap/>
            <w:vAlign w:val="bottom"/>
            <w:hideMark/>
          </w:tcPr>
          <w:p w14:paraId="16568FA8"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1D1EAD0" w14:textId="77777777" w:rsidR="00FD40AB" w:rsidRPr="00F15920" w:rsidRDefault="00FD40AB" w:rsidP="000D3735">
            <w:pPr>
              <w:rPr>
                <w:sz w:val="20"/>
                <w:lang w:eastAsia="en-GB"/>
              </w:rPr>
            </w:pPr>
          </w:p>
        </w:tc>
        <w:tc>
          <w:tcPr>
            <w:tcW w:w="640" w:type="dxa"/>
            <w:tcBorders>
              <w:top w:val="nil"/>
              <w:left w:val="nil"/>
              <w:bottom w:val="nil"/>
              <w:right w:val="nil"/>
            </w:tcBorders>
            <w:shd w:val="clear" w:color="auto" w:fill="auto"/>
            <w:noWrap/>
            <w:vAlign w:val="bottom"/>
            <w:hideMark/>
          </w:tcPr>
          <w:p w14:paraId="3D29EBAE" w14:textId="77777777" w:rsidR="00FD40AB" w:rsidRPr="00F15920" w:rsidRDefault="00FD40AB" w:rsidP="000D3735">
            <w:pPr>
              <w:rPr>
                <w:sz w:val="20"/>
                <w:lang w:eastAsia="en-GB"/>
              </w:rPr>
            </w:pPr>
          </w:p>
        </w:tc>
        <w:tc>
          <w:tcPr>
            <w:tcW w:w="680" w:type="dxa"/>
            <w:tcBorders>
              <w:top w:val="nil"/>
              <w:left w:val="nil"/>
              <w:bottom w:val="nil"/>
              <w:right w:val="nil"/>
            </w:tcBorders>
            <w:shd w:val="clear" w:color="000000" w:fill="8EA9DB"/>
            <w:noWrap/>
            <w:vAlign w:val="bottom"/>
            <w:hideMark/>
          </w:tcPr>
          <w:p w14:paraId="0C433BF2"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A5F5C34"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760ED98"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C878443"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65E9BFFA"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5376B827"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0C83A44F"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31433302" w14:textId="77777777" w:rsidR="00FD40AB" w:rsidRPr="00F15920" w:rsidRDefault="00FD40AB"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7A089210"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1687" w:type="dxa"/>
            <w:vMerge/>
            <w:tcBorders>
              <w:left w:val="single" w:sz="4" w:space="0" w:color="auto"/>
              <w:right w:val="single" w:sz="4" w:space="0" w:color="auto"/>
            </w:tcBorders>
            <w:vAlign w:val="center"/>
            <w:hideMark/>
          </w:tcPr>
          <w:p w14:paraId="35D874D0" w14:textId="77777777" w:rsidR="00FD40AB" w:rsidRPr="00EA6D27" w:rsidRDefault="00FD40AB" w:rsidP="000D3735">
            <w:pPr>
              <w:rPr>
                <w:b/>
                <w:bCs/>
                <w:color w:val="000000"/>
                <w:sz w:val="18"/>
                <w:szCs w:val="18"/>
                <w:lang w:eastAsia="en-GB"/>
              </w:rPr>
            </w:pPr>
          </w:p>
        </w:tc>
      </w:tr>
      <w:tr w:rsidR="00FD40AB" w:rsidRPr="00F15920" w14:paraId="76C1586B" w14:textId="77777777" w:rsidTr="000F2E96">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2010CCE4" w14:textId="77777777" w:rsidR="00FD40AB" w:rsidRPr="00EA6D27" w:rsidRDefault="00FD40AB" w:rsidP="00FD40AB">
            <w:pPr>
              <w:spacing w:before="120"/>
              <w:rPr>
                <w:color w:val="000000"/>
                <w:sz w:val="18"/>
                <w:szCs w:val="18"/>
                <w:lang w:eastAsia="en-GB"/>
              </w:rPr>
            </w:pPr>
            <w:r w:rsidRPr="00EA6D27">
              <w:rPr>
                <w:color w:val="000000"/>
                <w:sz w:val="18"/>
                <w:szCs w:val="18"/>
                <w:lang w:eastAsia="en-GB"/>
              </w:rPr>
              <w:t xml:space="preserve">                      Design and conduct international study visit</w:t>
            </w:r>
          </w:p>
        </w:tc>
        <w:tc>
          <w:tcPr>
            <w:tcW w:w="680" w:type="dxa"/>
            <w:tcBorders>
              <w:top w:val="nil"/>
              <w:left w:val="nil"/>
              <w:bottom w:val="nil"/>
              <w:right w:val="nil"/>
            </w:tcBorders>
            <w:shd w:val="clear" w:color="auto" w:fill="auto"/>
            <w:noWrap/>
            <w:vAlign w:val="bottom"/>
            <w:hideMark/>
          </w:tcPr>
          <w:p w14:paraId="3F91028C"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91B85C8" w14:textId="77777777" w:rsidR="00FD40AB" w:rsidRPr="00F15920" w:rsidRDefault="00FD40AB" w:rsidP="000D3735">
            <w:pPr>
              <w:rPr>
                <w:sz w:val="20"/>
                <w:lang w:eastAsia="en-GB"/>
              </w:rPr>
            </w:pPr>
          </w:p>
        </w:tc>
        <w:tc>
          <w:tcPr>
            <w:tcW w:w="640" w:type="dxa"/>
            <w:tcBorders>
              <w:top w:val="nil"/>
              <w:left w:val="nil"/>
              <w:bottom w:val="nil"/>
              <w:right w:val="nil"/>
            </w:tcBorders>
            <w:shd w:val="clear" w:color="auto" w:fill="auto"/>
            <w:noWrap/>
            <w:vAlign w:val="bottom"/>
            <w:hideMark/>
          </w:tcPr>
          <w:p w14:paraId="6FE82A16"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38A3856E"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7442951D" w14:textId="77777777" w:rsidR="00FD40AB" w:rsidRPr="00F15920" w:rsidRDefault="00FD40AB" w:rsidP="000D3735">
            <w:pPr>
              <w:rPr>
                <w:sz w:val="20"/>
                <w:lang w:eastAsia="en-GB"/>
              </w:rPr>
            </w:pPr>
          </w:p>
        </w:tc>
        <w:tc>
          <w:tcPr>
            <w:tcW w:w="680" w:type="dxa"/>
            <w:tcBorders>
              <w:top w:val="nil"/>
              <w:left w:val="nil"/>
              <w:bottom w:val="nil"/>
              <w:right w:val="nil"/>
            </w:tcBorders>
            <w:shd w:val="clear" w:color="auto" w:fill="auto"/>
            <w:noWrap/>
            <w:vAlign w:val="bottom"/>
            <w:hideMark/>
          </w:tcPr>
          <w:p w14:paraId="395F76AB" w14:textId="77777777" w:rsidR="00FD40AB" w:rsidRPr="00F15920" w:rsidRDefault="00FD40AB" w:rsidP="000D3735">
            <w:pPr>
              <w:rPr>
                <w:sz w:val="20"/>
                <w:lang w:eastAsia="en-GB"/>
              </w:rPr>
            </w:pPr>
          </w:p>
        </w:tc>
        <w:tc>
          <w:tcPr>
            <w:tcW w:w="680" w:type="dxa"/>
            <w:tcBorders>
              <w:top w:val="nil"/>
              <w:left w:val="nil"/>
              <w:bottom w:val="nil"/>
              <w:right w:val="nil"/>
            </w:tcBorders>
            <w:shd w:val="clear" w:color="000000" w:fill="8EA9DB"/>
            <w:noWrap/>
            <w:vAlign w:val="bottom"/>
            <w:hideMark/>
          </w:tcPr>
          <w:p w14:paraId="1E583EC9"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A6D757E"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4413FC3"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2637DF47" w14:textId="77777777" w:rsidR="00FD40AB" w:rsidRPr="00EA6D27" w:rsidRDefault="00FD40AB"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87D6C8D" w14:textId="77777777" w:rsidR="00FD40AB" w:rsidRPr="00F15920" w:rsidRDefault="00FD40AB"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EBA3B30"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1687" w:type="dxa"/>
            <w:vMerge/>
            <w:tcBorders>
              <w:left w:val="single" w:sz="4" w:space="0" w:color="auto"/>
              <w:right w:val="single" w:sz="4" w:space="0" w:color="auto"/>
            </w:tcBorders>
            <w:vAlign w:val="center"/>
            <w:hideMark/>
          </w:tcPr>
          <w:p w14:paraId="197D4B60" w14:textId="77777777" w:rsidR="00FD40AB" w:rsidRPr="00EA6D27" w:rsidRDefault="00FD40AB" w:rsidP="000D3735">
            <w:pPr>
              <w:rPr>
                <w:b/>
                <w:bCs/>
                <w:color w:val="000000"/>
                <w:sz w:val="18"/>
                <w:szCs w:val="18"/>
                <w:lang w:eastAsia="en-GB"/>
              </w:rPr>
            </w:pPr>
          </w:p>
        </w:tc>
      </w:tr>
      <w:tr w:rsidR="00FD40AB" w:rsidRPr="00F15920" w14:paraId="3BEEF0E0" w14:textId="77777777" w:rsidTr="00FD40AB">
        <w:trPr>
          <w:trHeight w:val="240"/>
        </w:trPr>
        <w:tc>
          <w:tcPr>
            <w:tcW w:w="9356" w:type="dxa"/>
            <w:tcBorders>
              <w:top w:val="nil"/>
              <w:left w:val="single" w:sz="4" w:space="0" w:color="auto"/>
              <w:right w:val="single" w:sz="4" w:space="0" w:color="auto"/>
            </w:tcBorders>
            <w:shd w:val="clear" w:color="auto" w:fill="auto"/>
            <w:noWrap/>
            <w:vAlign w:val="bottom"/>
            <w:hideMark/>
          </w:tcPr>
          <w:p w14:paraId="726A0A10" w14:textId="77777777" w:rsidR="00FD40AB" w:rsidRPr="00EA6D27" w:rsidRDefault="00FD40AB" w:rsidP="00FD40AB">
            <w:pPr>
              <w:spacing w:before="120"/>
              <w:rPr>
                <w:color w:val="000000"/>
                <w:sz w:val="18"/>
                <w:szCs w:val="18"/>
                <w:lang w:eastAsia="en-GB"/>
              </w:rPr>
            </w:pPr>
            <w:r w:rsidRPr="00EA6D27">
              <w:rPr>
                <w:color w:val="000000"/>
                <w:sz w:val="18"/>
                <w:szCs w:val="18"/>
                <w:lang w:eastAsia="en-GB"/>
              </w:rPr>
              <w:t xml:space="preserve">                      Deliver the modules via online sessions (min. 3 sessions per each) </w:t>
            </w:r>
          </w:p>
        </w:tc>
        <w:tc>
          <w:tcPr>
            <w:tcW w:w="680" w:type="dxa"/>
            <w:tcBorders>
              <w:top w:val="nil"/>
              <w:left w:val="nil"/>
              <w:right w:val="nil"/>
            </w:tcBorders>
            <w:shd w:val="clear" w:color="auto" w:fill="auto"/>
            <w:noWrap/>
            <w:vAlign w:val="bottom"/>
            <w:hideMark/>
          </w:tcPr>
          <w:p w14:paraId="6910F821" w14:textId="77777777" w:rsidR="00FD40AB" w:rsidRPr="00EA6D27" w:rsidRDefault="00FD40AB" w:rsidP="000D3735">
            <w:pPr>
              <w:rPr>
                <w:color w:val="000000"/>
                <w:sz w:val="18"/>
                <w:szCs w:val="18"/>
                <w:lang w:eastAsia="en-GB"/>
              </w:rPr>
            </w:pPr>
          </w:p>
        </w:tc>
        <w:tc>
          <w:tcPr>
            <w:tcW w:w="680" w:type="dxa"/>
            <w:tcBorders>
              <w:top w:val="nil"/>
              <w:left w:val="nil"/>
              <w:right w:val="nil"/>
            </w:tcBorders>
            <w:shd w:val="clear" w:color="auto" w:fill="auto"/>
            <w:noWrap/>
            <w:vAlign w:val="bottom"/>
            <w:hideMark/>
          </w:tcPr>
          <w:p w14:paraId="4B0BEE9E" w14:textId="77777777" w:rsidR="00FD40AB" w:rsidRPr="00F15920" w:rsidRDefault="00FD40AB" w:rsidP="000D3735">
            <w:pPr>
              <w:rPr>
                <w:sz w:val="20"/>
                <w:lang w:eastAsia="en-GB"/>
              </w:rPr>
            </w:pPr>
          </w:p>
        </w:tc>
        <w:tc>
          <w:tcPr>
            <w:tcW w:w="640" w:type="dxa"/>
            <w:tcBorders>
              <w:top w:val="nil"/>
              <w:left w:val="nil"/>
              <w:right w:val="nil"/>
            </w:tcBorders>
            <w:shd w:val="clear" w:color="auto" w:fill="auto"/>
            <w:noWrap/>
            <w:vAlign w:val="bottom"/>
            <w:hideMark/>
          </w:tcPr>
          <w:p w14:paraId="23CDFB11" w14:textId="77777777" w:rsidR="00FD40AB" w:rsidRPr="00F15920" w:rsidRDefault="00FD40AB" w:rsidP="000D3735">
            <w:pPr>
              <w:rPr>
                <w:sz w:val="20"/>
                <w:lang w:eastAsia="en-GB"/>
              </w:rPr>
            </w:pPr>
          </w:p>
        </w:tc>
        <w:tc>
          <w:tcPr>
            <w:tcW w:w="680" w:type="dxa"/>
            <w:tcBorders>
              <w:top w:val="nil"/>
              <w:left w:val="nil"/>
              <w:right w:val="nil"/>
            </w:tcBorders>
            <w:shd w:val="clear" w:color="auto" w:fill="auto"/>
            <w:noWrap/>
            <w:vAlign w:val="bottom"/>
            <w:hideMark/>
          </w:tcPr>
          <w:p w14:paraId="30258295" w14:textId="77777777" w:rsidR="00FD40AB" w:rsidRPr="00F15920" w:rsidRDefault="00FD40AB" w:rsidP="000D3735">
            <w:pPr>
              <w:rPr>
                <w:sz w:val="20"/>
                <w:lang w:eastAsia="en-GB"/>
              </w:rPr>
            </w:pPr>
          </w:p>
        </w:tc>
        <w:tc>
          <w:tcPr>
            <w:tcW w:w="680" w:type="dxa"/>
            <w:tcBorders>
              <w:top w:val="nil"/>
              <w:left w:val="nil"/>
              <w:right w:val="nil"/>
            </w:tcBorders>
            <w:shd w:val="clear" w:color="000000" w:fill="8EA9DB"/>
            <w:noWrap/>
            <w:vAlign w:val="bottom"/>
            <w:hideMark/>
          </w:tcPr>
          <w:p w14:paraId="2A0F6BF1"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right w:val="nil"/>
            </w:tcBorders>
            <w:shd w:val="clear" w:color="auto" w:fill="auto"/>
            <w:noWrap/>
            <w:vAlign w:val="bottom"/>
            <w:hideMark/>
          </w:tcPr>
          <w:p w14:paraId="2CACBFEA" w14:textId="77777777" w:rsidR="00FD40AB" w:rsidRPr="00EA6D27" w:rsidRDefault="00FD40AB" w:rsidP="000D3735">
            <w:pPr>
              <w:rPr>
                <w:color w:val="000000"/>
                <w:sz w:val="18"/>
                <w:szCs w:val="18"/>
                <w:lang w:eastAsia="en-GB"/>
              </w:rPr>
            </w:pPr>
          </w:p>
        </w:tc>
        <w:tc>
          <w:tcPr>
            <w:tcW w:w="680" w:type="dxa"/>
            <w:tcBorders>
              <w:top w:val="nil"/>
              <w:left w:val="nil"/>
              <w:right w:val="nil"/>
            </w:tcBorders>
            <w:shd w:val="clear" w:color="auto" w:fill="auto"/>
            <w:noWrap/>
            <w:vAlign w:val="bottom"/>
            <w:hideMark/>
          </w:tcPr>
          <w:p w14:paraId="7A4B32CB" w14:textId="77777777" w:rsidR="00FD40AB" w:rsidRPr="00F15920" w:rsidRDefault="00FD40AB" w:rsidP="000D3735">
            <w:pPr>
              <w:rPr>
                <w:sz w:val="20"/>
                <w:lang w:eastAsia="en-GB"/>
              </w:rPr>
            </w:pPr>
          </w:p>
        </w:tc>
        <w:tc>
          <w:tcPr>
            <w:tcW w:w="680" w:type="dxa"/>
            <w:tcBorders>
              <w:top w:val="nil"/>
              <w:left w:val="nil"/>
              <w:right w:val="nil"/>
            </w:tcBorders>
            <w:shd w:val="clear" w:color="000000" w:fill="8EA9DB"/>
            <w:noWrap/>
            <w:vAlign w:val="bottom"/>
            <w:hideMark/>
          </w:tcPr>
          <w:p w14:paraId="31E89E31"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680" w:type="dxa"/>
            <w:tcBorders>
              <w:top w:val="nil"/>
              <w:left w:val="nil"/>
              <w:right w:val="nil"/>
            </w:tcBorders>
            <w:shd w:val="clear" w:color="auto" w:fill="auto"/>
            <w:noWrap/>
            <w:vAlign w:val="bottom"/>
            <w:hideMark/>
          </w:tcPr>
          <w:p w14:paraId="44098ECC" w14:textId="77777777" w:rsidR="00FD40AB" w:rsidRPr="00EA6D27" w:rsidRDefault="00FD40AB" w:rsidP="000D3735">
            <w:pPr>
              <w:rPr>
                <w:color w:val="000000"/>
                <w:sz w:val="18"/>
                <w:szCs w:val="18"/>
                <w:lang w:eastAsia="en-GB"/>
              </w:rPr>
            </w:pPr>
          </w:p>
        </w:tc>
        <w:tc>
          <w:tcPr>
            <w:tcW w:w="680" w:type="dxa"/>
            <w:tcBorders>
              <w:top w:val="nil"/>
              <w:left w:val="nil"/>
              <w:right w:val="nil"/>
            </w:tcBorders>
            <w:shd w:val="clear" w:color="auto" w:fill="auto"/>
            <w:noWrap/>
            <w:vAlign w:val="bottom"/>
            <w:hideMark/>
          </w:tcPr>
          <w:p w14:paraId="3DB80F83" w14:textId="77777777" w:rsidR="00FD40AB" w:rsidRPr="00F15920" w:rsidRDefault="00FD40AB" w:rsidP="000D3735">
            <w:pPr>
              <w:rPr>
                <w:sz w:val="20"/>
                <w:lang w:eastAsia="en-GB"/>
              </w:rPr>
            </w:pPr>
          </w:p>
        </w:tc>
        <w:tc>
          <w:tcPr>
            <w:tcW w:w="680" w:type="dxa"/>
            <w:tcBorders>
              <w:top w:val="nil"/>
              <w:left w:val="nil"/>
              <w:right w:val="nil"/>
            </w:tcBorders>
            <w:shd w:val="clear" w:color="auto" w:fill="auto"/>
            <w:noWrap/>
            <w:vAlign w:val="bottom"/>
            <w:hideMark/>
          </w:tcPr>
          <w:p w14:paraId="5937E18A" w14:textId="77777777" w:rsidR="00FD40AB" w:rsidRPr="00F15920" w:rsidRDefault="00FD40AB" w:rsidP="000D3735">
            <w:pPr>
              <w:rPr>
                <w:sz w:val="20"/>
                <w:lang w:eastAsia="en-GB"/>
              </w:rPr>
            </w:pPr>
          </w:p>
        </w:tc>
        <w:tc>
          <w:tcPr>
            <w:tcW w:w="680" w:type="dxa"/>
            <w:tcBorders>
              <w:top w:val="nil"/>
              <w:left w:val="nil"/>
              <w:right w:val="single" w:sz="4" w:space="0" w:color="auto"/>
            </w:tcBorders>
            <w:shd w:val="clear" w:color="auto" w:fill="auto"/>
            <w:noWrap/>
            <w:vAlign w:val="bottom"/>
            <w:hideMark/>
          </w:tcPr>
          <w:p w14:paraId="4FD459E0" w14:textId="77777777" w:rsidR="00FD40AB" w:rsidRPr="00EA6D27" w:rsidRDefault="00FD40AB" w:rsidP="000D3735">
            <w:pPr>
              <w:rPr>
                <w:color w:val="000000"/>
                <w:sz w:val="18"/>
                <w:szCs w:val="18"/>
                <w:lang w:eastAsia="en-GB"/>
              </w:rPr>
            </w:pPr>
            <w:r w:rsidRPr="00EA6D27">
              <w:rPr>
                <w:color w:val="000000"/>
                <w:sz w:val="18"/>
                <w:szCs w:val="18"/>
                <w:lang w:eastAsia="en-GB"/>
              </w:rPr>
              <w:t> </w:t>
            </w:r>
          </w:p>
        </w:tc>
        <w:tc>
          <w:tcPr>
            <w:tcW w:w="1687" w:type="dxa"/>
            <w:vMerge/>
            <w:tcBorders>
              <w:left w:val="single" w:sz="4" w:space="0" w:color="auto"/>
              <w:right w:val="single" w:sz="4" w:space="0" w:color="auto"/>
            </w:tcBorders>
            <w:vAlign w:val="center"/>
            <w:hideMark/>
          </w:tcPr>
          <w:p w14:paraId="2088D20D" w14:textId="77777777" w:rsidR="00FD40AB" w:rsidRPr="00EA6D27" w:rsidRDefault="00FD40AB" w:rsidP="000D3735">
            <w:pPr>
              <w:rPr>
                <w:b/>
                <w:bCs/>
                <w:color w:val="000000"/>
                <w:sz w:val="18"/>
                <w:szCs w:val="18"/>
                <w:lang w:eastAsia="en-GB"/>
              </w:rPr>
            </w:pPr>
          </w:p>
        </w:tc>
      </w:tr>
      <w:tr w:rsidR="00FD40AB" w:rsidRPr="00F15920" w14:paraId="1621624C" w14:textId="77777777" w:rsidTr="00FD40AB">
        <w:trPr>
          <w:trHeight w:val="240"/>
        </w:trPr>
        <w:tc>
          <w:tcPr>
            <w:tcW w:w="9356" w:type="dxa"/>
            <w:tcBorders>
              <w:top w:val="nil"/>
              <w:left w:val="single" w:sz="4" w:space="0" w:color="auto"/>
              <w:bottom w:val="single" w:sz="4" w:space="0" w:color="auto"/>
              <w:right w:val="single" w:sz="4" w:space="0" w:color="auto"/>
            </w:tcBorders>
            <w:shd w:val="clear" w:color="auto" w:fill="auto"/>
            <w:noWrap/>
            <w:vAlign w:val="bottom"/>
          </w:tcPr>
          <w:p w14:paraId="2923B22B" w14:textId="77777777" w:rsidR="00FD40AB" w:rsidRDefault="00FD40AB" w:rsidP="00FD40AB">
            <w:pPr>
              <w:spacing w:before="120"/>
              <w:rPr>
                <w:color w:val="000000"/>
                <w:sz w:val="18"/>
                <w:szCs w:val="18"/>
                <w:lang w:eastAsia="en-GB"/>
              </w:rPr>
            </w:pPr>
          </w:p>
          <w:p w14:paraId="3F35B545" w14:textId="77777777" w:rsidR="00FD40AB" w:rsidRDefault="00FD40AB" w:rsidP="00FD40AB">
            <w:pPr>
              <w:spacing w:before="120"/>
              <w:rPr>
                <w:color w:val="000000"/>
                <w:sz w:val="18"/>
                <w:szCs w:val="18"/>
                <w:lang w:eastAsia="en-GB"/>
              </w:rPr>
            </w:pPr>
          </w:p>
          <w:p w14:paraId="3648E5CD" w14:textId="77777777" w:rsidR="00FD40AB" w:rsidRDefault="00FD40AB" w:rsidP="00FD40AB">
            <w:pPr>
              <w:spacing w:before="120"/>
              <w:rPr>
                <w:color w:val="000000"/>
                <w:sz w:val="18"/>
                <w:szCs w:val="18"/>
                <w:lang w:eastAsia="en-GB"/>
              </w:rPr>
            </w:pPr>
          </w:p>
          <w:p w14:paraId="4F84C34B" w14:textId="77777777" w:rsidR="00FD40AB" w:rsidRPr="00EA6D27" w:rsidRDefault="00FD40AB" w:rsidP="00FD40AB">
            <w:pPr>
              <w:spacing w:before="120"/>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tcPr>
          <w:p w14:paraId="3344E16C" w14:textId="77777777" w:rsidR="00FD40AB" w:rsidRPr="00EA6D27" w:rsidRDefault="00FD40AB" w:rsidP="000D3735">
            <w:pPr>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tcPr>
          <w:p w14:paraId="7488C984" w14:textId="77777777" w:rsidR="00FD40AB" w:rsidRPr="00F15920" w:rsidRDefault="00FD40AB" w:rsidP="000D3735">
            <w:pPr>
              <w:rPr>
                <w:sz w:val="20"/>
                <w:lang w:eastAsia="en-GB"/>
              </w:rPr>
            </w:pPr>
          </w:p>
        </w:tc>
        <w:tc>
          <w:tcPr>
            <w:tcW w:w="640" w:type="dxa"/>
            <w:tcBorders>
              <w:top w:val="nil"/>
              <w:left w:val="nil"/>
              <w:bottom w:val="single" w:sz="4" w:space="0" w:color="auto"/>
              <w:right w:val="nil"/>
            </w:tcBorders>
            <w:shd w:val="clear" w:color="auto" w:fill="auto"/>
            <w:noWrap/>
            <w:vAlign w:val="bottom"/>
          </w:tcPr>
          <w:p w14:paraId="3EA7D2A0" w14:textId="77777777" w:rsidR="00FD40AB" w:rsidRPr="00F15920" w:rsidRDefault="00FD40AB" w:rsidP="000D3735">
            <w:pPr>
              <w:rPr>
                <w:sz w:val="20"/>
                <w:lang w:eastAsia="en-GB"/>
              </w:rPr>
            </w:pPr>
          </w:p>
        </w:tc>
        <w:tc>
          <w:tcPr>
            <w:tcW w:w="680" w:type="dxa"/>
            <w:tcBorders>
              <w:top w:val="nil"/>
              <w:left w:val="nil"/>
              <w:bottom w:val="single" w:sz="4" w:space="0" w:color="auto"/>
              <w:right w:val="nil"/>
            </w:tcBorders>
            <w:shd w:val="clear" w:color="auto" w:fill="auto"/>
            <w:noWrap/>
            <w:vAlign w:val="bottom"/>
          </w:tcPr>
          <w:p w14:paraId="47481FC3" w14:textId="77777777" w:rsidR="00FD40AB" w:rsidRPr="00F15920" w:rsidRDefault="00FD40AB" w:rsidP="000D3735">
            <w:pPr>
              <w:rPr>
                <w:sz w:val="20"/>
                <w:lang w:eastAsia="en-GB"/>
              </w:rPr>
            </w:pPr>
          </w:p>
        </w:tc>
        <w:tc>
          <w:tcPr>
            <w:tcW w:w="680" w:type="dxa"/>
            <w:tcBorders>
              <w:top w:val="nil"/>
              <w:left w:val="nil"/>
              <w:bottom w:val="single" w:sz="4" w:space="0" w:color="auto"/>
              <w:right w:val="nil"/>
            </w:tcBorders>
            <w:shd w:val="clear" w:color="auto" w:fill="auto"/>
            <w:noWrap/>
            <w:vAlign w:val="bottom"/>
          </w:tcPr>
          <w:p w14:paraId="34F75B4D" w14:textId="77777777" w:rsidR="00FD40AB" w:rsidRPr="00EA6D27" w:rsidRDefault="00FD40AB" w:rsidP="000D3735">
            <w:pPr>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tcPr>
          <w:p w14:paraId="10765C30" w14:textId="77777777" w:rsidR="00FD40AB" w:rsidRPr="00EA6D27" w:rsidRDefault="00FD40AB" w:rsidP="000D3735">
            <w:pPr>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tcPr>
          <w:p w14:paraId="27BB4E4B" w14:textId="77777777" w:rsidR="00FD40AB" w:rsidRPr="00F15920" w:rsidRDefault="00FD40AB" w:rsidP="000D3735">
            <w:pPr>
              <w:rPr>
                <w:sz w:val="20"/>
                <w:lang w:eastAsia="en-GB"/>
              </w:rPr>
            </w:pPr>
          </w:p>
        </w:tc>
        <w:tc>
          <w:tcPr>
            <w:tcW w:w="680" w:type="dxa"/>
            <w:tcBorders>
              <w:top w:val="nil"/>
              <w:left w:val="nil"/>
              <w:bottom w:val="single" w:sz="4" w:space="0" w:color="auto"/>
              <w:right w:val="nil"/>
            </w:tcBorders>
            <w:shd w:val="clear" w:color="auto" w:fill="auto"/>
            <w:noWrap/>
            <w:vAlign w:val="bottom"/>
          </w:tcPr>
          <w:p w14:paraId="57B75734" w14:textId="77777777" w:rsidR="00FD40AB" w:rsidRPr="00EA6D27" w:rsidRDefault="00FD40AB" w:rsidP="000D3735">
            <w:pPr>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tcPr>
          <w:p w14:paraId="2F995C6E" w14:textId="77777777" w:rsidR="00FD40AB" w:rsidRPr="00EA6D27" w:rsidRDefault="00FD40AB" w:rsidP="000D3735">
            <w:pPr>
              <w:rPr>
                <w:color w:val="000000"/>
                <w:sz w:val="18"/>
                <w:szCs w:val="18"/>
                <w:lang w:eastAsia="en-GB"/>
              </w:rPr>
            </w:pPr>
          </w:p>
        </w:tc>
        <w:tc>
          <w:tcPr>
            <w:tcW w:w="680" w:type="dxa"/>
            <w:tcBorders>
              <w:top w:val="nil"/>
              <w:left w:val="nil"/>
              <w:bottom w:val="single" w:sz="4" w:space="0" w:color="auto"/>
              <w:right w:val="nil"/>
            </w:tcBorders>
            <w:shd w:val="clear" w:color="auto" w:fill="auto"/>
            <w:noWrap/>
            <w:vAlign w:val="bottom"/>
          </w:tcPr>
          <w:p w14:paraId="297BA913" w14:textId="77777777" w:rsidR="00FD40AB" w:rsidRPr="00F15920" w:rsidRDefault="00FD40AB" w:rsidP="000D3735">
            <w:pPr>
              <w:rPr>
                <w:sz w:val="20"/>
                <w:lang w:eastAsia="en-GB"/>
              </w:rPr>
            </w:pPr>
          </w:p>
        </w:tc>
        <w:tc>
          <w:tcPr>
            <w:tcW w:w="680" w:type="dxa"/>
            <w:tcBorders>
              <w:top w:val="nil"/>
              <w:left w:val="nil"/>
              <w:bottom w:val="single" w:sz="4" w:space="0" w:color="auto"/>
              <w:right w:val="nil"/>
            </w:tcBorders>
            <w:shd w:val="clear" w:color="auto" w:fill="auto"/>
            <w:noWrap/>
            <w:vAlign w:val="bottom"/>
          </w:tcPr>
          <w:p w14:paraId="081211D3" w14:textId="77777777" w:rsidR="00FD40AB" w:rsidRPr="00F15920" w:rsidRDefault="00FD40AB" w:rsidP="000D3735">
            <w:pPr>
              <w:rPr>
                <w:sz w:val="20"/>
                <w:lang w:eastAsia="en-GB"/>
              </w:rPr>
            </w:pPr>
          </w:p>
        </w:tc>
        <w:tc>
          <w:tcPr>
            <w:tcW w:w="680" w:type="dxa"/>
            <w:tcBorders>
              <w:top w:val="nil"/>
              <w:left w:val="nil"/>
              <w:bottom w:val="single" w:sz="4" w:space="0" w:color="auto"/>
              <w:right w:val="single" w:sz="4" w:space="0" w:color="auto"/>
            </w:tcBorders>
            <w:shd w:val="clear" w:color="auto" w:fill="auto"/>
            <w:noWrap/>
            <w:vAlign w:val="bottom"/>
          </w:tcPr>
          <w:p w14:paraId="38428FEA" w14:textId="77777777" w:rsidR="00FD40AB" w:rsidRPr="00EA6D27" w:rsidRDefault="00FD40AB" w:rsidP="000D3735">
            <w:pPr>
              <w:rPr>
                <w:color w:val="000000"/>
                <w:sz w:val="18"/>
                <w:szCs w:val="18"/>
                <w:lang w:eastAsia="en-GB"/>
              </w:rPr>
            </w:pPr>
          </w:p>
        </w:tc>
        <w:tc>
          <w:tcPr>
            <w:tcW w:w="1687" w:type="dxa"/>
            <w:vMerge/>
            <w:tcBorders>
              <w:left w:val="single" w:sz="4" w:space="0" w:color="auto"/>
              <w:bottom w:val="single" w:sz="4" w:space="0" w:color="auto"/>
              <w:right w:val="single" w:sz="4" w:space="0" w:color="auto"/>
            </w:tcBorders>
            <w:shd w:val="clear" w:color="auto" w:fill="auto"/>
            <w:vAlign w:val="center"/>
          </w:tcPr>
          <w:p w14:paraId="6C97C9B0" w14:textId="77777777" w:rsidR="00FD40AB" w:rsidRPr="00EA6D27" w:rsidRDefault="00FD40AB" w:rsidP="000D3735">
            <w:pPr>
              <w:rPr>
                <w:b/>
                <w:bCs/>
                <w:color w:val="000000"/>
                <w:sz w:val="18"/>
                <w:szCs w:val="18"/>
                <w:lang w:eastAsia="en-GB"/>
              </w:rPr>
            </w:pPr>
          </w:p>
        </w:tc>
      </w:tr>
      <w:tr w:rsidR="00D47590" w:rsidRPr="00F15920" w14:paraId="4ED40C9C" w14:textId="77777777" w:rsidTr="00FD40AB">
        <w:trPr>
          <w:trHeight w:val="240"/>
        </w:trPr>
        <w:tc>
          <w:tcPr>
            <w:tcW w:w="935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89B8509" w14:textId="77777777" w:rsidR="00D47590" w:rsidRPr="00EA6D27" w:rsidRDefault="00D47590" w:rsidP="000D3735">
            <w:pPr>
              <w:rPr>
                <w:b/>
                <w:bCs/>
                <w:color w:val="000000"/>
                <w:sz w:val="18"/>
                <w:szCs w:val="18"/>
                <w:lang w:eastAsia="en-GB"/>
              </w:rPr>
            </w:pPr>
            <w:r w:rsidRPr="00EA6D27">
              <w:rPr>
                <w:b/>
                <w:bCs/>
                <w:color w:val="000000"/>
                <w:sz w:val="18"/>
                <w:szCs w:val="18"/>
                <w:lang w:eastAsia="en-GB"/>
              </w:rPr>
              <w:lastRenderedPageBreak/>
              <w:t>Activity 3. Pilot Transformation Cases</w:t>
            </w:r>
          </w:p>
        </w:tc>
        <w:tc>
          <w:tcPr>
            <w:tcW w:w="680" w:type="dxa"/>
            <w:tcBorders>
              <w:top w:val="single" w:sz="4" w:space="0" w:color="auto"/>
              <w:left w:val="nil"/>
              <w:bottom w:val="single" w:sz="4" w:space="0" w:color="auto"/>
              <w:right w:val="nil"/>
            </w:tcBorders>
            <w:shd w:val="clear" w:color="000000" w:fill="BFBFBF"/>
            <w:noWrap/>
            <w:vAlign w:val="bottom"/>
            <w:hideMark/>
          </w:tcPr>
          <w:p w14:paraId="614B84E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2937966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single" w:sz="4" w:space="0" w:color="auto"/>
              <w:left w:val="nil"/>
              <w:bottom w:val="single" w:sz="4" w:space="0" w:color="auto"/>
              <w:right w:val="nil"/>
            </w:tcBorders>
            <w:shd w:val="clear" w:color="000000" w:fill="BFBFBF"/>
            <w:noWrap/>
            <w:vAlign w:val="bottom"/>
            <w:hideMark/>
          </w:tcPr>
          <w:p w14:paraId="54927FA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1338226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6B8BAE9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68B6B2E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43F9F0C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6695F5B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2200C3B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12608FC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1D78B8C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single" w:sz="4" w:space="0" w:color="auto"/>
            </w:tcBorders>
            <w:shd w:val="clear" w:color="000000" w:fill="BFBFBF"/>
            <w:noWrap/>
            <w:vAlign w:val="bottom"/>
            <w:hideMark/>
          </w:tcPr>
          <w:p w14:paraId="3B54C0C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tcBorders>
              <w:top w:val="single" w:sz="4" w:space="0" w:color="auto"/>
              <w:left w:val="nil"/>
              <w:bottom w:val="single" w:sz="4" w:space="0" w:color="auto"/>
              <w:right w:val="single" w:sz="4" w:space="0" w:color="auto"/>
            </w:tcBorders>
            <w:shd w:val="clear" w:color="000000" w:fill="BFBFBF"/>
            <w:noWrap/>
            <w:vAlign w:val="bottom"/>
            <w:hideMark/>
          </w:tcPr>
          <w:p w14:paraId="3D750F2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r>
      <w:tr w:rsidR="00426BB8" w:rsidRPr="00F15920" w14:paraId="47E1BCE5" w14:textId="77777777" w:rsidTr="00A73A00">
        <w:trPr>
          <w:trHeight w:val="480"/>
        </w:trPr>
        <w:tc>
          <w:tcPr>
            <w:tcW w:w="9356" w:type="dxa"/>
            <w:tcBorders>
              <w:top w:val="nil"/>
              <w:left w:val="single" w:sz="4" w:space="0" w:color="auto"/>
              <w:bottom w:val="nil"/>
              <w:right w:val="single" w:sz="4" w:space="0" w:color="auto"/>
            </w:tcBorders>
            <w:shd w:val="clear" w:color="auto" w:fill="auto"/>
            <w:vAlign w:val="bottom"/>
            <w:hideMark/>
          </w:tcPr>
          <w:p w14:paraId="37F49FA7" w14:textId="77777777" w:rsidR="00D47590" w:rsidRPr="00EA6D27" w:rsidRDefault="00D47590" w:rsidP="000D3735">
            <w:pPr>
              <w:rPr>
                <w:color w:val="000000"/>
                <w:sz w:val="18"/>
                <w:szCs w:val="18"/>
                <w:lang w:eastAsia="en-GB"/>
              </w:rPr>
            </w:pPr>
            <w:r w:rsidRPr="00EA6D27">
              <w:rPr>
                <w:color w:val="000000"/>
                <w:sz w:val="18"/>
                <w:szCs w:val="18"/>
                <w:lang w:eastAsia="en-GB"/>
              </w:rPr>
              <w:t>Activity 3.1. Providing Information to Interface Organizations and Employers of Selected Companies before the Implementation of Pilot Transformation Cases</w:t>
            </w:r>
          </w:p>
        </w:tc>
        <w:tc>
          <w:tcPr>
            <w:tcW w:w="8120" w:type="dxa"/>
            <w:gridSpan w:val="12"/>
            <w:tcBorders>
              <w:top w:val="nil"/>
              <w:left w:val="nil"/>
              <w:bottom w:val="nil"/>
              <w:right w:val="single" w:sz="4" w:space="0" w:color="auto"/>
            </w:tcBorders>
            <w:shd w:val="clear" w:color="000000" w:fill="E7E6E6"/>
            <w:noWrap/>
            <w:vAlign w:val="bottom"/>
            <w:hideMark/>
          </w:tcPr>
          <w:p w14:paraId="3E9DA17C"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8E764"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426BB8" w:rsidRPr="00F15920" w14:paraId="6D6B5BC5" w14:textId="77777777" w:rsidTr="00A73A00">
        <w:trPr>
          <w:trHeight w:val="480"/>
        </w:trPr>
        <w:tc>
          <w:tcPr>
            <w:tcW w:w="9356" w:type="dxa"/>
            <w:tcBorders>
              <w:top w:val="nil"/>
              <w:left w:val="single" w:sz="4" w:space="0" w:color="auto"/>
              <w:bottom w:val="nil"/>
              <w:right w:val="single" w:sz="4" w:space="0" w:color="auto"/>
            </w:tcBorders>
            <w:shd w:val="clear" w:color="auto" w:fill="auto"/>
            <w:vAlign w:val="bottom"/>
            <w:hideMark/>
          </w:tcPr>
          <w:p w14:paraId="3A1887AA"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Present implementation principles of pilot transformation cases to interface organizations and employers of the participating companies </w:t>
            </w:r>
          </w:p>
        </w:tc>
        <w:tc>
          <w:tcPr>
            <w:tcW w:w="8120" w:type="dxa"/>
            <w:gridSpan w:val="12"/>
            <w:tcBorders>
              <w:top w:val="nil"/>
              <w:left w:val="nil"/>
              <w:bottom w:val="nil"/>
              <w:right w:val="single" w:sz="4" w:space="0" w:color="auto"/>
            </w:tcBorders>
            <w:shd w:val="clear" w:color="000000" w:fill="E7E6E6"/>
            <w:noWrap/>
            <w:vAlign w:val="bottom"/>
            <w:hideMark/>
          </w:tcPr>
          <w:p w14:paraId="5A1962DE"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AF2BDE3" w14:textId="77777777" w:rsidR="00D47590" w:rsidRPr="00EA6D27" w:rsidRDefault="00D47590" w:rsidP="000D3735">
            <w:pPr>
              <w:rPr>
                <w:b/>
                <w:bCs/>
                <w:color w:val="000000"/>
                <w:sz w:val="18"/>
                <w:szCs w:val="18"/>
                <w:lang w:eastAsia="en-GB"/>
              </w:rPr>
            </w:pPr>
          </w:p>
        </w:tc>
      </w:tr>
      <w:tr w:rsidR="00426BB8" w:rsidRPr="00F15920" w14:paraId="7C8BC7E1" w14:textId="77777777" w:rsidTr="00A73A00">
        <w:trPr>
          <w:trHeight w:val="480"/>
        </w:trPr>
        <w:tc>
          <w:tcPr>
            <w:tcW w:w="9356" w:type="dxa"/>
            <w:tcBorders>
              <w:top w:val="nil"/>
              <w:left w:val="single" w:sz="4" w:space="0" w:color="auto"/>
              <w:bottom w:val="nil"/>
              <w:right w:val="single" w:sz="4" w:space="0" w:color="auto"/>
            </w:tcBorders>
            <w:shd w:val="clear" w:color="auto" w:fill="auto"/>
            <w:vAlign w:val="bottom"/>
            <w:hideMark/>
          </w:tcPr>
          <w:p w14:paraId="4AAC7825"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Inform interface organisations and employer of the companies about their roles in following key milestones and advocating for the process</w:t>
            </w:r>
          </w:p>
        </w:tc>
        <w:tc>
          <w:tcPr>
            <w:tcW w:w="8120" w:type="dxa"/>
            <w:gridSpan w:val="12"/>
            <w:tcBorders>
              <w:top w:val="nil"/>
              <w:left w:val="nil"/>
              <w:bottom w:val="nil"/>
              <w:right w:val="single" w:sz="4" w:space="0" w:color="auto"/>
            </w:tcBorders>
            <w:shd w:val="clear" w:color="000000" w:fill="E7E6E6"/>
            <w:noWrap/>
            <w:vAlign w:val="bottom"/>
            <w:hideMark/>
          </w:tcPr>
          <w:p w14:paraId="558A0CB7"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C16AA30" w14:textId="77777777" w:rsidR="00D47590" w:rsidRPr="00EA6D27" w:rsidRDefault="00D47590" w:rsidP="000D3735">
            <w:pPr>
              <w:rPr>
                <w:b/>
                <w:bCs/>
                <w:color w:val="000000"/>
                <w:sz w:val="18"/>
                <w:szCs w:val="18"/>
                <w:lang w:eastAsia="en-GB"/>
              </w:rPr>
            </w:pPr>
          </w:p>
        </w:tc>
      </w:tr>
      <w:tr w:rsidR="00426BB8" w:rsidRPr="00F15920" w14:paraId="01BEB7E1" w14:textId="77777777" w:rsidTr="00A73A00">
        <w:trPr>
          <w:trHeight w:val="480"/>
        </w:trPr>
        <w:tc>
          <w:tcPr>
            <w:tcW w:w="9356" w:type="dxa"/>
            <w:tcBorders>
              <w:top w:val="nil"/>
              <w:left w:val="single" w:sz="4" w:space="0" w:color="auto"/>
              <w:bottom w:val="nil"/>
              <w:right w:val="single" w:sz="4" w:space="0" w:color="auto"/>
            </w:tcBorders>
            <w:shd w:val="clear" w:color="auto" w:fill="auto"/>
            <w:vAlign w:val="bottom"/>
            <w:hideMark/>
          </w:tcPr>
          <w:p w14:paraId="197FF7C7"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Prepare information packages aligned with the implementation pilot transformation cases roadmaps</w:t>
            </w:r>
          </w:p>
        </w:tc>
        <w:tc>
          <w:tcPr>
            <w:tcW w:w="8120" w:type="dxa"/>
            <w:gridSpan w:val="12"/>
            <w:tcBorders>
              <w:top w:val="nil"/>
              <w:left w:val="nil"/>
              <w:bottom w:val="nil"/>
              <w:right w:val="single" w:sz="4" w:space="0" w:color="auto"/>
            </w:tcBorders>
            <w:shd w:val="clear" w:color="000000" w:fill="E7E6E6"/>
            <w:noWrap/>
            <w:vAlign w:val="bottom"/>
            <w:hideMark/>
          </w:tcPr>
          <w:p w14:paraId="5D515CA4"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55BE722" w14:textId="77777777" w:rsidR="00D47590" w:rsidRPr="00EA6D27" w:rsidRDefault="00D47590" w:rsidP="000D3735">
            <w:pPr>
              <w:rPr>
                <w:b/>
                <w:bCs/>
                <w:color w:val="000000"/>
                <w:sz w:val="18"/>
                <w:szCs w:val="18"/>
                <w:lang w:eastAsia="en-GB"/>
              </w:rPr>
            </w:pPr>
          </w:p>
        </w:tc>
      </w:tr>
      <w:tr w:rsidR="00426BB8" w:rsidRPr="00F15920" w14:paraId="4D54C144"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0CA0F2E1"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and conduct online information sessions </w:t>
            </w:r>
          </w:p>
        </w:tc>
        <w:tc>
          <w:tcPr>
            <w:tcW w:w="8120" w:type="dxa"/>
            <w:gridSpan w:val="12"/>
            <w:tcBorders>
              <w:top w:val="nil"/>
              <w:left w:val="nil"/>
              <w:bottom w:val="nil"/>
              <w:right w:val="single" w:sz="4" w:space="0" w:color="auto"/>
            </w:tcBorders>
            <w:shd w:val="clear" w:color="000000" w:fill="E7E6E6"/>
            <w:noWrap/>
            <w:vAlign w:val="bottom"/>
            <w:hideMark/>
          </w:tcPr>
          <w:p w14:paraId="159267CD"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CA4E793" w14:textId="77777777" w:rsidR="00D47590" w:rsidRPr="00EA6D27" w:rsidRDefault="00D47590" w:rsidP="000D3735">
            <w:pPr>
              <w:rPr>
                <w:b/>
                <w:bCs/>
                <w:color w:val="000000"/>
                <w:sz w:val="18"/>
                <w:szCs w:val="18"/>
                <w:lang w:eastAsia="en-GB"/>
              </w:rPr>
            </w:pPr>
          </w:p>
        </w:tc>
      </w:tr>
      <w:tr w:rsidR="00983E6B" w:rsidRPr="00F15920" w14:paraId="03BF7F6E"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7871B24" w14:textId="77777777" w:rsidR="00D47590" w:rsidRPr="00EA6D27" w:rsidRDefault="00D47590" w:rsidP="000D3735">
            <w:pPr>
              <w:rPr>
                <w:color w:val="000000"/>
                <w:sz w:val="18"/>
                <w:szCs w:val="18"/>
                <w:lang w:eastAsia="en-GB"/>
              </w:rPr>
            </w:pPr>
            <w:r w:rsidRPr="00EA6D27">
              <w:rPr>
                <w:color w:val="000000"/>
                <w:sz w:val="18"/>
                <w:szCs w:val="18"/>
                <w:lang w:eastAsia="en-GB"/>
              </w:rPr>
              <w:t>Activity 3.2. Kick-off and Implementation of Pilot Transformation Cases</w:t>
            </w:r>
          </w:p>
        </w:tc>
        <w:tc>
          <w:tcPr>
            <w:tcW w:w="680" w:type="dxa"/>
            <w:tcBorders>
              <w:top w:val="nil"/>
              <w:left w:val="nil"/>
              <w:bottom w:val="nil"/>
              <w:right w:val="nil"/>
            </w:tcBorders>
            <w:shd w:val="clear" w:color="000000" w:fill="305496"/>
            <w:noWrap/>
            <w:vAlign w:val="bottom"/>
            <w:hideMark/>
          </w:tcPr>
          <w:p w14:paraId="2529168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452532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554D8AD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AD3208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092F7F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14079C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18DA5F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22484D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2E09080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2B8662F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D8F76D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3CE2F0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E1599"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TISK</w:t>
            </w:r>
          </w:p>
        </w:tc>
      </w:tr>
      <w:tr w:rsidR="00EB5298" w:rsidRPr="00F15920" w14:paraId="10CA8939"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6488415A"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Initiate implementation of roadmaps for pilot transformation cases in selected companies</w:t>
            </w:r>
          </w:p>
        </w:tc>
        <w:tc>
          <w:tcPr>
            <w:tcW w:w="680" w:type="dxa"/>
            <w:tcBorders>
              <w:top w:val="nil"/>
              <w:left w:val="nil"/>
              <w:bottom w:val="nil"/>
              <w:right w:val="nil"/>
            </w:tcBorders>
            <w:shd w:val="clear" w:color="000000" w:fill="8EA9DB"/>
            <w:noWrap/>
            <w:vAlign w:val="bottom"/>
            <w:hideMark/>
          </w:tcPr>
          <w:p w14:paraId="5A4001D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493A7B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0F96E98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B8ADC0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926F00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5D2F1F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78997E1F"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38872F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4AEF90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795053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AF70B17"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2715CF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207D02F" w14:textId="77777777" w:rsidR="00D47590" w:rsidRPr="00EA6D27" w:rsidRDefault="00D47590" w:rsidP="000D3735">
            <w:pPr>
              <w:rPr>
                <w:b/>
                <w:bCs/>
                <w:color w:val="000000"/>
                <w:sz w:val="18"/>
                <w:szCs w:val="18"/>
                <w:lang w:eastAsia="en-GB"/>
              </w:rPr>
            </w:pPr>
          </w:p>
        </w:tc>
      </w:tr>
      <w:tr w:rsidR="00EB5298" w:rsidRPr="00F15920" w14:paraId="1F00B035"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4FF1AA3"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Engage one or two change agents depending on the company's needs, with formal employment</w:t>
            </w:r>
          </w:p>
        </w:tc>
        <w:tc>
          <w:tcPr>
            <w:tcW w:w="680" w:type="dxa"/>
            <w:tcBorders>
              <w:top w:val="nil"/>
              <w:left w:val="nil"/>
              <w:bottom w:val="nil"/>
              <w:right w:val="nil"/>
            </w:tcBorders>
            <w:shd w:val="clear" w:color="000000" w:fill="8EA9DB"/>
            <w:noWrap/>
            <w:vAlign w:val="bottom"/>
            <w:hideMark/>
          </w:tcPr>
          <w:p w14:paraId="09ADAB4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690378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45B012F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ED52391"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1C2393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31A782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9815E3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30763B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D88CB6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3F1090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0F48272"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6F3D49F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D4C9BC6" w14:textId="77777777" w:rsidR="00D47590" w:rsidRPr="00EA6D27" w:rsidRDefault="00D47590" w:rsidP="000D3735">
            <w:pPr>
              <w:rPr>
                <w:b/>
                <w:bCs/>
                <w:color w:val="000000"/>
                <w:sz w:val="18"/>
                <w:szCs w:val="18"/>
                <w:lang w:eastAsia="en-GB"/>
              </w:rPr>
            </w:pPr>
          </w:p>
        </w:tc>
      </w:tr>
      <w:tr w:rsidR="00983E6B" w:rsidRPr="00F15920" w14:paraId="54C80D53"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8749A59"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consultation meetings as needed</w:t>
            </w:r>
          </w:p>
        </w:tc>
        <w:tc>
          <w:tcPr>
            <w:tcW w:w="680" w:type="dxa"/>
            <w:tcBorders>
              <w:top w:val="nil"/>
              <w:left w:val="nil"/>
              <w:bottom w:val="nil"/>
              <w:right w:val="nil"/>
            </w:tcBorders>
            <w:shd w:val="clear" w:color="000000" w:fill="8EA9DB"/>
            <w:noWrap/>
            <w:vAlign w:val="bottom"/>
            <w:hideMark/>
          </w:tcPr>
          <w:p w14:paraId="2C5231E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851689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16259A5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B9E7AE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9DEE45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6E9A17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BE401E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529290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717909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E11C5C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ADDE2A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D4CD55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7A15F0C" w14:textId="77777777" w:rsidR="00D47590" w:rsidRPr="00EA6D27" w:rsidRDefault="00D47590" w:rsidP="000D3735">
            <w:pPr>
              <w:rPr>
                <w:b/>
                <w:bCs/>
                <w:color w:val="000000"/>
                <w:sz w:val="18"/>
                <w:szCs w:val="18"/>
                <w:lang w:eastAsia="en-GB"/>
              </w:rPr>
            </w:pPr>
          </w:p>
        </w:tc>
      </w:tr>
      <w:tr w:rsidR="00983E6B" w:rsidRPr="00F15920" w14:paraId="36D2D8E1"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9B40B50"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Start roadmap implementation with defined short-term actions</w:t>
            </w:r>
          </w:p>
        </w:tc>
        <w:tc>
          <w:tcPr>
            <w:tcW w:w="680" w:type="dxa"/>
            <w:tcBorders>
              <w:top w:val="nil"/>
              <w:left w:val="nil"/>
              <w:bottom w:val="nil"/>
              <w:right w:val="nil"/>
            </w:tcBorders>
            <w:shd w:val="clear" w:color="000000" w:fill="8EA9DB"/>
            <w:noWrap/>
            <w:vAlign w:val="bottom"/>
            <w:hideMark/>
          </w:tcPr>
          <w:p w14:paraId="2B22AD9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C6A562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4678811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7FC541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63324A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3116E1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EB918E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DFD711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EE8866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977F6D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A45EB3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75CF3D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4038A06" w14:textId="77777777" w:rsidR="00D47590" w:rsidRPr="00EA6D27" w:rsidRDefault="00D47590" w:rsidP="000D3735">
            <w:pPr>
              <w:rPr>
                <w:b/>
                <w:bCs/>
                <w:color w:val="000000"/>
                <w:sz w:val="18"/>
                <w:szCs w:val="18"/>
                <w:lang w:eastAsia="en-GB"/>
              </w:rPr>
            </w:pPr>
          </w:p>
        </w:tc>
      </w:tr>
      <w:tr w:rsidR="00983E6B" w:rsidRPr="00F15920" w14:paraId="0C3CEFE2"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51D6FB44" w14:textId="77777777" w:rsidR="00D47590" w:rsidRPr="00EA6D27" w:rsidRDefault="00D47590" w:rsidP="000D3735">
            <w:pPr>
              <w:rPr>
                <w:color w:val="000000"/>
                <w:sz w:val="18"/>
                <w:szCs w:val="18"/>
                <w:lang w:eastAsia="en-GB"/>
              </w:rPr>
            </w:pPr>
            <w:r w:rsidRPr="00EA6D27">
              <w:rPr>
                <w:color w:val="000000"/>
                <w:sz w:val="18"/>
                <w:szCs w:val="18"/>
                <w:lang w:eastAsia="en-GB"/>
              </w:rPr>
              <w:t>Activity 3.3. Conducting Awareness Raising Activities on Work/Life Balance/Gender Mainstreaming</w:t>
            </w:r>
          </w:p>
        </w:tc>
        <w:tc>
          <w:tcPr>
            <w:tcW w:w="680" w:type="dxa"/>
            <w:tcBorders>
              <w:top w:val="nil"/>
              <w:left w:val="nil"/>
              <w:bottom w:val="nil"/>
              <w:right w:val="nil"/>
            </w:tcBorders>
            <w:shd w:val="clear" w:color="000000" w:fill="305496"/>
            <w:noWrap/>
            <w:vAlign w:val="bottom"/>
            <w:hideMark/>
          </w:tcPr>
          <w:p w14:paraId="3F723D2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CA054F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4DE834C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03CFD0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EC497E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7703DA3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9D69E3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981373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1D2F330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6C4B64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3390D659" w14:textId="77777777" w:rsidR="00D47590" w:rsidRPr="00EA6D27" w:rsidRDefault="00D47590" w:rsidP="000D3735">
            <w:pPr>
              <w:rPr>
                <w:color w:val="000000"/>
                <w:sz w:val="18"/>
                <w:szCs w:val="18"/>
                <w:lang w:eastAsia="en-GB"/>
              </w:rPr>
            </w:pPr>
          </w:p>
        </w:tc>
        <w:tc>
          <w:tcPr>
            <w:tcW w:w="680" w:type="dxa"/>
            <w:tcBorders>
              <w:top w:val="nil"/>
              <w:left w:val="nil"/>
              <w:bottom w:val="nil"/>
              <w:right w:val="single" w:sz="4" w:space="0" w:color="auto"/>
            </w:tcBorders>
            <w:shd w:val="clear" w:color="auto" w:fill="auto"/>
            <w:noWrap/>
            <w:vAlign w:val="bottom"/>
            <w:hideMark/>
          </w:tcPr>
          <w:p w14:paraId="567BDC0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53EF3"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983E6B" w:rsidRPr="00F15920" w14:paraId="67765CE3" w14:textId="77777777" w:rsidTr="00A73A00">
        <w:trPr>
          <w:trHeight w:val="480"/>
        </w:trPr>
        <w:tc>
          <w:tcPr>
            <w:tcW w:w="9356" w:type="dxa"/>
            <w:tcBorders>
              <w:top w:val="nil"/>
              <w:left w:val="single" w:sz="4" w:space="0" w:color="auto"/>
              <w:bottom w:val="nil"/>
              <w:right w:val="single" w:sz="4" w:space="0" w:color="auto"/>
            </w:tcBorders>
            <w:shd w:val="clear" w:color="auto" w:fill="auto"/>
            <w:vAlign w:val="bottom"/>
            <w:hideMark/>
          </w:tcPr>
          <w:p w14:paraId="18CB7165"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Carry out awareness-raising activities to promote inclusive workplace measures and to advocate female-friendly workplaces and work relations</w:t>
            </w:r>
          </w:p>
        </w:tc>
        <w:tc>
          <w:tcPr>
            <w:tcW w:w="680" w:type="dxa"/>
            <w:tcBorders>
              <w:top w:val="nil"/>
              <w:left w:val="nil"/>
              <w:bottom w:val="nil"/>
              <w:right w:val="nil"/>
            </w:tcBorders>
            <w:shd w:val="clear" w:color="000000" w:fill="8EA9DB"/>
            <w:noWrap/>
            <w:vAlign w:val="bottom"/>
            <w:hideMark/>
          </w:tcPr>
          <w:p w14:paraId="4FC9DD5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E3C846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42AF652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DC8D39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C6B730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128751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8219B6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C5364E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653E63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BB47B9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5F629FE" w14:textId="77777777" w:rsidR="00D47590" w:rsidRPr="00EA6D27" w:rsidRDefault="00D47590" w:rsidP="000D3735">
            <w:pPr>
              <w:rPr>
                <w:color w:val="000000"/>
                <w:sz w:val="18"/>
                <w:szCs w:val="18"/>
                <w:lang w:eastAsia="en-GB"/>
              </w:rPr>
            </w:pPr>
          </w:p>
        </w:tc>
        <w:tc>
          <w:tcPr>
            <w:tcW w:w="680" w:type="dxa"/>
            <w:tcBorders>
              <w:top w:val="nil"/>
              <w:left w:val="nil"/>
              <w:bottom w:val="nil"/>
              <w:right w:val="single" w:sz="4" w:space="0" w:color="auto"/>
            </w:tcBorders>
            <w:shd w:val="clear" w:color="auto" w:fill="auto"/>
            <w:noWrap/>
            <w:vAlign w:val="bottom"/>
            <w:hideMark/>
          </w:tcPr>
          <w:p w14:paraId="2FB5E2D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FCB5B31" w14:textId="77777777" w:rsidR="00D47590" w:rsidRPr="00EA6D27" w:rsidRDefault="00D47590" w:rsidP="000D3735">
            <w:pPr>
              <w:rPr>
                <w:b/>
                <w:bCs/>
                <w:color w:val="000000"/>
                <w:sz w:val="18"/>
                <w:szCs w:val="18"/>
                <w:lang w:eastAsia="en-GB"/>
              </w:rPr>
            </w:pPr>
          </w:p>
        </w:tc>
      </w:tr>
      <w:tr w:rsidR="00EB5298" w:rsidRPr="00F15920" w14:paraId="31C1D4A2"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2D6547F"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Create customized gender training programs aligned with transformation programs</w:t>
            </w:r>
          </w:p>
        </w:tc>
        <w:tc>
          <w:tcPr>
            <w:tcW w:w="680" w:type="dxa"/>
            <w:tcBorders>
              <w:top w:val="nil"/>
              <w:left w:val="nil"/>
              <w:bottom w:val="nil"/>
              <w:right w:val="nil"/>
            </w:tcBorders>
            <w:shd w:val="clear" w:color="000000" w:fill="8EA9DB"/>
            <w:noWrap/>
            <w:vAlign w:val="bottom"/>
            <w:hideMark/>
          </w:tcPr>
          <w:p w14:paraId="3374526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08ABB4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auto" w:fill="auto"/>
            <w:noWrap/>
            <w:vAlign w:val="bottom"/>
            <w:hideMark/>
          </w:tcPr>
          <w:p w14:paraId="353E3AB3"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F5EC49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1A7927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4ABBED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BC6355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DF963F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37D8D7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2A9F79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D8CF789"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140110C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7ED32C8" w14:textId="77777777" w:rsidR="00D47590" w:rsidRPr="00EA6D27" w:rsidRDefault="00D47590" w:rsidP="000D3735">
            <w:pPr>
              <w:rPr>
                <w:b/>
                <w:bCs/>
                <w:color w:val="000000"/>
                <w:sz w:val="18"/>
                <w:szCs w:val="18"/>
                <w:lang w:eastAsia="en-GB"/>
              </w:rPr>
            </w:pPr>
          </w:p>
        </w:tc>
      </w:tr>
      <w:tr w:rsidR="00EB5298" w:rsidRPr="00F15920" w14:paraId="766E310E"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4072A9B"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Prepare awareness-raising materials in alignment with the communication and dissemination plan</w:t>
            </w:r>
          </w:p>
        </w:tc>
        <w:tc>
          <w:tcPr>
            <w:tcW w:w="680" w:type="dxa"/>
            <w:tcBorders>
              <w:top w:val="nil"/>
              <w:left w:val="nil"/>
              <w:bottom w:val="nil"/>
              <w:right w:val="nil"/>
            </w:tcBorders>
            <w:shd w:val="clear" w:color="000000" w:fill="8EA9DB"/>
            <w:noWrap/>
            <w:vAlign w:val="bottom"/>
            <w:hideMark/>
          </w:tcPr>
          <w:p w14:paraId="51FA81C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250B64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3D6DDAF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A755A3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313DEA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C52911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36956EC2"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DC6D9E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0A31D9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CB2B7B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F3ED88C"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1906505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2461A5D" w14:textId="77777777" w:rsidR="00D47590" w:rsidRPr="00EA6D27" w:rsidRDefault="00D47590" w:rsidP="000D3735">
            <w:pPr>
              <w:rPr>
                <w:b/>
                <w:bCs/>
                <w:color w:val="000000"/>
                <w:sz w:val="18"/>
                <w:szCs w:val="18"/>
                <w:lang w:eastAsia="en-GB"/>
              </w:rPr>
            </w:pPr>
          </w:p>
        </w:tc>
      </w:tr>
      <w:tr w:rsidR="00EB5298" w:rsidRPr="00F15920" w14:paraId="73AD94E7" w14:textId="77777777" w:rsidTr="00A73A00">
        <w:trPr>
          <w:trHeight w:val="768"/>
        </w:trPr>
        <w:tc>
          <w:tcPr>
            <w:tcW w:w="9356" w:type="dxa"/>
            <w:tcBorders>
              <w:top w:val="nil"/>
              <w:left w:val="single" w:sz="4" w:space="0" w:color="auto"/>
              <w:bottom w:val="nil"/>
              <w:right w:val="single" w:sz="4" w:space="0" w:color="auto"/>
            </w:tcBorders>
            <w:shd w:val="clear" w:color="auto" w:fill="auto"/>
            <w:vAlign w:val="bottom"/>
            <w:hideMark/>
          </w:tcPr>
          <w:p w14:paraId="7C5CED07"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specific seminars and capacity-building actions on gender mainstreaming for different groups, including change agents, operators, participating companies, mentors, and interface organizations</w:t>
            </w:r>
          </w:p>
        </w:tc>
        <w:tc>
          <w:tcPr>
            <w:tcW w:w="680" w:type="dxa"/>
            <w:tcBorders>
              <w:top w:val="nil"/>
              <w:left w:val="nil"/>
              <w:bottom w:val="nil"/>
              <w:right w:val="nil"/>
            </w:tcBorders>
            <w:shd w:val="clear" w:color="auto" w:fill="auto"/>
            <w:noWrap/>
            <w:vAlign w:val="bottom"/>
            <w:hideMark/>
          </w:tcPr>
          <w:p w14:paraId="13FE2AFE"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8C41915"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3603070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D32886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6A82CAB"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7CC64DA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5E9DB59D"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634D3FD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5972C52"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338BFA0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C033616" w14:textId="77777777" w:rsidR="00D47590" w:rsidRPr="00EA6D27" w:rsidRDefault="00D47590" w:rsidP="000D3735">
            <w:pPr>
              <w:rPr>
                <w:color w:val="000000"/>
                <w:sz w:val="18"/>
                <w:szCs w:val="18"/>
                <w:lang w:eastAsia="en-GB"/>
              </w:rPr>
            </w:pPr>
          </w:p>
        </w:tc>
        <w:tc>
          <w:tcPr>
            <w:tcW w:w="680" w:type="dxa"/>
            <w:tcBorders>
              <w:top w:val="nil"/>
              <w:left w:val="nil"/>
              <w:bottom w:val="nil"/>
              <w:right w:val="single" w:sz="4" w:space="0" w:color="auto"/>
            </w:tcBorders>
            <w:shd w:val="clear" w:color="auto" w:fill="auto"/>
            <w:noWrap/>
            <w:vAlign w:val="bottom"/>
            <w:hideMark/>
          </w:tcPr>
          <w:p w14:paraId="423E9A2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6AD5BF4" w14:textId="77777777" w:rsidR="00D47590" w:rsidRPr="00EA6D27" w:rsidRDefault="00D47590" w:rsidP="000D3735">
            <w:pPr>
              <w:rPr>
                <w:b/>
                <w:bCs/>
                <w:color w:val="000000"/>
                <w:sz w:val="18"/>
                <w:szCs w:val="18"/>
                <w:lang w:eastAsia="en-GB"/>
              </w:rPr>
            </w:pPr>
          </w:p>
        </w:tc>
      </w:tr>
      <w:tr w:rsidR="00EB5298" w:rsidRPr="00F15920" w14:paraId="17C492B4" w14:textId="77777777" w:rsidTr="00A73A00">
        <w:trPr>
          <w:trHeight w:val="1020"/>
        </w:trPr>
        <w:tc>
          <w:tcPr>
            <w:tcW w:w="9356" w:type="dxa"/>
            <w:tcBorders>
              <w:top w:val="nil"/>
              <w:left w:val="single" w:sz="4" w:space="0" w:color="auto"/>
              <w:bottom w:val="nil"/>
              <w:right w:val="single" w:sz="4" w:space="0" w:color="auto"/>
            </w:tcBorders>
            <w:shd w:val="clear" w:color="auto" w:fill="auto"/>
            <w:vAlign w:val="center"/>
            <w:hideMark/>
          </w:tcPr>
          <w:p w14:paraId="65364618"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Deliver one experience-sharing meeting to present UNDP tools promoting inclusive businesses, such as Gender Seal in Business, impact measurement, impact assessment, and promoting diversity, with broad stakeholder and interface organization participation </w:t>
            </w:r>
          </w:p>
        </w:tc>
        <w:tc>
          <w:tcPr>
            <w:tcW w:w="680" w:type="dxa"/>
            <w:tcBorders>
              <w:top w:val="nil"/>
              <w:left w:val="nil"/>
              <w:bottom w:val="nil"/>
              <w:right w:val="nil"/>
            </w:tcBorders>
            <w:shd w:val="clear" w:color="auto" w:fill="auto"/>
            <w:noWrap/>
            <w:vAlign w:val="bottom"/>
            <w:hideMark/>
          </w:tcPr>
          <w:p w14:paraId="6E2C0160"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93DA6FA"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3D3B9C43"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2E68F3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210A810"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640C566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485BE9DD"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927967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EC3D1C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954BAB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28C6B2E"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6FF895F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E9EA8F5" w14:textId="77777777" w:rsidR="00D47590" w:rsidRPr="00EA6D27" w:rsidRDefault="00D47590" w:rsidP="000D3735">
            <w:pPr>
              <w:rPr>
                <w:b/>
                <w:bCs/>
                <w:color w:val="000000"/>
                <w:sz w:val="18"/>
                <w:szCs w:val="18"/>
                <w:lang w:eastAsia="en-GB"/>
              </w:rPr>
            </w:pPr>
          </w:p>
        </w:tc>
      </w:tr>
      <w:tr w:rsidR="00D47590" w:rsidRPr="00F15920" w14:paraId="21D259FA" w14:textId="77777777" w:rsidTr="00A73A00">
        <w:trPr>
          <w:trHeight w:val="240"/>
        </w:trPr>
        <w:tc>
          <w:tcPr>
            <w:tcW w:w="935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B3CB2BE" w14:textId="77777777" w:rsidR="00D47590" w:rsidRPr="00EA6D27" w:rsidRDefault="00D47590" w:rsidP="000D3735">
            <w:pPr>
              <w:rPr>
                <w:b/>
                <w:bCs/>
                <w:color w:val="000000"/>
                <w:sz w:val="18"/>
                <w:szCs w:val="18"/>
                <w:lang w:eastAsia="en-GB"/>
              </w:rPr>
            </w:pPr>
            <w:r w:rsidRPr="00EA6D27">
              <w:rPr>
                <w:b/>
                <w:bCs/>
                <w:color w:val="000000"/>
                <w:sz w:val="18"/>
                <w:szCs w:val="18"/>
                <w:lang w:eastAsia="en-GB"/>
              </w:rPr>
              <w:t>Activity 4. Monitoring and Evaluation</w:t>
            </w:r>
          </w:p>
        </w:tc>
        <w:tc>
          <w:tcPr>
            <w:tcW w:w="680" w:type="dxa"/>
            <w:tcBorders>
              <w:top w:val="single" w:sz="4" w:space="0" w:color="auto"/>
              <w:left w:val="nil"/>
              <w:bottom w:val="single" w:sz="4" w:space="0" w:color="auto"/>
              <w:right w:val="nil"/>
            </w:tcBorders>
            <w:shd w:val="clear" w:color="000000" w:fill="BFBFBF"/>
            <w:noWrap/>
            <w:vAlign w:val="bottom"/>
            <w:hideMark/>
          </w:tcPr>
          <w:p w14:paraId="12A21B7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7003474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single" w:sz="4" w:space="0" w:color="auto"/>
              <w:left w:val="nil"/>
              <w:bottom w:val="single" w:sz="4" w:space="0" w:color="auto"/>
              <w:right w:val="nil"/>
            </w:tcBorders>
            <w:shd w:val="clear" w:color="000000" w:fill="BFBFBF"/>
            <w:noWrap/>
            <w:vAlign w:val="bottom"/>
            <w:hideMark/>
          </w:tcPr>
          <w:p w14:paraId="48D1E2A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36F110B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5919F89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5463A69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0DFA6C2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5B14260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2F04B3A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626D4CA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1622C95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single" w:sz="4" w:space="0" w:color="auto"/>
            </w:tcBorders>
            <w:shd w:val="clear" w:color="000000" w:fill="BFBFBF"/>
            <w:noWrap/>
            <w:vAlign w:val="bottom"/>
            <w:hideMark/>
          </w:tcPr>
          <w:p w14:paraId="4F91B45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tcBorders>
              <w:top w:val="single" w:sz="4" w:space="0" w:color="auto"/>
              <w:left w:val="nil"/>
              <w:bottom w:val="single" w:sz="4" w:space="0" w:color="auto"/>
              <w:right w:val="single" w:sz="4" w:space="0" w:color="auto"/>
            </w:tcBorders>
            <w:shd w:val="clear" w:color="000000" w:fill="BFBFBF"/>
            <w:noWrap/>
            <w:vAlign w:val="bottom"/>
            <w:hideMark/>
          </w:tcPr>
          <w:p w14:paraId="23C042E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r>
      <w:tr w:rsidR="00983E6B" w:rsidRPr="00F15920" w14:paraId="6CEB498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DD2940E"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Activity 4.1. Internal Evaluation Studies for Scaling Up and Sustainability Actions </w:t>
            </w:r>
          </w:p>
        </w:tc>
        <w:tc>
          <w:tcPr>
            <w:tcW w:w="680" w:type="dxa"/>
            <w:tcBorders>
              <w:top w:val="nil"/>
              <w:left w:val="nil"/>
              <w:bottom w:val="nil"/>
              <w:right w:val="nil"/>
            </w:tcBorders>
            <w:shd w:val="clear" w:color="000000" w:fill="305496"/>
            <w:noWrap/>
            <w:vAlign w:val="bottom"/>
            <w:hideMark/>
          </w:tcPr>
          <w:p w14:paraId="3286947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FFA2F4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305496"/>
            <w:noWrap/>
            <w:vAlign w:val="bottom"/>
            <w:hideMark/>
          </w:tcPr>
          <w:p w14:paraId="6BF3E04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05EED90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708E36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6B086B3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D05E86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26B2C0D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329DD69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C3F60A9"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566C177F"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0BCE56C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2E802"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EB5298" w:rsidRPr="00F15920" w14:paraId="4160C85E"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971823D"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Regular monitoring meetings with the project team</w:t>
            </w:r>
          </w:p>
        </w:tc>
        <w:tc>
          <w:tcPr>
            <w:tcW w:w="680" w:type="dxa"/>
            <w:tcBorders>
              <w:top w:val="nil"/>
              <w:left w:val="nil"/>
              <w:bottom w:val="nil"/>
              <w:right w:val="nil"/>
            </w:tcBorders>
            <w:shd w:val="clear" w:color="auto" w:fill="auto"/>
            <w:noWrap/>
            <w:vAlign w:val="bottom"/>
            <w:hideMark/>
          </w:tcPr>
          <w:p w14:paraId="329E13BC"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7567E843" w14:textId="77777777" w:rsidR="00D47590" w:rsidRPr="00F15920" w:rsidRDefault="00D47590" w:rsidP="000D3735">
            <w:pPr>
              <w:rPr>
                <w:sz w:val="20"/>
                <w:lang w:eastAsia="en-GB"/>
              </w:rPr>
            </w:pPr>
          </w:p>
        </w:tc>
        <w:tc>
          <w:tcPr>
            <w:tcW w:w="640" w:type="dxa"/>
            <w:tcBorders>
              <w:top w:val="nil"/>
              <w:left w:val="nil"/>
              <w:bottom w:val="nil"/>
              <w:right w:val="nil"/>
            </w:tcBorders>
            <w:shd w:val="clear" w:color="000000" w:fill="8EA9DB"/>
            <w:noWrap/>
            <w:vAlign w:val="bottom"/>
            <w:hideMark/>
          </w:tcPr>
          <w:p w14:paraId="2E4651C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5ABCB189"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13F3B7FA"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07E5B82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2D785B2"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7130ADFD"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738FC92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6E25D6BB"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CABA8DD"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2079F38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180B307" w14:textId="77777777" w:rsidR="00D47590" w:rsidRPr="00EA6D27" w:rsidRDefault="00D47590" w:rsidP="000D3735">
            <w:pPr>
              <w:rPr>
                <w:b/>
                <w:bCs/>
                <w:color w:val="000000"/>
                <w:sz w:val="18"/>
                <w:szCs w:val="18"/>
                <w:lang w:eastAsia="en-GB"/>
              </w:rPr>
            </w:pPr>
          </w:p>
        </w:tc>
      </w:tr>
      <w:tr w:rsidR="00EB5298" w:rsidRPr="00F15920" w14:paraId="4E375889"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8F39A2A"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Field visits and review of project deliverables </w:t>
            </w:r>
          </w:p>
        </w:tc>
        <w:tc>
          <w:tcPr>
            <w:tcW w:w="680" w:type="dxa"/>
            <w:tcBorders>
              <w:top w:val="nil"/>
              <w:left w:val="nil"/>
              <w:bottom w:val="nil"/>
              <w:right w:val="nil"/>
            </w:tcBorders>
            <w:shd w:val="clear" w:color="auto" w:fill="auto"/>
            <w:noWrap/>
            <w:vAlign w:val="bottom"/>
            <w:hideMark/>
          </w:tcPr>
          <w:p w14:paraId="746DFE4B"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3AC17690"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2AEE3AC5"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105163D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D702BDD"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734F815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C20FDE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8BA76E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46FE418"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238E295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1FD4A00F" w14:textId="77777777" w:rsidR="00D47590" w:rsidRPr="00EA6D27" w:rsidRDefault="00D47590" w:rsidP="000D3735">
            <w:pPr>
              <w:rPr>
                <w:color w:val="000000"/>
                <w:sz w:val="18"/>
                <w:szCs w:val="18"/>
                <w:lang w:eastAsia="en-GB"/>
              </w:rPr>
            </w:pPr>
          </w:p>
        </w:tc>
        <w:tc>
          <w:tcPr>
            <w:tcW w:w="680" w:type="dxa"/>
            <w:tcBorders>
              <w:top w:val="nil"/>
              <w:left w:val="nil"/>
              <w:bottom w:val="nil"/>
              <w:right w:val="single" w:sz="4" w:space="0" w:color="auto"/>
            </w:tcBorders>
            <w:shd w:val="clear" w:color="auto" w:fill="auto"/>
            <w:noWrap/>
            <w:vAlign w:val="bottom"/>
            <w:hideMark/>
          </w:tcPr>
          <w:p w14:paraId="3B0D34C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4AF2551" w14:textId="77777777" w:rsidR="00D47590" w:rsidRPr="00EA6D27" w:rsidRDefault="00D47590" w:rsidP="000D3735">
            <w:pPr>
              <w:rPr>
                <w:b/>
                <w:bCs/>
                <w:color w:val="000000"/>
                <w:sz w:val="18"/>
                <w:szCs w:val="18"/>
                <w:lang w:eastAsia="en-GB"/>
              </w:rPr>
            </w:pPr>
          </w:p>
        </w:tc>
      </w:tr>
      <w:tr w:rsidR="00983E6B" w:rsidRPr="00F15920" w14:paraId="15EAC4CA"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C4C5DE1"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Conduct impact assessment study </w:t>
            </w:r>
          </w:p>
        </w:tc>
        <w:tc>
          <w:tcPr>
            <w:tcW w:w="680" w:type="dxa"/>
            <w:tcBorders>
              <w:top w:val="nil"/>
              <w:left w:val="nil"/>
              <w:bottom w:val="nil"/>
              <w:right w:val="nil"/>
            </w:tcBorders>
            <w:shd w:val="clear" w:color="000000" w:fill="8EA9DB"/>
            <w:noWrap/>
            <w:vAlign w:val="bottom"/>
            <w:hideMark/>
          </w:tcPr>
          <w:p w14:paraId="58BA5FF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100A82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113EB73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E072F1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4A66B9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F7A8D6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B90A9F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7D6913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D8D2B3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BBFC72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77480BD7" w14:textId="77777777" w:rsidR="00D47590" w:rsidRPr="00EA6D27" w:rsidRDefault="00D47590" w:rsidP="000D3735">
            <w:pPr>
              <w:rPr>
                <w:color w:val="000000"/>
                <w:sz w:val="18"/>
                <w:szCs w:val="18"/>
                <w:lang w:eastAsia="en-GB"/>
              </w:rPr>
            </w:pPr>
          </w:p>
        </w:tc>
        <w:tc>
          <w:tcPr>
            <w:tcW w:w="680" w:type="dxa"/>
            <w:tcBorders>
              <w:top w:val="nil"/>
              <w:left w:val="nil"/>
              <w:bottom w:val="nil"/>
              <w:right w:val="single" w:sz="4" w:space="0" w:color="auto"/>
            </w:tcBorders>
            <w:shd w:val="clear" w:color="auto" w:fill="auto"/>
            <w:noWrap/>
            <w:vAlign w:val="bottom"/>
            <w:hideMark/>
          </w:tcPr>
          <w:p w14:paraId="21FB2DC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C1893CC" w14:textId="77777777" w:rsidR="00D47590" w:rsidRPr="00EA6D27" w:rsidRDefault="00D47590" w:rsidP="000D3735">
            <w:pPr>
              <w:rPr>
                <w:b/>
                <w:bCs/>
                <w:color w:val="000000"/>
                <w:sz w:val="18"/>
                <w:szCs w:val="18"/>
                <w:lang w:eastAsia="en-GB"/>
              </w:rPr>
            </w:pPr>
          </w:p>
        </w:tc>
      </w:tr>
      <w:tr w:rsidR="00EB5298" w:rsidRPr="00F15920" w14:paraId="0AC07025" w14:textId="77777777" w:rsidTr="00A73A00">
        <w:trPr>
          <w:trHeight w:val="240"/>
        </w:trPr>
        <w:tc>
          <w:tcPr>
            <w:tcW w:w="9356" w:type="dxa"/>
            <w:tcBorders>
              <w:top w:val="nil"/>
              <w:left w:val="single" w:sz="4" w:space="0" w:color="auto"/>
              <w:bottom w:val="single" w:sz="4" w:space="0" w:color="000000"/>
              <w:right w:val="single" w:sz="4" w:space="0" w:color="auto"/>
            </w:tcBorders>
            <w:shd w:val="clear" w:color="auto" w:fill="auto"/>
            <w:noWrap/>
            <w:vAlign w:val="bottom"/>
            <w:hideMark/>
          </w:tcPr>
          <w:p w14:paraId="6A8C3E64" w14:textId="77777777" w:rsidR="00D47590" w:rsidRPr="00EA6D27" w:rsidRDefault="00D47590" w:rsidP="000D3735">
            <w:pPr>
              <w:rPr>
                <w:color w:val="000000"/>
                <w:sz w:val="18"/>
                <w:szCs w:val="18"/>
                <w:lang w:eastAsia="en-GB"/>
              </w:rPr>
            </w:pPr>
            <w:r w:rsidRPr="00EA6D27">
              <w:rPr>
                <w:color w:val="000000"/>
                <w:sz w:val="18"/>
                <w:szCs w:val="18"/>
                <w:lang w:eastAsia="en-GB"/>
              </w:rPr>
              <w:t>Activity 4.2. Developing Alternative Strategies for Scaling up and Sustainability Actions</w:t>
            </w:r>
          </w:p>
        </w:tc>
        <w:tc>
          <w:tcPr>
            <w:tcW w:w="680" w:type="dxa"/>
            <w:tcBorders>
              <w:top w:val="nil"/>
              <w:left w:val="nil"/>
              <w:bottom w:val="single" w:sz="4" w:space="0" w:color="000000"/>
              <w:right w:val="nil"/>
            </w:tcBorders>
            <w:shd w:val="clear" w:color="auto" w:fill="auto"/>
            <w:noWrap/>
            <w:vAlign w:val="bottom"/>
            <w:hideMark/>
          </w:tcPr>
          <w:p w14:paraId="2142675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000000"/>
              <w:right w:val="nil"/>
            </w:tcBorders>
            <w:shd w:val="clear" w:color="auto" w:fill="auto"/>
            <w:noWrap/>
            <w:vAlign w:val="bottom"/>
            <w:hideMark/>
          </w:tcPr>
          <w:p w14:paraId="0B82FC0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single" w:sz="4" w:space="0" w:color="000000"/>
              <w:right w:val="nil"/>
            </w:tcBorders>
            <w:shd w:val="clear" w:color="auto" w:fill="auto"/>
            <w:noWrap/>
            <w:vAlign w:val="bottom"/>
            <w:hideMark/>
          </w:tcPr>
          <w:p w14:paraId="3B0B4B5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000000"/>
              <w:right w:val="nil"/>
            </w:tcBorders>
            <w:shd w:val="clear" w:color="auto" w:fill="auto"/>
            <w:noWrap/>
            <w:vAlign w:val="bottom"/>
            <w:hideMark/>
          </w:tcPr>
          <w:p w14:paraId="3B564EA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000000"/>
              <w:right w:val="nil"/>
            </w:tcBorders>
            <w:shd w:val="clear" w:color="auto" w:fill="auto"/>
            <w:noWrap/>
            <w:vAlign w:val="bottom"/>
            <w:hideMark/>
          </w:tcPr>
          <w:p w14:paraId="791434C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000000"/>
              <w:right w:val="nil"/>
            </w:tcBorders>
            <w:shd w:val="clear" w:color="auto" w:fill="auto"/>
            <w:noWrap/>
            <w:vAlign w:val="bottom"/>
            <w:hideMark/>
          </w:tcPr>
          <w:p w14:paraId="1739CDE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000000"/>
              <w:right w:val="nil"/>
            </w:tcBorders>
            <w:shd w:val="clear" w:color="auto" w:fill="auto"/>
            <w:noWrap/>
            <w:vAlign w:val="bottom"/>
            <w:hideMark/>
          </w:tcPr>
          <w:p w14:paraId="1F9BCF8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000000"/>
              <w:right w:val="nil"/>
            </w:tcBorders>
            <w:shd w:val="clear" w:color="auto" w:fill="auto"/>
            <w:noWrap/>
            <w:vAlign w:val="bottom"/>
            <w:hideMark/>
          </w:tcPr>
          <w:p w14:paraId="3775875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000000"/>
              <w:right w:val="nil"/>
            </w:tcBorders>
            <w:shd w:val="clear" w:color="auto" w:fill="auto"/>
            <w:noWrap/>
            <w:vAlign w:val="bottom"/>
            <w:hideMark/>
          </w:tcPr>
          <w:p w14:paraId="32D62D3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5D9230B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305496"/>
            <w:noWrap/>
            <w:vAlign w:val="bottom"/>
            <w:hideMark/>
          </w:tcPr>
          <w:p w14:paraId="4C638EC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single" w:sz="4" w:space="0" w:color="auto"/>
            </w:tcBorders>
            <w:shd w:val="clear" w:color="000000" w:fill="305496"/>
            <w:noWrap/>
            <w:vAlign w:val="bottom"/>
            <w:hideMark/>
          </w:tcPr>
          <w:p w14:paraId="22687DB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D6FD"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983E6B" w:rsidRPr="00F15920" w14:paraId="7013967C"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39AF2D1"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Create a fact-based recommendation note that can serve as the basis for a policy concept paper</w:t>
            </w:r>
          </w:p>
        </w:tc>
        <w:tc>
          <w:tcPr>
            <w:tcW w:w="680" w:type="dxa"/>
            <w:tcBorders>
              <w:top w:val="nil"/>
              <w:left w:val="nil"/>
              <w:bottom w:val="nil"/>
              <w:right w:val="nil"/>
            </w:tcBorders>
            <w:shd w:val="clear" w:color="auto" w:fill="auto"/>
            <w:noWrap/>
            <w:vAlign w:val="bottom"/>
            <w:hideMark/>
          </w:tcPr>
          <w:p w14:paraId="3A61F852"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5B8024B3"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5E0CC8B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B7DA8B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EBF4FB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C61553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1D0F6BB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3A2FBB4"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E9F0E25"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46EE6EB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4419608E" w14:textId="77777777" w:rsidR="00D47590" w:rsidRPr="00EA6D27" w:rsidRDefault="00D47590" w:rsidP="000D3735">
            <w:pPr>
              <w:rPr>
                <w:color w:val="000000"/>
                <w:sz w:val="18"/>
                <w:szCs w:val="18"/>
                <w:lang w:eastAsia="en-GB"/>
              </w:rPr>
            </w:pPr>
          </w:p>
        </w:tc>
        <w:tc>
          <w:tcPr>
            <w:tcW w:w="680" w:type="dxa"/>
            <w:tcBorders>
              <w:top w:val="nil"/>
              <w:left w:val="nil"/>
              <w:bottom w:val="nil"/>
              <w:right w:val="single" w:sz="4" w:space="0" w:color="auto"/>
            </w:tcBorders>
            <w:shd w:val="clear" w:color="auto" w:fill="auto"/>
            <w:noWrap/>
            <w:vAlign w:val="bottom"/>
            <w:hideMark/>
          </w:tcPr>
          <w:p w14:paraId="1C9A02C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B6941F1" w14:textId="77777777" w:rsidR="00D47590" w:rsidRPr="00EA6D27" w:rsidRDefault="00D47590" w:rsidP="000D3735">
            <w:pPr>
              <w:rPr>
                <w:b/>
                <w:bCs/>
                <w:color w:val="000000"/>
                <w:sz w:val="18"/>
                <w:szCs w:val="18"/>
                <w:lang w:eastAsia="en-GB"/>
              </w:rPr>
            </w:pPr>
          </w:p>
        </w:tc>
      </w:tr>
      <w:tr w:rsidR="00EB5298" w:rsidRPr="00F15920" w14:paraId="27771B3D" w14:textId="77777777" w:rsidTr="00A73A00">
        <w:trPr>
          <w:trHeight w:val="240"/>
        </w:trPr>
        <w:tc>
          <w:tcPr>
            <w:tcW w:w="9356" w:type="dxa"/>
            <w:tcBorders>
              <w:top w:val="nil"/>
              <w:left w:val="single" w:sz="4" w:space="0" w:color="auto"/>
              <w:right w:val="single" w:sz="4" w:space="0" w:color="auto"/>
            </w:tcBorders>
            <w:shd w:val="clear" w:color="auto" w:fill="auto"/>
            <w:noWrap/>
            <w:vAlign w:val="bottom"/>
            <w:hideMark/>
          </w:tcPr>
          <w:p w14:paraId="3A810E61"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Compile a recommendation report for all interface organizations</w:t>
            </w:r>
          </w:p>
        </w:tc>
        <w:tc>
          <w:tcPr>
            <w:tcW w:w="680" w:type="dxa"/>
            <w:tcBorders>
              <w:top w:val="nil"/>
              <w:left w:val="nil"/>
              <w:right w:val="nil"/>
            </w:tcBorders>
            <w:shd w:val="clear" w:color="auto" w:fill="auto"/>
            <w:noWrap/>
            <w:vAlign w:val="bottom"/>
            <w:hideMark/>
          </w:tcPr>
          <w:p w14:paraId="0411787B" w14:textId="77777777" w:rsidR="00D47590" w:rsidRPr="00EA6D27" w:rsidRDefault="00D47590" w:rsidP="000D3735">
            <w:pPr>
              <w:rPr>
                <w:color w:val="000000"/>
                <w:sz w:val="18"/>
                <w:szCs w:val="18"/>
                <w:lang w:eastAsia="en-GB"/>
              </w:rPr>
            </w:pPr>
          </w:p>
        </w:tc>
        <w:tc>
          <w:tcPr>
            <w:tcW w:w="680" w:type="dxa"/>
            <w:tcBorders>
              <w:top w:val="nil"/>
              <w:left w:val="nil"/>
              <w:right w:val="nil"/>
            </w:tcBorders>
            <w:shd w:val="clear" w:color="auto" w:fill="auto"/>
            <w:noWrap/>
            <w:vAlign w:val="bottom"/>
            <w:hideMark/>
          </w:tcPr>
          <w:p w14:paraId="2D47C6F9" w14:textId="77777777" w:rsidR="00D47590" w:rsidRPr="00F15920" w:rsidRDefault="00D47590" w:rsidP="000D3735">
            <w:pPr>
              <w:rPr>
                <w:sz w:val="20"/>
                <w:lang w:eastAsia="en-GB"/>
              </w:rPr>
            </w:pPr>
          </w:p>
        </w:tc>
        <w:tc>
          <w:tcPr>
            <w:tcW w:w="640" w:type="dxa"/>
            <w:tcBorders>
              <w:top w:val="nil"/>
              <w:left w:val="nil"/>
              <w:right w:val="nil"/>
            </w:tcBorders>
            <w:shd w:val="clear" w:color="auto" w:fill="auto"/>
            <w:noWrap/>
            <w:vAlign w:val="bottom"/>
            <w:hideMark/>
          </w:tcPr>
          <w:p w14:paraId="35A91274" w14:textId="77777777" w:rsidR="00D47590" w:rsidRPr="00F15920" w:rsidRDefault="00D47590" w:rsidP="000D3735">
            <w:pPr>
              <w:rPr>
                <w:sz w:val="20"/>
                <w:lang w:eastAsia="en-GB"/>
              </w:rPr>
            </w:pPr>
          </w:p>
        </w:tc>
        <w:tc>
          <w:tcPr>
            <w:tcW w:w="680" w:type="dxa"/>
            <w:tcBorders>
              <w:top w:val="nil"/>
              <w:left w:val="nil"/>
              <w:right w:val="nil"/>
            </w:tcBorders>
            <w:shd w:val="clear" w:color="auto" w:fill="auto"/>
            <w:noWrap/>
            <w:vAlign w:val="bottom"/>
            <w:hideMark/>
          </w:tcPr>
          <w:p w14:paraId="3235B75F" w14:textId="77777777" w:rsidR="00D47590" w:rsidRPr="00F15920" w:rsidRDefault="00D47590" w:rsidP="000D3735">
            <w:pPr>
              <w:rPr>
                <w:sz w:val="20"/>
                <w:lang w:eastAsia="en-GB"/>
              </w:rPr>
            </w:pPr>
          </w:p>
        </w:tc>
        <w:tc>
          <w:tcPr>
            <w:tcW w:w="680" w:type="dxa"/>
            <w:tcBorders>
              <w:top w:val="nil"/>
              <w:left w:val="nil"/>
              <w:right w:val="nil"/>
            </w:tcBorders>
            <w:shd w:val="clear" w:color="auto" w:fill="auto"/>
            <w:noWrap/>
            <w:vAlign w:val="bottom"/>
            <w:hideMark/>
          </w:tcPr>
          <w:p w14:paraId="51C87913" w14:textId="77777777" w:rsidR="00D47590" w:rsidRPr="00F15920" w:rsidRDefault="00D47590" w:rsidP="000D3735">
            <w:pPr>
              <w:rPr>
                <w:sz w:val="20"/>
                <w:lang w:eastAsia="en-GB"/>
              </w:rPr>
            </w:pPr>
          </w:p>
        </w:tc>
        <w:tc>
          <w:tcPr>
            <w:tcW w:w="680" w:type="dxa"/>
            <w:tcBorders>
              <w:top w:val="nil"/>
              <w:left w:val="nil"/>
              <w:right w:val="nil"/>
            </w:tcBorders>
            <w:shd w:val="clear" w:color="auto" w:fill="auto"/>
            <w:noWrap/>
            <w:vAlign w:val="bottom"/>
            <w:hideMark/>
          </w:tcPr>
          <w:p w14:paraId="12D9A546" w14:textId="77777777" w:rsidR="00D47590" w:rsidRPr="00F15920" w:rsidRDefault="00D47590" w:rsidP="000D3735">
            <w:pPr>
              <w:rPr>
                <w:sz w:val="20"/>
                <w:lang w:eastAsia="en-GB"/>
              </w:rPr>
            </w:pPr>
          </w:p>
        </w:tc>
        <w:tc>
          <w:tcPr>
            <w:tcW w:w="680" w:type="dxa"/>
            <w:tcBorders>
              <w:top w:val="nil"/>
              <w:left w:val="nil"/>
              <w:right w:val="nil"/>
            </w:tcBorders>
            <w:shd w:val="clear" w:color="auto" w:fill="auto"/>
            <w:noWrap/>
            <w:vAlign w:val="bottom"/>
            <w:hideMark/>
          </w:tcPr>
          <w:p w14:paraId="42A619F7" w14:textId="77777777" w:rsidR="00D47590" w:rsidRPr="00F15920" w:rsidRDefault="00D47590" w:rsidP="000D3735">
            <w:pPr>
              <w:rPr>
                <w:sz w:val="20"/>
                <w:lang w:eastAsia="en-GB"/>
              </w:rPr>
            </w:pPr>
          </w:p>
        </w:tc>
        <w:tc>
          <w:tcPr>
            <w:tcW w:w="680" w:type="dxa"/>
            <w:tcBorders>
              <w:top w:val="nil"/>
              <w:left w:val="nil"/>
              <w:right w:val="nil"/>
            </w:tcBorders>
            <w:shd w:val="clear" w:color="auto" w:fill="auto"/>
            <w:noWrap/>
            <w:vAlign w:val="bottom"/>
            <w:hideMark/>
          </w:tcPr>
          <w:p w14:paraId="793EE0A9" w14:textId="77777777" w:rsidR="00D47590" w:rsidRPr="00F15920" w:rsidRDefault="00D47590" w:rsidP="000D3735">
            <w:pPr>
              <w:rPr>
                <w:sz w:val="20"/>
                <w:lang w:eastAsia="en-GB"/>
              </w:rPr>
            </w:pPr>
          </w:p>
        </w:tc>
        <w:tc>
          <w:tcPr>
            <w:tcW w:w="680" w:type="dxa"/>
            <w:tcBorders>
              <w:top w:val="nil"/>
              <w:left w:val="nil"/>
              <w:right w:val="nil"/>
            </w:tcBorders>
            <w:shd w:val="clear" w:color="auto" w:fill="auto"/>
            <w:noWrap/>
            <w:vAlign w:val="bottom"/>
            <w:hideMark/>
          </w:tcPr>
          <w:p w14:paraId="7C3D9B9E" w14:textId="77777777" w:rsidR="00D47590" w:rsidRPr="00F15920" w:rsidRDefault="00D47590" w:rsidP="000D3735">
            <w:pPr>
              <w:rPr>
                <w:sz w:val="20"/>
                <w:lang w:eastAsia="en-GB"/>
              </w:rPr>
            </w:pPr>
          </w:p>
        </w:tc>
        <w:tc>
          <w:tcPr>
            <w:tcW w:w="680" w:type="dxa"/>
            <w:tcBorders>
              <w:top w:val="nil"/>
              <w:left w:val="nil"/>
              <w:right w:val="nil"/>
            </w:tcBorders>
            <w:shd w:val="clear" w:color="000000" w:fill="8EA9DB"/>
            <w:noWrap/>
            <w:vAlign w:val="bottom"/>
            <w:hideMark/>
          </w:tcPr>
          <w:p w14:paraId="6287EFB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right w:val="nil"/>
            </w:tcBorders>
            <w:shd w:val="clear" w:color="000000" w:fill="8EA9DB"/>
            <w:noWrap/>
            <w:vAlign w:val="bottom"/>
            <w:hideMark/>
          </w:tcPr>
          <w:p w14:paraId="140407F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right w:val="single" w:sz="4" w:space="0" w:color="auto"/>
            </w:tcBorders>
            <w:shd w:val="clear" w:color="000000" w:fill="8EA9DB"/>
            <w:noWrap/>
            <w:vAlign w:val="bottom"/>
            <w:hideMark/>
          </w:tcPr>
          <w:p w14:paraId="79B14E7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221C01A0" w14:textId="77777777" w:rsidR="00D47590" w:rsidRPr="00EA6D27" w:rsidRDefault="00D47590" w:rsidP="000D3735">
            <w:pPr>
              <w:rPr>
                <w:b/>
                <w:bCs/>
                <w:color w:val="000000"/>
                <w:sz w:val="18"/>
                <w:szCs w:val="18"/>
                <w:lang w:eastAsia="en-GB"/>
              </w:rPr>
            </w:pPr>
          </w:p>
        </w:tc>
      </w:tr>
      <w:tr w:rsidR="00983E6B" w:rsidRPr="00F15920" w14:paraId="7E1BD9DB" w14:textId="77777777" w:rsidTr="00A73A00">
        <w:trPr>
          <w:trHeight w:val="480"/>
        </w:trPr>
        <w:tc>
          <w:tcPr>
            <w:tcW w:w="9356" w:type="dxa"/>
            <w:tcBorders>
              <w:top w:val="nil"/>
              <w:left w:val="single" w:sz="4" w:space="0" w:color="auto"/>
              <w:bottom w:val="nil"/>
              <w:right w:val="single" w:sz="4" w:space="0" w:color="auto"/>
            </w:tcBorders>
            <w:shd w:val="clear" w:color="auto" w:fill="auto"/>
            <w:vAlign w:val="bottom"/>
            <w:hideMark/>
          </w:tcPr>
          <w:p w14:paraId="1F5CAAE9"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Advocate for the policy concept paper through UNDP and TISK, and engage with key policymakers to strengthen sustainability strategies</w:t>
            </w:r>
          </w:p>
        </w:tc>
        <w:tc>
          <w:tcPr>
            <w:tcW w:w="680" w:type="dxa"/>
            <w:tcBorders>
              <w:top w:val="nil"/>
              <w:left w:val="nil"/>
              <w:bottom w:val="nil"/>
              <w:right w:val="nil"/>
            </w:tcBorders>
            <w:shd w:val="clear" w:color="auto" w:fill="auto"/>
            <w:noWrap/>
            <w:vAlign w:val="bottom"/>
            <w:hideMark/>
          </w:tcPr>
          <w:p w14:paraId="41156584"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6CE44D9F"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0D82B058"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9B3E2E1"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513B37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FD7F0DC"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A3FF699"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72E41AC7"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3E44446"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71BEE3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58DD9EA"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000000" w:fill="8EA9DB"/>
            <w:noWrap/>
            <w:vAlign w:val="bottom"/>
            <w:hideMark/>
          </w:tcPr>
          <w:p w14:paraId="0DEDD97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8BCCD45" w14:textId="77777777" w:rsidR="00D47590" w:rsidRPr="00EA6D27" w:rsidRDefault="00D47590" w:rsidP="000D3735">
            <w:pPr>
              <w:rPr>
                <w:b/>
                <w:bCs/>
                <w:color w:val="000000"/>
                <w:sz w:val="18"/>
                <w:szCs w:val="18"/>
                <w:lang w:eastAsia="en-GB"/>
              </w:rPr>
            </w:pPr>
          </w:p>
        </w:tc>
      </w:tr>
      <w:tr w:rsidR="00D47590" w:rsidRPr="00F15920" w14:paraId="7CB29485" w14:textId="77777777" w:rsidTr="00A73A00">
        <w:trPr>
          <w:trHeight w:val="240"/>
        </w:trPr>
        <w:tc>
          <w:tcPr>
            <w:tcW w:w="935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D81A843" w14:textId="77777777" w:rsidR="00D47590" w:rsidRPr="00EA6D27" w:rsidRDefault="00D47590" w:rsidP="000D3735">
            <w:pPr>
              <w:rPr>
                <w:b/>
                <w:bCs/>
                <w:color w:val="000000"/>
                <w:sz w:val="18"/>
                <w:szCs w:val="18"/>
                <w:lang w:eastAsia="en-GB"/>
              </w:rPr>
            </w:pPr>
            <w:r w:rsidRPr="00EA6D27">
              <w:rPr>
                <w:b/>
                <w:bCs/>
                <w:color w:val="000000"/>
                <w:sz w:val="18"/>
                <w:szCs w:val="18"/>
                <w:lang w:eastAsia="en-GB"/>
              </w:rPr>
              <w:t xml:space="preserve">Activity </w:t>
            </w:r>
            <w:proofErr w:type="gramStart"/>
            <w:r w:rsidRPr="00EA6D27">
              <w:rPr>
                <w:b/>
                <w:bCs/>
                <w:color w:val="000000"/>
                <w:sz w:val="18"/>
                <w:szCs w:val="18"/>
                <w:lang w:eastAsia="en-GB"/>
              </w:rPr>
              <w:t>5.Communication</w:t>
            </w:r>
            <w:proofErr w:type="gramEnd"/>
            <w:r w:rsidRPr="00EA6D27">
              <w:rPr>
                <w:b/>
                <w:bCs/>
                <w:color w:val="000000"/>
                <w:sz w:val="18"/>
                <w:szCs w:val="18"/>
                <w:lang w:eastAsia="en-GB"/>
              </w:rPr>
              <w:t xml:space="preserve"> and Visibility  </w:t>
            </w:r>
          </w:p>
        </w:tc>
        <w:tc>
          <w:tcPr>
            <w:tcW w:w="680" w:type="dxa"/>
            <w:tcBorders>
              <w:top w:val="single" w:sz="4" w:space="0" w:color="auto"/>
              <w:left w:val="nil"/>
              <w:bottom w:val="single" w:sz="4" w:space="0" w:color="auto"/>
              <w:right w:val="nil"/>
            </w:tcBorders>
            <w:shd w:val="clear" w:color="000000" w:fill="BFBFBF"/>
            <w:noWrap/>
            <w:vAlign w:val="bottom"/>
            <w:hideMark/>
          </w:tcPr>
          <w:p w14:paraId="4220D60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00BE98A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single" w:sz="4" w:space="0" w:color="auto"/>
              <w:left w:val="nil"/>
              <w:bottom w:val="single" w:sz="4" w:space="0" w:color="auto"/>
              <w:right w:val="nil"/>
            </w:tcBorders>
            <w:shd w:val="clear" w:color="000000" w:fill="BFBFBF"/>
            <w:noWrap/>
            <w:vAlign w:val="bottom"/>
            <w:hideMark/>
          </w:tcPr>
          <w:p w14:paraId="2AF3835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5B030C7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1F02A88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4408437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0C11392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0BCB1A0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09B1B47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0164143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nil"/>
            </w:tcBorders>
            <w:shd w:val="clear" w:color="000000" w:fill="BFBFBF"/>
            <w:noWrap/>
            <w:vAlign w:val="bottom"/>
            <w:hideMark/>
          </w:tcPr>
          <w:p w14:paraId="7769430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single" w:sz="4" w:space="0" w:color="auto"/>
              <w:left w:val="nil"/>
              <w:bottom w:val="single" w:sz="4" w:space="0" w:color="auto"/>
              <w:right w:val="single" w:sz="4" w:space="0" w:color="auto"/>
            </w:tcBorders>
            <w:shd w:val="clear" w:color="000000" w:fill="BFBFBF"/>
            <w:noWrap/>
            <w:vAlign w:val="bottom"/>
            <w:hideMark/>
          </w:tcPr>
          <w:p w14:paraId="1C3E09DD"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tcBorders>
              <w:top w:val="single" w:sz="4" w:space="0" w:color="auto"/>
              <w:left w:val="nil"/>
              <w:bottom w:val="single" w:sz="4" w:space="0" w:color="auto"/>
              <w:right w:val="single" w:sz="4" w:space="0" w:color="auto"/>
            </w:tcBorders>
            <w:shd w:val="clear" w:color="000000" w:fill="BFBFBF"/>
            <w:noWrap/>
            <w:vAlign w:val="bottom"/>
            <w:hideMark/>
          </w:tcPr>
          <w:p w14:paraId="130D34E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r>
      <w:tr w:rsidR="00983E6B" w:rsidRPr="00F15920" w14:paraId="61A26CA6" w14:textId="77777777" w:rsidTr="00A73A00">
        <w:trPr>
          <w:trHeight w:val="24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69F8AB06" w14:textId="77777777" w:rsidR="00D47590" w:rsidRPr="00EA6D27" w:rsidRDefault="00D47590" w:rsidP="000D3735">
            <w:pPr>
              <w:rPr>
                <w:color w:val="000000"/>
                <w:sz w:val="18"/>
                <w:szCs w:val="18"/>
                <w:lang w:eastAsia="en-GB"/>
              </w:rPr>
            </w:pPr>
            <w:r w:rsidRPr="00EA6D27">
              <w:rPr>
                <w:color w:val="000000"/>
                <w:sz w:val="18"/>
                <w:szCs w:val="18"/>
                <w:lang w:eastAsia="en-GB"/>
              </w:rPr>
              <w:t>Activity 5.1. Preparation and Implementation of the Communication/Visibility Strategy and Plan</w:t>
            </w:r>
          </w:p>
        </w:tc>
        <w:tc>
          <w:tcPr>
            <w:tcW w:w="680" w:type="dxa"/>
            <w:tcBorders>
              <w:top w:val="nil"/>
              <w:left w:val="nil"/>
              <w:bottom w:val="single" w:sz="4" w:space="0" w:color="auto"/>
              <w:right w:val="nil"/>
            </w:tcBorders>
            <w:shd w:val="clear" w:color="000000" w:fill="305496"/>
            <w:noWrap/>
            <w:vAlign w:val="bottom"/>
            <w:hideMark/>
          </w:tcPr>
          <w:p w14:paraId="03C5F70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5CA16B1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single" w:sz="4" w:space="0" w:color="auto"/>
              <w:right w:val="nil"/>
            </w:tcBorders>
            <w:shd w:val="clear" w:color="000000" w:fill="305496"/>
            <w:noWrap/>
            <w:vAlign w:val="bottom"/>
            <w:hideMark/>
          </w:tcPr>
          <w:p w14:paraId="3796B5D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2BC9BF9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75C79AD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058CBAB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02E3115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5C1BEAF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361151A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517681A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305496"/>
            <w:noWrap/>
            <w:vAlign w:val="bottom"/>
            <w:hideMark/>
          </w:tcPr>
          <w:p w14:paraId="4A58EBE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single" w:sz="4" w:space="0" w:color="auto"/>
            </w:tcBorders>
            <w:shd w:val="clear" w:color="000000" w:fill="305496"/>
            <w:noWrap/>
            <w:vAlign w:val="bottom"/>
            <w:hideMark/>
          </w:tcPr>
          <w:p w14:paraId="505E45D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A5C44"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UNDP</w:t>
            </w:r>
          </w:p>
        </w:tc>
      </w:tr>
      <w:tr w:rsidR="00426BB8" w:rsidRPr="00F15920" w14:paraId="6799F678" w14:textId="77777777" w:rsidTr="00A73A00">
        <w:trPr>
          <w:trHeight w:val="480"/>
        </w:trPr>
        <w:tc>
          <w:tcPr>
            <w:tcW w:w="9356" w:type="dxa"/>
            <w:tcBorders>
              <w:top w:val="nil"/>
              <w:left w:val="single" w:sz="4" w:space="0" w:color="auto"/>
              <w:bottom w:val="nil"/>
              <w:right w:val="single" w:sz="4" w:space="0" w:color="auto"/>
            </w:tcBorders>
            <w:shd w:val="clear" w:color="auto" w:fill="auto"/>
            <w:vAlign w:val="bottom"/>
            <w:hideMark/>
          </w:tcPr>
          <w:p w14:paraId="2F2F153E"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Prepare a comprehensive communication/visibility strategy to prioritize project promotion and effective implementation</w:t>
            </w:r>
          </w:p>
        </w:tc>
        <w:tc>
          <w:tcPr>
            <w:tcW w:w="8120" w:type="dxa"/>
            <w:gridSpan w:val="12"/>
            <w:tcBorders>
              <w:top w:val="nil"/>
              <w:left w:val="nil"/>
              <w:bottom w:val="nil"/>
              <w:right w:val="single" w:sz="4" w:space="0" w:color="auto"/>
            </w:tcBorders>
            <w:shd w:val="clear" w:color="000000" w:fill="E7E6E6"/>
            <w:noWrap/>
            <w:vAlign w:val="bottom"/>
            <w:hideMark/>
          </w:tcPr>
          <w:p w14:paraId="3C4EA572" w14:textId="77777777" w:rsidR="00D47590" w:rsidRPr="00EA6D27" w:rsidRDefault="00D47590" w:rsidP="000D3735">
            <w:pPr>
              <w:jc w:val="center"/>
              <w:rPr>
                <w:b/>
                <w:bCs/>
                <w:color w:val="000000"/>
                <w:sz w:val="18"/>
                <w:szCs w:val="18"/>
                <w:lang w:eastAsia="en-GB"/>
              </w:rPr>
            </w:pPr>
            <w:r w:rsidRPr="00EA6D27">
              <w:rPr>
                <w:b/>
                <w:bCs/>
                <w:color w:val="000000"/>
                <w:sz w:val="18"/>
                <w:szCs w:val="18"/>
                <w:lang w:eastAsia="en-GB"/>
              </w:rPr>
              <w:t>COMPLETED</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02DC98D" w14:textId="77777777" w:rsidR="00D47590" w:rsidRPr="00EA6D27" w:rsidRDefault="00D47590" w:rsidP="000D3735">
            <w:pPr>
              <w:rPr>
                <w:b/>
                <w:bCs/>
                <w:color w:val="000000"/>
                <w:sz w:val="18"/>
                <w:szCs w:val="18"/>
                <w:lang w:eastAsia="en-GB"/>
              </w:rPr>
            </w:pPr>
          </w:p>
        </w:tc>
      </w:tr>
      <w:tr w:rsidR="00EB5298" w:rsidRPr="00F15920" w14:paraId="4BFB74E9"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1891480A"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opening event</w:t>
            </w:r>
          </w:p>
        </w:tc>
        <w:tc>
          <w:tcPr>
            <w:tcW w:w="680" w:type="dxa"/>
            <w:tcBorders>
              <w:top w:val="nil"/>
              <w:left w:val="nil"/>
              <w:bottom w:val="nil"/>
              <w:right w:val="nil"/>
            </w:tcBorders>
            <w:shd w:val="clear" w:color="000000" w:fill="8EA9DB"/>
            <w:noWrap/>
            <w:vAlign w:val="bottom"/>
            <w:hideMark/>
          </w:tcPr>
          <w:p w14:paraId="1885776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343A1F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auto" w:fill="auto"/>
            <w:noWrap/>
            <w:vAlign w:val="bottom"/>
            <w:hideMark/>
          </w:tcPr>
          <w:p w14:paraId="64A91C87"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46B84FC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7D9F60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FC0A88F"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4D0F685D"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3239FB5"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68B2E07B"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315AC6F2"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028EF9D9" w14:textId="77777777" w:rsidR="00D47590" w:rsidRPr="00F15920" w:rsidRDefault="00D47590" w:rsidP="000D3735">
            <w:pPr>
              <w:rPr>
                <w:sz w:val="20"/>
                <w:lang w:eastAsia="en-GB"/>
              </w:rPr>
            </w:pPr>
          </w:p>
        </w:tc>
        <w:tc>
          <w:tcPr>
            <w:tcW w:w="680" w:type="dxa"/>
            <w:tcBorders>
              <w:top w:val="nil"/>
              <w:left w:val="nil"/>
              <w:bottom w:val="nil"/>
              <w:right w:val="single" w:sz="4" w:space="0" w:color="auto"/>
            </w:tcBorders>
            <w:shd w:val="clear" w:color="auto" w:fill="auto"/>
            <w:noWrap/>
            <w:vAlign w:val="bottom"/>
            <w:hideMark/>
          </w:tcPr>
          <w:p w14:paraId="4213BBB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A14688C" w14:textId="77777777" w:rsidR="00D47590" w:rsidRPr="00EA6D27" w:rsidRDefault="00D47590" w:rsidP="000D3735">
            <w:pPr>
              <w:rPr>
                <w:b/>
                <w:bCs/>
                <w:color w:val="000000"/>
                <w:sz w:val="18"/>
                <w:szCs w:val="18"/>
                <w:lang w:eastAsia="en-GB"/>
              </w:rPr>
            </w:pPr>
          </w:p>
        </w:tc>
      </w:tr>
      <w:tr w:rsidR="00983E6B" w:rsidRPr="00F15920" w14:paraId="397FF517"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08C0F560"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awareness raising campaign</w:t>
            </w:r>
          </w:p>
        </w:tc>
        <w:tc>
          <w:tcPr>
            <w:tcW w:w="680" w:type="dxa"/>
            <w:tcBorders>
              <w:top w:val="nil"/>
              <w:left w:val="nil"/>
              <w:bottom w:val="nil"/>
              <w:right w:val="nil"/>
            </w:tcBorders>
            <w:shd w:val="clear" w:color="000000" w:fill="8EA9DB"/>
            <w:noWrap/>
            <w:vAlign w:val="bottom"/>
            <w:hideMark/>
          </w:tcPr>
          <w:p w14:paraId="6D92187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8C1C76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nil"/>
              <w:right w:val="nil"/>
            </w:tcBorders>
            <w:shd w:val="clear" w:color="000000" w:fill="8EA9DB"/>
            <w:noWrap/>
            <w:vAlign w:val="bottom"/>
            <w:hideMark/>
          </w:tcPr>
          <w:p w14:paraId="5D0C88F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44EF934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5F19D9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137E72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8AA89B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172428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76F9B2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F9FD3AC"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18869A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single" w:sz="4" w:space="0" w:color="auto"/>
            </w:tcBorders>
            <w:shd w:val="clear" w:color="000000" w:fill="8EA9DB"/>
            <w:noWrap/>
            <w:vAlign w:val="bottom"/>
            <w:hideMark/>
          </w:tcPr>
          <w:p w14:paraId="3949919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566345F7" w14:textId="77777777" w:rsidR="00D47590" w:rsidRPr="00EA6D27" w:rsidRDefault="00D47590" w:rsidP="000D3735">
            <w:pPr>
              <w:rPr>
                <w:b/>
                <w:bCs/>
                <w:color w:val="000000"/>
                <w:sz w:val="18"/>
                <w:szCs w:val="18"/>
                <w:lang w:eastAsia="en-GB"/>
              </w:rPr>
            </w:pPr>
          </w:p>
        </w:tc>
      </w:tr>
      <w:tr w:rsidR="00A73A00" w:rsidRPr="00F15920" w14:paraId="1F50CBAA"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7CEA3D75"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2 international networking events</w:t>
            </w:r>
          </w:p>
        </w:tc>
        <w:tc>
          <w:tcPr>
            <w:tcW w:w="680" w:type="dxa"/>
            <w:tcBorders>
              <w:top w:val="nil"/>
              <w:left w:val="nil"/>
              <w:bottom w:val="nil"/>
              <w:right w:val="nil"/>
            </w:tcBorders>
            <w:shd w:val="clear" w:color="auto" w:fill="auto"/>
            <w:noWrap/>
            <w:vAlign w:val="bottom"/>
            <w:hideMark/>
          </w:tcPr>
          <w:p w14:paraId="4144A3FF"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1543619"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16AC0300"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FFBC707"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590F4D7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3B1ACDC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E5624F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9D3E18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07EF54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1951982"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6000735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single" w:sz="4" w:space="0" w:color="auto"/>
            </w:tcBorders>
            <w:shd w:val="clear" w:color="000000" w:fill="8EA9DB"/>
            <w:noWrap/>
            <w:vAlign w:val="bottom"/>
            <w:hideMark/>
          </w:tcPr>
          <w:p w14:paraId="0C564FD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640ABA9" w14:textId="77777777" w:rsidR="00D47590" w:rsidRPr="00EA6D27" w:rsidRDefault="00D47590" w:rsidP="000D3735">
            <w:pPr>
              <w:rPr>
                <w:b/>
                <w:bCs/>
                <w:color w:val="000000"/>
                <w:sz w:val="18"/>
                <w:szCs w:val="18"/>
                <w:lang w:eastAsia="en-GB"/>
              </w:rPr>
            </w:pPr>
          </w:p>
        </w:tc>
      </w:tr>
      <w:tr w:rsidR="00EB5298" w:rsidRPr="00F15920" w14:paraId="31D792D9"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43E00F55"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high level site visits </w:t>
            </w:r>
          </w:p>
        </w:tc>
        <w:tc>
          <w:tcPr>
            <w:tcW w:w="680" w:type="dxa"/>
            <w:tcBorders>
              <w:top w:val="nil"/>
              <w:left w:val="nil"/>
              <w:bottom w:val="nil"/>
              <w:right w:val="nil"/>
            </w:tcBorders>
            <w:shd w:val="clear" w:color="auto" w:fill="auto"/>
            <w:noWrap/>
            <w:vAlign w:val="bottom"/>
            <w:hideMark/>
          </w:tcPr>
          <w:p w14:paraId="05B90B25"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26ED470F"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77CBE243"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63B4200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03E420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3F76EB71"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5033280A"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593E73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261B06AC"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75DBC375"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0AE64A94"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single" w:sz="4" w:space="0" w:color="auto"/>
            </w:tcBorders>
            <w:shd w:val="clear" w:color="auto" w:fill="auto"/>
            <w:noWrap/>
            <w:vAlign w:val="bottom"/>
            <w:hideMark/>
          </w:tcPr>
          <w:p w14:paraId="3FC7D8F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0DB8DB0" w14:textId="77777777" w:rsidR="00D47590" w:rsidRPr="00EA6D27" w:rsidRDefault="00D47590" w:rsidP="000D3735">
            <w:pPr>
              <w:rPr>
                <w:b/>
                <w:bCs/>
                <w:color w:val="000000"/>
                <w:sz w:val="18"/>
                <w:szCs w:val="18"/>
                <w:lang w:eastAsia="en-GB"/>
              </w:rPr>
            </w:pPr>
          </w:p>
        </w:tc>
      </w:tr>
      <w:tr w:rsidR="00EB5298" w:rsidRPr="00F15920" w14:paraId="654E014A" w14:textId="77777777" w:rsidTr="00A73A00">
        <w:trPr>
          <w:trHeight w:val="240"/>
        </w:trPr>
        <w:tc>
          <w:tcPr>
            <w:tcW w:w="9356" w:type="dxa"/>
            <w:tcBorders>
              <w:top w:val="nil"/>
              <w:left w:val="single" w:sz="4" w:space="0" w:color="auto"/>
              <w:bottom w:val="nil"/>
              <w:right w:val="single" w:sz="4" w:space="0" w:color="auto"/>
            </w:tcBorders>
            <w:shd w:val="clear" w:color="auto" w:fill="auto"/>
            <w:noWrap/>
            <w:vAlign w:val="bottom"/>
            <w:hideMark/>
          </w:tcPr>
          <w:p w14:paraId="362956B0"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workshops meetings with media members in each pilot province </w:t>
            </w:r>
          </w:p>
        </w:tc>
        <w:tc>
          <w:tcPr>
            <w:tcW w:w="680" w:type="dxa"/>
            <w:tcBorders>
              <w:top w:val="nil"/>
              <w:left w:val="nil"/>
              <w:bottom w:val="nil"/>
              <w:right w:val="nil"/>
            </w:tcBorders>
            <w:shd w:val="clear" w:color="auto" w:fill="auto"/>
            <w:noWrap/>
            <w:vAlign w:val="bottom"/>
            <w:hideMark/>
          </w:tcPr>
          <w:p w14:paraId="6AEF7F31" w14:textId="77777777" w:rsidR="00D47590" w:rsidRPr="00EA6D27" w:rsidRDefault="00D47590" w:rsidP="000D3735">
            <w:pPr>
              <w:rPr>
                <w:color w:val="000000"/>
                <w:sz w:val="18"/>
                <w:szCs w:val="18"/>
                <w:lang w:eastAsia="en-GB"/>
              </w:rPr>
            </w:pPr>
          </w:p>
        </w:tc>
        <w:tc>
          <w:tcPr>
            <w:tcW w:w="680" w:type="dxa"/>
            <w:tcBorders>
              <w:top w:val="nil"/>
              <w:left w:val="nil"/>
              <w:bottom w:val="nil"/>
              <w:right w:val="nil"/>
            </w:tcBorders>
            <w:shd w:val="clear" w:color="auto" w:fill="auto"/>
            <w:noWrap/>
            <w:vAlign w:val="bottom"/>
            <w:hideMark/>
          </w:tcPr>
          <w:p w14:paraId="00EF722A" w14:textId="77777777" w:rsidR="00D47590" w:rsidRPr="00F15920" w:rsidRDefault="00D47590" w:rsidP="000D3735">
            <w:pPr>
              <w:rPr>
                <w:sz w:val="20"/>
                <w:lang w:eastAsia="en-GB"/>
              </w:rPr>
            </w:pPr>
          </w:p>
        </w:tc>
        <w:tc>
          <w:tcPr>
            <w:tcW w:w="640" w:type="dxa"/>
            <w:tcBorders>
              <w:top w:val="nil"/>
              <w:left w:val="nil"/>
              <w:bottom w:val="nil"/>
              <w:right w:val="nil"/>
            </w:tcBorders>
            <w:shd w:val="clear" w:color="auto" w:fill="auto"/>
            <w:noWrap/>
            <w:vAlign w:val="bottom"/>
            <w:hideMark/>
          </w:tcPr>
          <w:p w14:paraId="7CFB765E" w14:textId="77777777" w:rsidR="00D47590" w:rsidRPr="00F15920" w:rsidRDefault="00D47590" w:rsidP="000D3735">
            <w:pPr>
              <w:rPr>
                <w:sz w:val="20"/>
                <w:lang w:eastAsia="en-GB"/>
              </w:rPr>
            </w:pPr>
          </w:p>
        </w:tc>
        <w:tc>
          <w:tcPr>
            <w:tcW w:w="680" w:type="dxa"/>
            <w:tcBorders>
              <w:top w:val="nil"/>
              <w:left w:val="nil"/>
              <w:bottom w:val="nil"/>
              <w:right w:val="nil"/>
            </w:tcBorders>
            <w:shd w:val="clear" w:color="auto" w:fill="auto"/>
            <w:noWrap/>
            <w:vAlign w:val="bottom"/>
            <w:hideMark/>
          </w:tcPr>
          <w:p w14:paraId="55F8EE6E" w14:textId="77777777" w:rsidR="00D47590" w:rsidRPr="00F15920" w:rsidRDefault="00D47590" w:rsidP="000D3735">
            <w:pPr>
              <w:rPr>
                <w:sz w:val="20"/>
                <w:lang w:eastAsia="en-GB"/>
              </w:rPr>
            </w:pPr>
          </w:p>
        </w:tc>
        <w:tc>
          <w:tcPr>
            <w:tcW w:w="680" w:type="dxa"/>
            <w:tcBorders>
              <w:top w:val="nil"/>
              <w:left w:val="nil"/>
              <w:bottom w:val="nil"/>
              <w:right w:val="nil"/>
            </w:tcBorders>
            <w:shd w:val="clear" w:color="000000" w:fill="8EA9DB"/>
            <w:noWrap/>
            <w:vAlign w:val="bottom"/>
            <w:hideMark/>
          </w:tcPr>
          <w:p w14:paraId="49DFE81F"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2DD8D843"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72ED448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369CB4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5CA72DB1"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000000" w:fill="8EA9DB"/>
            <w:noWrap/>
            <w:vAlign w:val="bottom"/>
            <w:hideMark/>
          </w:tcPr>
          <w:p w14:paraId="1490B82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nil"/>
              <w:right w:val="nil"/>
            </w:tcBorders>
            <w:shd w:val="clear" w:color="auto" w:fill="auto"/>
            <w:noWrap/>
            <w:vAlign w:val="bottom"/>
            <w:hideMark/>
          </w:tcPr>
          <w:p w14:paraId="0EF60D6F" w14:textId="77777777" w:rsidR="00D47590" w:rsidRPr="00EA6D27" w:rsidRDefault="00D47590" w:rsidP="000D3735">
            <w:pPr>
              <w:rPr>
                <w:color w:val="000000"/>
                <w:sz w:val="18"/>
                <w:szCs w:val="18"/>
                <w:lang w:eastAsia="en-GB"/>
              </w:rPr>
            </w:pPr>
          </w:p>
        </w:tc>
        <w:tc>
          <w:tcPr>
            <w:tcW w:w="680" w:type="dxa"/>
            <w:tcBorders>
              <w:top w:val="nil"/>
              <w:left w:val="nil"/>
              <w:bottom w:val="nil"/>
              <w:right w:val="single" w:sz="4" w:space="0" w:color="auto"/>
            </w:tcBorders>
            <w:shd w:val="clear" w:color="auto" w:fill="auto"/>
            <w:noWrap/>
            <w:vAlign w:val="bottom"/>
            <w:hideMark/>
          </w:tcPr>
          <w:p w14:paraId="106E1D9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6B70E6AA" w14:textId="77777777" w:rsidR="00D47590" w:rsidRPr="00EA6D27" w:rsidRDefault="00D47590" w:rsidP="000D3735">
            <w:pPr>
              <w:rPr>
                <w:b/>
                <w:bCs/>
                <w:color w:val="000000"/>
                <w:sz w:val="18"/>
                <w:szCs w:val="18"/>
                <w:lang w:eastAsia="en-GB"/>
              </w:rPr>
            </w:pPr>
          </w:p>
        </w:tc>
      </w:tr>
      <w:tr w:rsidR="00EB5298" w:rsidRPr="00F15920" w14:paraId="187037B5" w14:textId="77777777" w:rsidTr="00A73A00">
        <w:trPr>
          <w:trHeight w:val="24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C9465B2" w14:textId="77777777" w:rsidR="00D47590" w:rsidRPr="00EA6D27" w:rsidRDefault="00D47590" w:rsidP="000D3735">
            <w:pPr>
              <w:rPr>
                <w:color w:val="000000"/>
                <w:sz w:val="18"/>
                <w:szCs w:val="18"/>
                <w:lang w:eastAsia="en-GB"/>
              </w:rPr>
            </w:pPr>
            <w:r w:rsidRPr="00EA6D27">
              <w:rPr>
                <w:color w:val="000000"/>
                <w:sz w:val="18"/>
                <w:szCs w:val="18"/>
                <w:lang w:eastAsia="en-GB"/>
              </w:rPr>
              <w:t xml:space="preserve">                    Organize closure event and international conference </w:t>
            </w:r>
          </w:p>
        </w:tc>
        <w:tc>
          <w:tcPr>
            <w:tcW w:w="680" w:type="dxa"/>
            <w:tcBorders>
              <w:top w:val="nil"/>
              <w:left w:val="nil"/>
              <w:bottom w:val="single" w:sz="4" w:space="0" w:color="auto"/>
              <w:right w:val="nil"/>
            </w:tcBorders>
            <w:shd w:val="clear" w:color="auto" w:fill="auto"/>
            <w:noWrap/>
            <w:vAlign w:val="bottom"/>
            <w:hideMark/>
          </w:tcPr>
          <w:p w14:paraId="640E5A7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auto" w:fill="auto"/>
            <w:noWrap/>
            <w:vAlign w:val="bottom"/>
            <w:hideMark/>
          </w:tcPr>
          <w:p w14:paraId="15B2854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40" w:type="dxa"/>
            <w:tcBorders>
              <w:top w:val="nil"/>
              <w:left w:val="nil"/>
              <w:bottom w:val="single" w:sz="4" w:space="0" w:color="auto"/>
              <w:right w:val="nil"/>
            </w:tcBorders>
            <w:shd w:val="clear" w:color="auto" w:fill="auto"/>
            <w:noWrap/>
            <w:vAlign w:val="bottom"/>
            <w:hideMark/>
          </w:tcPr>
          <w:p w14:paraId="7CB048D6"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auto" w:fill="auto"/>
            <w:noWrap/>
            <w:vAlign w:val="bottom"/>
            <w:hideMark/>
          </w:tcPr>
          <w:p w14:paraId="11E73B9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auto" w:fill="auto"/>
            <w:noWrap/>
            <w:vAlign w:val="bottom"/>
            <w:hideMark/>
          </w:tcPr>
          <w:p w14:paraId="6EE607D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auto" w:fill="auto"/>
            <w:noWrap/>
            <w:vAlign w:val="bottom"/>
            <w:hideMark/>
          </w:tcPr>
          <w:p w14:paraId="09C6AF5A"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auto" w:fill="auto"/>
            <w:noWrap/>
            <w:vAlign w:val="bottom"/>
            <w:hideMark/>
          </w:tcPr>
          <w:p w14:paraId="2641BBAE"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8EA9DB"/>
            <w:noWrap/>
            <w:vAlign w:val="bottom"/>
            <w:hideMark/>
          </w:tcPr>
          <w:p w14:paraId="42C9CD97"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8EA9DB"/>
            <w:noWrap/>
            <w:vAlign w:val="bottom"/>
            <w:hideMark/>
          </w:tcPr>
          <w:p w14:paraId="52E0E95B"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8EA9DB"/>
            <w:noWrap/>
            <w:vAlign w:val="bottom"/>
            <w:hideMark/>
          </w:tcPr>
          <w:p w14:paraId="19651730"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nil"/>
            </w:tcBorders>
            <w:shd w:val="clear" w:color="000000" w:fill="8EA9DB"/>
            <w:noWrap/>
            <w:vAlign w:val="bottom"/>
            <w:hideMark/>
          </w:tcPr>
          <w:p w14:paraId="563738B8"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680" w:type="dxa"/>
            <w:tcBorders>
              <w:top w:val="nil"/>
              <w:left w:val="nil"/>
              <w:bottom w:val="single" w:sz="4" w:space="0" w:color="auto"/>
              <w:right w:val="single" w:sz="4" w:space="0" w:color="auto"/>
            </w:tcBorders>
            <w:shd w:val="clear" w:color="000000" w:fill="8EA9DB"/>
            <w:noWrap/>
            <w:vAlign w:val="bottom"/>
            <w:hideMark/>
          </w:tcPr>
          <w:p w14:paraId="1F87D219" w14:textId="77777777" w:rsidR="00D47590" w:rsidRPr="00EA6D27" w:rsidRDefault="00D47590" w:rsidP="000D3735">
            <w:pPr>
              <w:rPr>
                <w:color w:val="000000"/>
                <w:sz w:val="18"/>
                <w:szCs w:val="18"/>
                <w:lang w:eastAsia="en-GB"/>
              </w:rPr>
            </w:pPr>
            <w:r w:rsidRPr="00EA6D27">
              <w:rPr>
                <w:color w:val="000000"/>
                <w:sz w:val="18"/>
                <w:szCs w:val="18"/>
                <w:lang w:eastAsia="en-GB"/>
              </w:rPr>
              <w:t> </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3893C819" w14:textId="77777777" w:rsidR="00D47590" w:rsidRPr="00EA6D27" w:rsidRDefault="00D47590" w:rsidP="000D3735">
            <w:pPr>
              <w:rPr>
                <w:b/>
                <w:bCs/>
                <w:color w:val="000000"/>
                <w:sz w:val="18"/>
                <w:szCs w:val="18"/>
                <w:lang w:eastAsia="en-GB"/>
              </w:rPr>
            </w:pPr>
          </w:p>
        </w:tc>
      </w:tr>
    </w:tbl>
    <w:p w14:paraId="58C1A5A0" w14:textId="77777777" w:rsidR="00ED15B8" w:rsidRPr="00F15920" w:rsidRDefault="00ED15B8">
      <w:pPr>
        <w:rPr>
          <w:sz w:val="22"/>
        </w:rPr>
      </w:pPr>
    </w:p>
    <w:p w14:paraId="6E7BBF6B" w14:textId="35DB313E" w:rsidR="00EC425D" w:rsidRDefault="00EC425D" w:rsidP="00EC7007">
      <w:pPr>
        <w:pStyle w:val="BodyText3"/>
        <w:pBdr>
          <w:top w:val="none" w:sz="0" w:space="0" w:color="auto"/>
          <w:left w:val="none" w:sz="0" w:space="0" w:color="auto"/>
          <w:bottom w:val="none" w:sz="0" w:space="0" w:color="auto"/>
          <w:right w:val="none" w:sz="0" w:space="0" w:color="auto"/>
        </w:pBdr>
        <w:spacing w:before="120" w:after="240" w:line="276" w:lineRule="auto"/>
        <w:rPr>
          <w:i w:val="0"/>
        </w:rPr>
      </w:pPr>
    </w:p>
    <w:p w14:paraId="251B4E88" w14:textId="77777777" w:rsidR="00EC425D" w:rsidRDefault="00EC425D" w:rsidP="00EC7007">
      <w:pPr>
        <w:pStyle w:val="BodyText3"/>
        <w:pBdr>
          <w:top w:val="none" w:sz="0" w:space="0" w:color="auto"/>
          <w:left w:val="none" w:sz="0" w:space="0" w:color="auto"/>
          <w:bottom w:val="none" w:sz="0" w:space="0" w:color="auto"/>
          <w:right w:val="none" w:sz="0" w:space="0" w:color="auto"/>
        </w:pBdr>
        <w:spacing w:before="120" w:after="240" w:line="276" w:lineRule="auto"/>
        <w:rPr>
          <w:i w:val="0"/>
        </w:rPr>
        <w:sectPr w:rsidR="00EC425D" w:rsidSect="00EC7007">
          <w:headerReference w:type="default" r:id="rId20"/>
          <w:footerReference w:type="default" r:id="rId21"/>
          <w:pgSz w:w="23811" w:h="16838" w:orient="landscape" w:code="8"/>
          <w:pgMar w:top="1418" w:right="1276" w:bottom="1418" w:left="1134" w:header="709" w:footer="709" w:gutter="0"/>
          <w:cols w:space="720"/>
          <w:docGrid w:linePitch="326"/>
        </w:sectPr>
      </w:pPr>
    </w:p>
    <w:p w14:paraId="37D73EBF" w14:textId="77777777" w:rsidR="00F15920" w:rsidRDefault="00F15920" w:rsidP="00F15920">
      <w:pPr>
        <w:rPr>
          <w:sz w:val="22"/>
        </w:rPr>
      </w:pPr>
    </w:p>
    <w:p w14:paraId="578EF5EF" w14:textId="77777777" w:rsidR="00F15920" w:rsidRPr="00B24EB8" w:rsidRDefault="00F15920" w:rsidP="00F15920">
      <w:pPr>
        <w:spacing w:line="276" w:lineRule="auto"/>
        <w:ind w:left="340"/>
        <w:jc w:val="both"/>
        <w:rPr>
          <w:sz w:val="22"/>
        </w:rPr>
      </w:pPr>
      <w:r w:rsidRPr="00D0208A">
        <w:rPr>
          <w:b/>
          <w:sz w:val="22"/>
        </w:rPr>
        <w:t>2.6</w:t>
      </w:r>
      <w:r w:rsidRPr="00D0208A">
        <w:rPr>
          <w:sz w:val="22"/>
        </w:rPr>
        <w:t xml:space="preserve"> Where relevant, please provide any update to the self-evaluation questionnaire on SEA-H and related list of envisaged measures to improve the SEA-H policy within the organisation. </w:t>
      </w:r>
    </w:p>
    <w:p w14:paraId="227DB5C8" w14:textId="77777777" w:rsidR="00F15920" w:rsidRDefault="00F15920" w:rsidP="00F15920">
      <w:pPr>
        <w:pStyle w:val="BodyText3"/>
        <w:pBdr>
          <w:top w:val="none" w:sz="0" w:space="0" w:color="auto"/>
          <w:left w:val="none" w:sz="0" w:space="0" w:color="auto"/>
          <w:bottom w:val="none" w:sz="0" w:space="0" w:color="auto"/>
          <w:right w:val="none" w:sz="0" w:space="0" w:color="auto"/>
        </w:pBdr>
        <w:spacing w:before="120" w:after="240" w:line="276" w:lineRule="auto"/>
        <w:ind w:left="851"/>
        <w:rPr>
          <w:i w:val="0"/>
        </w:rPr>
      </w:pPr>
      <w:r w:rsidRPr="00B24EB8">
        <w:rPr>
          <w:i w:val="0"/>
        </w:rPr>
        <w:t xml:space="preserve">--- Not applicable--- </w:t>
      </w:r>
    </w:p>
    <w:p w14:paraId="0EC17BD8" w14:textId="6067ABF2" w:rsidR="00DF707C" w:rsidRPr="00F266DE" w:rsidRDefault="00836C99" w:rsidP="00F15920">
      <w:pPr>
        <w:pStyle w:val="Heading1"/>
      </w:pPr>
      <w:bookmarkStart w:id="83" w:name="_Toc181620121"/>
      <w:r w:rsidRPr="00F266DE">
        <w:t>Beneficiaries</w:t>
      </w:r>
      <w:r w:rsidR="009D36B8" w:rsidRPr="00F266DE">
        <w:t>/affiliated entities</w:t>
      </w:r>
      <w:r w:rsidR="00CF19D6" w:rsidRPr="00F266DE">
        <w:t>, trainees</w:t>
      </w:r>
      <w:r w:rsidRPr="00F266DE">
        <w:t xml:space="preserve"> </w:t>
      </w:r>
      <w:r w:rsidR="00DF707C" w:rsidRPr="00F266DE">
        <w:t xml:space="preserve">and other </w:t>
      </w:r>
      <w:r w:rsidR="00571593" w:rsidRPr="00F266DE">
        <w:t>c</w:t>
      </w:r>
      <w:r w:rsidR="00DF707C" w:rsidRPr="00F266DE">
        <w:t>ooperation</w:t>
      </w:r>
      <w:bookmarkEnd w:id="83"/>
    </w:p>
    <w:p w14:paraId="36BFDDA3" w14:textId="77777777" w:rsidR="00695F63" w:rsidRPr="00695F63" w:rsidRDefault="00695F63" w:rsidP="00F15920"/>
    <w:p w14:paraId="0EC17BD9" w14:textId="77777777" w:rsidR="00DF707C" w:rsidRDefault="00DF707C" w:rsidP="00EA6D27">
      <w:pPr>
        <w:numPr>
          <w:ilvl w:val="1"/>
          <w:numId w:val="2"/>
        </w:numPr>
        <w:tabs>
          <w:tab w:val="clear" w:pos="792"/>
          <w:tab w:val="num" w:pos="851"/>
        </w:tabs>
        <w:spacing w:before="120" w:after="120" w:line="276" w:lineRule="auto"/>
        <w:ind w:left="851" w:hanging="491"/>
        <w:jc w:val="both"/>
        <w:rPr>
          <w:sz w:val="22"/>
        </w:rPr>
      </w:pPr>
      <w:r w:rsidRPr="00B24EB8">
        <w:rPr>
          <w:sz w:val="22"/>
        </w:rPr>
        <w:t xml:space="preserve">How do you assess the relationship between the </w:t>
      </w:r>
      <w:r w:rsidR="0089212B" w:rsidRPr="00B24EB8">
        <w:rPr>
          <w:sz w:val="22"/>
        </w:rPr>
        <w:t>b</w:t>
      </w:r>
      <w:r w:rsidR="00836C99" w:rsidRPr="00B24EB8">
        <w:rPr>
          <w:sz w:val="22"/>
        </w:rPr>
        <w:t>eneficiaries</w:t>
      </w:r>
      <w:r w:rsidR="009D36B8" w:rsidRPr="00B24EB8">
        <w:rPr>
          <w:sz w:val="22"/>
        </w:rPr>
        <w:t>/affiliated entities</w:t>
      </w:r>
      <w:r w:rsidR="00836C99" w:rsidRPr="00B24EB8">
        <w:rPr>
          <w:sz w:val="22"/>
        </w:rPr>
        <w:t xml:space="preserve"> </w:t>
      </w:r>
      <w:r w:rsidRPr="00B24EB8">
        <w:rPr>
          <w:sz w:val="22"/>
        </w:rPr>
        <w:t xml:space="preserve">of this </w:t>
      </w:r>
      <w:r w:rsidR="00836C99" w:rsidRPr="00B24EB8">
        <w:rPr>
          <w:sz w:val="22"/>
        </w:rPr>
        <w:t xml:space="preserve">grant contract </w:t>
      </w:r>
      <w:r w:rsidRPr="00B24EB8">
        <w:rPr>
          <w:sz w:val="22"/>
        </w:rPr>
        <w:t>(i.e. those</w:t>
      </w:r>
      <w:r w:rsidR="00836C99" w:rsidRPr="00B24EB8">
        <w:rPr>
          <w:sz w:val="22"/>
        </w:rPr>
        <w:t xml:space="preserve"> having signed </w:t>
      </w:r>
      <w:r w:rsidR="00746125" w:rsidRPr="00B24EB8">
        <w:rPr>
          <w:sz w:val="22"/>
        </w:rPr>
        <w:t xml:space="preserve">the mandate for the </w:t>
      </w:r>
      <w:r w:rsidR="00571593" w:rsidRPr="00B24EB8">
        <w:rPr>
          <w:sz w:val="22"/>
        </w:rPr>
        <w:t>c</w:t>
      </w:r>
      <w:r w:rsidR="00746125" w:rsidRPr="00B24EB8">
        <w:rPr>
          <w:sz w:val="22"/>
        </w:rPr>
        <w:t>oordinator or the affiliated entity statement</w:t>
      </w:r>
      <w:r w:rsidRPr="00B24EB8">
        <w:rPr>
          <w:sz w:val="22"/>
        </w:rPr>
        <w:t xml:space="preserve">)? </w:t>
      </w:r>
      <w:r w:rsidR="00ED7524" w:rsidRPr="00B24EB8">
        <w:rPr>
          <w:sz w:val="22"/>
        </w:rPr>
        <w:t xml:space="preserve">Please </w:t>
      </w:r>
      <w:r w:rsidR="00C67E24" w:rsidRPr="00B24EB8">
        <w:rPr>
          <w:sz w:val="22"/>
        </w:rPr>
        <w:t xml:space="preserve">provide specific information </w:t>
      </w:r>
      <w:r w:rsidR="00805B1B" w:rsidRPr="00B24EB8">
        <w:rPr>
          <w:sz w:val="22"/>
        </w:rPr>
        <w:t xml:space="preserve">for each </w:t>
      </w:r>
      <w:r w:rsidR="0089212B" w:rsidRPr="00B24EB8">
        <w:rPr>
          <w:sz w:val="22"/>
        </w:rPr>
        <w:t>b</w:t>
      </w:r>
      <w:r w:rsidR="00AA3884" w:rsidRPr="00B24EB8">
        <w:rPr>
          <w:sz w:val="22"/>
        </w:rPr>
        <w:t>eneficiary/affiliated entity</w:t>
      </w:r>
      <w:r w:rsidR="00836C99" w:rsidRPr="00B24EB8">
        <w:rPr>
          <w:sz w:val="22"/>
        </w:rPr>
        <w:t>.</w:t>
      </w:r>
    </w:p>
    <w:p w14:paraId="14598E8E" w14:textId="32823DBF" w:rsidR="00F4451F" w:rsidRPr="00F4451F" w:rsidRDefault="00F4451F" w:rsidP="00EA6D27">
      <w:pPr>
        <w:spacing w:before="120" w:after="120" w:line="276" w:lineRule="auto"/>
        <w:jc w:val="both"/>
        <w:rPr>
          <w:sz w:val="22"/>
        </w:rPr>
      </w:pPr>
      <w:r w:rsidRPr="00F4451F">
        <w:rPr>
          <w:sz w:val="22"/>
        </w:rPr>
        <w:t>The collaboration between T</w:t>
      </w:r>
      <w:r>
        <w:rPr>
          <w:sz w:val="22"/>
        </w:rPr>
        <w:t>I</w:t>
      </w:r>
      <w:r w:rsidRPr="00F4451F">
        <w:rPr>
          <w:sz w:val="22"/>
        </w:rPr>
        <w:t xml:space="preserve">SK and UNDP has evolved into a highly productive partnership, characterized by strong cooperation and shared goals. Both organizations have worked closely to achieve mutual objectives, fostering an environment of respect and trust. This relationship is not only effective but also expected to continue long-term, with </w:t>
      </w:r>
      <w:r>
        <w:rPr>
          <w:sz w:val="22"/>
        </w:rPr>
        <w:t>the </w:t>
      </w:r>
      <w:r w:rsidRPr="00F4451F">
        <w:rPr>
          <w:sz w:val="22"/>
        </w:rPr>
        <w:t>potential for further expansion as both parties explore new opportunities for collaboration.</w:t>
      </w:r>
    </w:p>
    <w:p w14:paraId="4CBB1D74" w14:textId="0A3621EC" w:rsidR="00780102" w:rsidRPr="00B24EB8" w:rsidRDefault="00F4451F" w:rsidP="00EA6D27">
      <w:pPr>
        <w:spacing w:before="120" w:after="120" w:line="276" w:lineRule="auto"/>
        <w:jc w:val="both"/>
        <w:rPr>
          <w:sz w:val="22"/>
        </w:rPr>
      </w:pPr>
      <w:r w:rsidRPr="00F4451F">
        <w:rPr>
          <w:sz w:val="22"/>
        </w:rPr>
        <w:t>Additionally, the connection with MEXT, a key affiliate</w:t>
      </w:r>
      <w:r>
        <w:rPr>
          <w:sz w:val="22"/>
        </w:rPr>
        <w:t>d entity</w:t>
      </w:r>
      <w:r w:rsidRPr="00F4451F">
        <w:rPr>
          <w:sz w:val="22"/>
        </w:rPr>
        <w:t xml:space="preserve"> of T</w:t>
      </w:r>
      <w:r>
        <w:rPr>
          <w:sz w:val="22"/>
        </w:rPr>
        <w:t>I</w:t>
      </w:r>
      <w:r w:rsidRPr="00F4451F">
        <w:rPr>
          <w:sz w:val="22"/>
        </w:rPr>
        <w:t>SK, has been notably strong. The project team maintains daily contact with the MEXT team, collaborating on crucial project components such as SIRI assessment, the organization of training sessions, and other important activities. This close, day-to-day coordination with MEXT has proven essential for the smooth implementation of various project tasks and has greatly contributed to the overall success of the initiative. Through this strong cooperation, the broader partnership between TİSK, UNDP, and MEXT is reinforced and set for continued success.</w:t>
      </w:r>
    </w:p>
    <w:p w14:paraId="0EC17BDA" w14:textId="77777777" w:rsidR="00A54AFC" w:rsidRPr="00B24EB8" w:rsidRDefault="00A54AFC" w:rsidP="00EA6D27">
      <w:pPr>
        <w:pStyle w:val="BodyText3"/>
        <w:numPr>
          <w:ilvl w:val="1"/>
          <w:numId w:val="2"/>
        </w:numPr>
        <w:pBdr>
          <w:top w:val="none" w:sz="0" w:space="0" w:color="auto"/>
          <w:left w:val="none" w:sz="0" w:space="0" w:color="auto"/>
          <w:bottom w:val="none" w:sz="0" w:space="0" w:color="auto"/>
          <w:right w:val="none" w:sz="0" w:space="0" w:color="auto"/>
        </w:pBdr>
        <w:tabs>
          <w:tab w:val="clear" w:pos="792"/>
          <w:tab w:val="num" w:pos="851"/>
        </w:tabs>
        <w:spacing w:before="120" w:after="120" w:line="276" w:lineRule="auto"/>
        <w:ind w:left="851" w:hanging="491"/>
        <w:rPr>
          <w:i w:val="0"/>
        </w:rPr>
      </w:pPr>
      <w:r w:rsidRPr="00B24EB8">
        <w:rPr>
          <w:i w:val="0"/>
        </w:rPr>
        <w:t xml:space="preserve">How would you assess the relationship between your organisation and </w:t>
      </w:r>
      <w:r w:rsidR="006B5C5F" w:rsidRPr="00B24EB8">
        <w:rPr>
          <w:i w:val="0"/>
        </w:rPr>
        <w:t>S</w:t>
      </w:r>
      <w:r w:rsidRPr="00B24EB8">
        <w:rPr>
          <w:i w:val="0"/>
        </w:rPr>
        <w:t xml:space="preserve">tate authorities in the </w:t>
      </w:r>
      <w:r w:rsidR="00571593" w:rsidRPr="00B24EB8">
        <w:rPr>
          <w:i w:val="0"/>
        </w:rPr>
        <w:t>a</w:t>
      </w:r>
      <w:r w:rsidR="00AC1E38" w:rsidRPr="00B24EB8">
        <w:rPr>
          <w:i w:val="0"/>
        </w:rPr>
        <w:t>ction</w:t>
      </w:r>
      <w:r w:rsidRPr="00B24EB8">
        <w:rPr>
          <w:i w:val="0"/>
        </w:rPr>
        <w:t xml:space="preserve"> countries? How has this relationship affected the </w:t>
      </w:r>
      <w:r w:rsidR="00571593" w:rsidRPr="00B24EB8">
        <w:rPr>
          <w:i w:val="0"/>
        </w:rPr>
        <w:t>a</w:t>
      </w:r>
      <w:r w:rsidR="004C153E" w:rsidRPr="00B24EB8">
        <w:rPr>
          <w:i w:val="0"/>
        </w:rPr>
        <w:t>ction</w:t>
      </w:r>
      <w:r w:rsidRPr="00B24EB8">
        <w:rPr>
          <w:i w:val="0"/>
        </w:rPr>
        <w:t>?</w:t>
      </w:r>
    </w:p>
    <w:p w14:paraId="034102D9" w14:textId="49CE9DB1" w:rsidR="00697068" w:rsidRPr="00B24EB8" w:rsidRDefault="00697068" w:rsidP="00EA6D27">
      <w:pPr>
        <w:pStyle w:val="BodyText3"/>
        <w:pBdr>
          <w:top w:val="none" w:sz="0" w:space="0" w:color="auto"/>
          <w:left w:val="none" w:sz="0" w:space="0" w:color="auto"/>
          <w:bottom w:val="none" w:sz="0" w:space="0" w:color="auto"/>
          <w:right w:val="none" w:sz="0" w:space="0" w:color="auto"/>
        </w:pBdr>
        <w:spacing w:before="120" w:after="120" w:line="276" w:lineRule="auto"/>
        <w:rPr>
          <w:i w:val="0"/>
        </w:rPr>
      </w:pPr>
      <w:r w:rsidRPr="00B24EB8">
        <w:rPr>
          <w:i w:val="0"/>
        </w:rPr>
        <w:t xml:space="preserve">The relationship between UNDP, TİSK, and state authorities such as the Ministry of Industry and Technology, İŞKUR, and various development agencies is both robust and long-standing. This partnership is essential for the successful implementation of the action, allowing </w:t>
      </w:r>
      <w:r w:rsidR="00F4451F">
        <w:rPr>
          <w:i w:val="0"/>
        </w:rPr>
        <w:t>the </w:t>
      </w:r>
      <w:r w:rsidRPr="00B24EB8">
        <w:rPr>
          <w:i w:val="0"/>
        </w:rPr>
        <w:t>project to leverage the strengths and resources of these institutions to enhance outreach and effectiveness.</w:t>
      </w:r>
      <w:r w:rsidR="00FD67A9">
        <w:rPr>
          <w:i w:val="0"/>
        </w:rPr>
        <w:t xml:space="preserve"> Additionally, </w:t>
      </w:r>
      <w:r w:rsidR="00E53085">
        <w:rPr>
          <w:i w:val="0"/>
        </w:rPr>
        <w:t xml:space="preserve">as part of the </w:t>
      </w:r>
      <w:r w:rsidR="00EA6914" w:rsidRPr="00EA6914">
        <w:rPr>
          <w:i w:val="0"/>
        </w:rPr>
        <w:t>Project Steering Committee</w:t>
      </w:r>
      <w:r w:rsidR="00EA6914">
        <w:rPr>
          <w:i w:val="0"/>
        </w:rPr>
        <w:t xml:space="preserve">, </w:t>
      </w:r>
      <w:r w:rsidR="00E53085">
        <w:rPr>
          <w:i w:val="0"/>
        </w:rPr>
        <w:t xml:space="preserve">ongoing cooperation has been established with </w:t>
      </w:r>
      <w:r w:rsidR="008F30A1" w:rsidRPr="008F30A1">
        <w:rPr>
          <w:i w:val="0"/>
        </w:rPr>
        <w:t>the Presidency of Strategy and Budget</w:t>
      </w:r>
      <w:r w:rsidR="00E53085">
        <w:rPr>
          <w:i w:val="0"/>
        </w:rPr>
        <w:t xml:space="preserve"> and the Ministry of Foreign Affairs.</w:t>
      </w:r>
    </w:p>
    <w:p w14:paraId="484D47FC" w14:textId="4C8C5304" w:rsidR="0092365B" w:rsidRPr="00B24EB8" w:rsidRDefault="001017EC" w:rsidP="00EA6D27">
      <w:pPr>
        <w:pStyle w:val="BodyText3"/>
        <w:pBdr>
          <w:top w:val="none" w:sz="0" w:space="0" w:color="auto"/>
          <w:left w:val="none" w:sz="0" w:space="0" w:color="auto"/>
          <w:bottom w:val="none" w:sz="0" w:space="0" w:color="auto"/>
          <w:right w:val="none" w:sz="0" w:space="0" w:color="auto"/>
        </w:pBdr>
        <w:spacing w:before="120" w:after="120" w:line="276" w:lineRule="auto"/>
        <w:rPr>
          <w:i w:val="0"/>
        </w:rPr>
      </w:pPr>
      <w:r w:rsidRPr="00B24EB8">
        <w:rPr>
          <w:i w:val="0"/>
        </w:rPr>
        <w:t xml:space="preserve">The continuous collaboration with state authorities has fostered a mutual understanding and a shared commitment to national development goals. This synergy enables </w:t>
      </w:r>
      <w:r w:rsidR="00F4451F">
        <w:rPr>
          <w:i w:val="0"/>
        </w:rPr>
        <w:t>the </w:t>
      </w:r>
      <w:r w:rsidRPr="00B24EB8">
        <w:rPr>
          <w:i w:val="0"/>
        </w:rPr>
        <w:t xml:space="preserve">project to align the actions with national strategies, thus maximizing the impact of </w:t>
      </w:r>
      <w:r w:rsidR="002531FC" w:rsidRPr="00B24EB8">
        <w:rPr>
          <w:i w:val="0"/>
        </w:rPr>
        <w:t xml:space="preserve">the </w:t>
      </w:r>
      <w:r w:rsidRPr="00B24EB8">
        <w:rPr>
          <w:i w:val="0"/>
        </w:rPr>
        <w:t>efforts</w:t>
      </w:r>
      <w:r w:rsidR="002531FC" w:rsidRPr="00B24EB8">
        <w:rPr>
          <w:i w:val="0"/>
        </w:rPr>
        <w:t xml:space="preserve">. </w:t>
      </w:r>
    </w:p>
    <w:p w14:paraId="43FB0BF7" w14:textId="34D8F404" w:rsidR="00FE02D1" w:rsidRPr="00B24EB8" w:rsidRDefault="00FE02D1" w:rsidP="00EA6D27">
      <w:pPr>
        <w:pStyle w:val="BodyText3"/>
        <w:pBdr>
          <w:top w:val="none" w:sz="0" w:space="0" w:color="auto"/>
          <w:left w:val="none" w:sz="0" w:space="0" w:color="auto"/>
          <w:bottom w:val="none" w:sz="0" w:space="0" w:color="auto"/>
          <w:right w:val="none" w:sz="0" w:space="0" w:color="auto"/>
        </w:pBdr>
        <w:spacing w:before="120" w:after="120" w:line="276" w:lineRule="auto"/>
        <w:rPr>
          <w:i w:val="0"/>
        </w:rPr>
      </w:pPr>
      <w:r w:rsidRPr="00B24EB8">
        <w:rPr>
          <w:i w:val="0"/>
        </w:rPr>
        <w:t xml:space="preserve">Through these strong partnerships, </w:t>
      </w:r>
      <w:r w:rsidR="002333A8" w:rsidRPr="00B24EB8">
        <w:rPr>
          <w:i w:val="0"/>
        </w:rPr>
        <w:t xml:space="preserve">the project </w:t>
      </w:r>
      <w:r w:rsidR="00F4451F">
        <w:rPr>
          <w:i w:val="0"/>
        </w:rPr>
        <w:t>c</w:t>
      </w:r>
      <w:r w:rsidRPr="00B24EB8">
        <w:rPr>
          <w:i w:val="0"/>
        </w:rPr>
        <w:t>a</w:t>
      </w:r>
      <w:r w:rsidR="00F4451F">
        <w:rPr>
          <w:i w:val="0"/>
        </w:rPr>
        <w:t>n</w:t>
      </w:r>
      <w:r w:rsidRPr="00B24EB8">
        <w:rPr>
          <w:i w:val="0"/>
        </w:rPr>
        <w:t xml:space="preserve"> reach more individuals and organizations that benefit from </w:t>
      </w:r>
      <w:r w:rsidR="002333A8" w:rsidRPr="00B24EB8">
        <w:rPr>
          <w:i w:val="0"/>
        </w:rPr>
        <w:t>the project activities</w:t>
      </w:r>
      <w:r w:rsidRPr="00B24EB8">
        <w:rPr>
          <w:i w:val="0"/>
        </w:rPr>
        <w:t xml:space="preserve">. The support from state institutions enhances </w:t>
      </w:r>
      <w:r w:rsidR="00F4451F">
        <w:rPr>
          <w:i w:val="0"/>
        </w:rPr>
        <w:t>the </w:t>
      </w:r>
      <w:r w:rsidR="00B67864" w:rsidRPr="00B24EB8">
        <w:rPr>
          <w:i w:val="0"/>
        </w:rPr>
        <w:t>project</w:t>
      </w:r>
      <w:r w:rsidR="00730DE5">
        <w:rPr>
          <w:i w:val="0"/>
        </w:rPr>
        <w:t>’</w:t>
      </w:r>
      <w:r w:rsidR="00B67864" w:rsidRPr="00B24EB8">
        <w:rPr>
          <w:i w:val="0"/>
        </w:rPr>
        <w:t xml:space="preserve">s </w:t>
      </w:r>
      <w:r w:rsidRPr="00B24EB8">
        <w:rPr>
          <w:i w:val="0"/>
        </w:rPr>
        <w:t xml:space="preserve">capacity to deliver targeted interventions, ensuring that effectively address the needs of the </w:t>
      </w:r>
      <w:r w:rsidR="00B67864" w:rsidRPr="00B24EB8">
        <w:rPr>
          <w:i w:val="0"/>
        </w:rPr>
        <w:t xml:space="preserve">beneficiaries. </w:t>
      </w:r>
    </w:p>
    <w:p w14:paraId="789BFC76" w14:textId="6DB0E994" w:rsidR="00B67864" w:rsidRPr="00B24EB8" w:rsidRDefault="00EC68CC" w:rsidP="00EA6D27">
      <w:pPr>
        <w:pStyle w:val="BodyText3"/>
        <w:pBdr>
          <w:top w:val="none" w:sz="0" w:space="0" w:color="auto"/>
          <w:left w:val="none" w:sz="0" w:space="0" w:color="auto"/>
          <w:bottom w:val="none" w:sz="0" w:space="0" w:color="auto"/>
          <w:right w:val="none" w:sz="0" w:space="0" w:color="auto"/>
        </w:pBdr>
        <w:spacing w:before="120" w:after="120" w:line="276" w:lineRule="auto"/>
        <w:rPr>
          <w:i w:val="0"/>
        </w:rPr>
      </w:pPr>
      <w:r w:rsidRPr="00B24EB8">
        <w:rPr>
          <w:i w:val="0"/>
        </w:rPr>
        <w:t>The enduring nature of these relationships not only facilitates immediate project outcomes but also lays the groundwork for sustainable development. Together, all parties are committed to driving economic growth, creating job opportunities, and fostering innovation within the country.</w:t>
      </w:r>
    </w:p>
    <w:p w14:paraId="4342B4F4" w14:textId="41E8F5BE" w:rsidR="00EC68CC" w:rsidRPr="00B24EB8" w:rsidRDefault="00E027B4" w:rsidP="00EA6D27">
      <w:pPr>
        <w:pStyle w:val="BodyText3"/>
        <w:pBdr>
          <w:top w:val="none" w:sz="0" w:space="0" w:color="auto"/>
          <w:left w:val="none" w:sz="0" w:space="0" w:color="auto"/>
          <w:bottom w:val="none" w:sz="0" w:space="0" w:color="auto"/>
          <w:right w:val="none" w:sz="0" w:space="0" w:color="auto"/>
        </w:pBdr>
        <w:spacing w:before="120" w:after="120" w:line="276" w:lineRule="auto"/>
        <w:rPr>
          <w:i w:val="0"/>
        </w:rPr>
      </w:pPr>
      <w:r w:rsidRPr="00B24EB8">
        <w:rPr>
          <w:i w:val="0"/>
        </w:rPr>
        <w:t xml:space="preserve">In summary, the partnership with state authorities has been instrumental in shaping </w:t>
      </w:r>
      <w:r w:rsidR="00F4451F">
        <w:rPr>
          <w:i w:val="0"/>
        </w:rPr>
        <w:t>the </w:t>
      </w:r>
      <w:r w:rsidRPr="00B24EB8">
        <w:rPr>
          <w:i w:val="0"/>
        </w:rPr>
        <w:t>project</w:t>
      </w:r>
      <w:r w:rsidR="00730DE5">
        <w:rPr>
          <w:i w:val="0"/>
        </w:rPr>
        <w:t>’</w:t>
      </w:r>
      <w:r w:rsidRPr="00B24EB8">
        <w:rPr>
          <w:i w:val="0"/>
        </w:rPr>
        <w:t>s actions, significantly increasing project</w:t>
      </w:r>
      <w:r w:rsidR="00730DE5">
        <w:rPr>
          <w:i w:val="0"/>
        </w:rPr>
        <w:t>’</w:t>
      </w:r>
      <w:r w:rsidRPr="00B24EB8">
        <w:rPr>
          <w:i w:val="0"/>
        </w:rPr>
        <w:t>s capacity to make a positive impact in the communities.</w:t>
      </w:r>
    </w:p>
    <w:p w14:paraId="0EC17BDB" w14:textId="77777777" w:rsidR="004C153E" w:rsidRPr="00B24EB8" w:rsidRDefault="003E1F29" w:rsidP="00F15920">
      <w:pPr>
        <w:pStyle w:val="BodyText3"/>
        <w:numPr>
          <w:ilvl w:val="1"/>
          <w:numId w:val="2"/>
        </w:numPr>
        <w:pBdr>
          <w:top w:val="none" w:sz="0" w:space="0" w:color="auto"/>
          <w:left w:val="none" w:sz="0" w:space="0" w:color="auto"/>
          <w:bottom w:val="none" w:sz="0" w:space="0" w:color="auto"/>
          <w:right w:val="none" w:sz="0" w:space="0" w:color="auto"/>
        </w:pBdr>
        <w:tabs>
          <w:tab w:val="clear" w:pos="792"/>
          <w:tab w:val="num" w:pos="851"/>
        </w:tabs>
        <w:spacing w:before="120" w:after="120" w:line="276" w:lineRule="auto"/>
        <w:ind w:left="851" w:hanging="491"/>
        <w:rPr>
          <w:i w:val="0"/>
        </w:rPr>
      </w:pPr>
      <w:r w:rsidRPr="00B24EB8">
        <w:rPr>
          <w:i w:val="0"/>
        </w:rPr>
        <w:lastRenderedPageBreak/>
        <w:t xml:space="preserve">Where applicable, describe your relationship with any other organisations involved in implementing the </w:t>
      </w:r>
      <w:r w:rsidR="00571593" w:rsidRPr="00B24EB8">
        <w:rPr>
          <w:i w:val="0"/>
        </w:rPr>
        <w:t>a</w:t>
      </w:r>
      <w:r w:rsidR="004C153E" w:rsidRPr="00B24EB8">
        <w:rPr>
          <w:i w:val="0"/>
        </w:rPr>
        <w:t>ction:</w:t>
      </w:r>
    </w:p>
    <w:p w14:paraId="43C4912D" w14:textId="2ECD1A45" w:rsidR="001550BF" w:rsidRDefault="00CB1213" w:rsidP="00F15920">
      <w:pPr>
        <w:pStyle w:val="BodyText3"/>
        <w:pBdr>
          <w:top w:val="none" w:sz="0" w:space="0" w:color="auto"/>
          <w:left w:val="none" w:sz="0" w:space="0" w:color="auto"/>
          <w:bottom w:val="none" w:sz="0" w:space="0" w:color="auto"/>
          <w:right w:val="none" w:sz="0" w:space="0" w:color="auto"/>
        </w:pBdr>
        <w:spacing w:line="276" w:lineRule="auto"/>
        <w:rPr>
          <w:i w:val="0"/>
          <w:highlight w:val="yellow"/>
        </w:rPr>
      </w:pPr>
      <w:r w:rsidRPr="00B24EB8">
        <w:rPr>
          <w:i w:val="0"/>
        </w:rPr>
        <w:t xml:space="preserve">The continuous collaboration with </w:t>
      </w:r>
      <w:r w:rsidR="005C7B4F">
        <w:rPr>
          <w:i w:val="0"/>
        </w:rPr>
        <w:t xml:space="preserve">various </w:t>
      </w:r>
      <w:r>
        <w:rPr>
          <w:i w:val="0"/>
        </w:rPr>
        <w:t>relevant local and regional</w:t>
      </w:r>
      <w:r w:rsidRPr="00B24EB8">
        <w:rPr>
          <w:i w:val="0"/>
        </w:rPr>
        <w:t xml:space="preserve"> authorities</w:t>
      </w:r>
      <w:r w:rsidR="005C7B4F">
        <w:rPr>
          <w:i w:val="0"/>
        </w:rPr>
        <w:t xml:space="preserve"> in the pilot provinces, including the municipalities, chambers of commerce and industry</w:t>
      </w:r>
      <w:r w:rsidR="00B92070">
        <w:rPr>
          <w:i w:val="0"/>
        </w:rPr>
        <w:t xml:space="preserve"> and organised industrial zones etc.</w:t>
      </w:r>
      <w:r w:rsidR="005C7B4F">
        <w:rPr>
          <w:i w:val="0"/>
        </w:rPr>
        <w:t xml:space="preserve">, </w:t>
      </w:r>
      <w:r>
        <w:rPr>
          <w:i w:val="0"/>
        </w:rPr>
        <w:t xml:space="preserve">provided the project with </w:t>
      </w:r>
      <w:r w:rsidR="00212811">
        <w:rPr>
          <w:i w:val="0"/>
        </w:rPr>
        <w:t xml:space="preserve">a strong </w:t>
      </w:r>
      <w:r w:rsidR="005C7B4F">
        <w:rPr>
          <w:i w:val="0"/>
        </w:rPr>
        <w:t xml:space="preserve">visibility and networking </w:t>
      </w:r>
      <w:r w:rsidR="000E685D">
        <w:rPr>
          <w:i w:val="0"/>
        </w:rPr>
        <w:t xml:space="preserve">for </w:t>
      </w:r>
      <w:r w:rsidR="005C7B4F">
        <w:rPr>
          <w:i w:val="0"/>
        </w:rPr>
        <w:t xml:space="preserve">reaching out the target groups. </w:t>
      </w:r>
      <w:r w:rsidR="00B92070">
        <w:rPr>
          <w:i w:val="0"/>
        </w:rPr>
        <w:t xml:space="preserve">The project team has developed highly strong communication </w:t>
      </w:r>
      <w:r w:rsidR="00A073FD">
        <w:rPr>
          <w:i w:val="0"/>
        </w:rPr>
        <w:t xml:space="preserve">channels within all the target groups, including the employees of the participating companies, change agents, operators and mentors. </w:t>
      </w:r>
      <w:r w:rsidR="00EA6914">
        <w:rPr>
          <w:i w:val="0"/>
        </w:rPr>
        <w:t>Additionally,</w:t>
      </w:r>
      <w:r w:rsidR="005D0667">
        <w:rPr>
          <w:i w:val="0"/>
        </w:rPr>
        <w:t xml:space="preserve"> an ongoing communication and collaboration has </w:t>
      </w:r>
      <w:r w:rsidR="00430A06">
        <w:rPr>
          <w:i w:val="0"/>
        </w:rPr>
        <w:t>been in place with</w:t>
      </w:r>
      <w:r w:rsidR="00EA6914">
        <w:rPr>
          <w:i w:val="0"/>
        </w:rPr>
        <w:t xml:space="preserve"> </w:t>
      </w:r>
      <w:r w:rsidR="005D0667">
        <w:rPr>
          <w:i w:val="0"/>
        </w:rPr>
        <w:t>other UN organisations</w:t>
      </w:r>
      <w:r w:rsidR="00430A06">
        <w:rPr>
          <w:i w:val="0"/>
        </w:rPr>
        <w:t xml:space="preserve">, operating in Türkiye. </w:t>
      </w:r>
    </w:p>
    <w:p w14:paraId="0EC17BE0" w14:textId="70307054" w:rsidR="00965A01" w:rsidRPr="00B24EB8" w:rsidRDefault="0017677D" w:rsidP="00F15920">
      <w:pPr>
        <w:pStyle w:val="BodyText3"/>
        <w:numPr>
          <w:ilvl w:val="1"/>
          <w:numId w:val="2"/>
        </w:numPr>
        <w:pBdr>
          <w:top w:val="none" w:sz="0" w:space="0" w:color="auto"/>
          <w:left w:val="none" w:sz="0" w:space="0" w:color="auto"/>
          <w:bottom w:val="none" w:sz="0" w:space="0" w:color="auto"/>
          <w:right w:val="none" w:sz="0" w:space="0" w:color="auto"/>
        </w:pBdr>
        <w:tabs>
          <w:tab w:val="clear" w:pos="792"/>
          <w:tab w:val="num" w:pos="851"/>
        </w:tabs>
        <w:spacing w:before="120" w:after="120" w:line="276" w:lineRule="auto"/>
        <w:ind w:left="851" w:hanging="491"/>
        <w:rPr>
          <w:i w:val="0"/>
        </w:rPr>
      </w:pPr>
      <w:r w:rsidRPr="00B24EB8">
        <w:rPr>
          <w:i w:val="0"/>
        </w:rPr>
        <w:t xml:space="preserve">Where applicable, </w:t>
      </w:r>
      <w:r w:rsidR="00965A01" w:rsidRPr="00B24EB8">
        <w:rPr>
          <w:i w:val="0"/>
        </w:rPr>
        <w:t xml:space="preserve">outline any links </w:t>
      </w:r>
      <w:r w:rsidR="00C67E24" w:rsidRPr="00B24EB8">
        <w:rPr>
          <w:i w:val="0"/>
        </w:rPr>
        <w:t xml:space="preserve">and synergies </w:t>
      </w:r>
      <w:r w:rsidR="00ED7524" w:rsidRPr="00B24EB8">
        <w:rPr>
          <w:i w:val="0"/>
        </w:rPr>
        <w:t>you</w:t>
      </w:r>
      <w:r w:rsidR="00965A01" w:rsidRPr="00B24EB8">
        <w:rPr>
          <w:i w:val="0"/>
        </w:rPr>
        <w:t xml:space="preserve"> have developed with other actions</w:t>
      </w:r>
      <w:r w:rsidR="00775C15" w:rsidRPr="00B24EB8">
        <w:rPr>
          <w:i w:val="0"/>
        </w:rPr>
        <w:t>.</w:t>
      </w:r>
    </w:p>
    <w:p w14:paraId="16A6A69F" w14:textId="77777777" w:rsidR="0039608E" w:rsidRPr="00B24EB8" w:rsidRDefault="0039608E" w:rsidP="00F15920">
      <w:pPr>
        <w:pStyle w:val="NormalWeb"/>
        <w:jc w:val="both"/>
        <w:rPr>
          <w:sz w:val="22"/>
          <w:szCs w:val="22"/>
        </w:rPr>
      </w:pPr>
      <w:r w:rsidRPr="00B24EB8">
        <w:rPr>
          <w:sz w:val="22"/>
          <w:szCs w:val="22"/>
        </w:rPr>
        <w:t>During the reporting period, the project team collaborated with several initiatives from both UNDP and TİSK to create synergies aimed at increasing the number of operators and participant companies. Key actions included:</w:t>
      </w:r>
    </w:p>
    <w:p w14:paraId="79517D9C" w14:textId="1DB3D2B2" w:rsidR="0039608E" w:rsidRPr="00B24EB8" w:rsidRDefault="0039608E" w:rsidP="00F15920">
      <w:pPr>
        <w:pStyle w:val="NormalWeb"/>
        <w:jc w:val="both"/>
      </w:pPr>
      <w:r w:rsidRPr="00B24EB8">
        <w:rPr>
          <w:rStyle w:val="Strong"/>
          <w:sz w:val="22"/>
          <w:szCs w:val="22"/>
        </w:rPr>
        <w:t>Collaboration with UNDP Initiatives</w:t>
      </w:r>
      <w:r w:rsidRPr="00B24EB8">
        <w:rPr>
          <w:sz w:val="22"/>
          <w:szCs w:val="22"/>
        </w:rPr>
        <w:t>: To address the shortage of qualified candidates for operator positions, the project sought support from other UNDP initiatives. By leveraging their resources and networks, the project enhanced its outreach and recruitment efforts, thereby increasing the pool of potential operators</w:t>
      </w:r>
      <w:r w:rsidRPr="00B24EB8">
        <w:t>.</w:t>
      </w:r>
    </w:p>
    <w:p w14:paraId="5DBA010B" w14:textId="20F5902E" w:rsidR="3F416B77" w:rsidRPr="00B24EB8" w:rsidRDefault="0090023E" w:rsidP="00F15920">
      <w:pPr>
        <w:pStyle w:val="NormalWeb"/>
        <w:jc w:val="both"/>
        <w:rPr>
          <w:sz w:val="22"/>
          <w:szCs w:val="22"/>
        </w:rPr>
      </w:pPr>
      <w:r w:rsidRPr="00B24EB8">
        <w:rPr>
          <w:b/>
          <w:bCs/>
          <w:sz w:val="22"/>
          <w:szCs w:val="22"/>
        </w:rPr>
        <w:t>Engagement with TISK Initiatives</w:t>
      </w:r>
      <w:r w:rsidRPr="00B24EB8">
        <w:rPr>
          <w:sz w:val="22"/>
          <w:szCs w:val="22"/>
        </w:rPr>
        <w:t>: The project team actively worked to increase the number of SMEs</w:t>
      </w:r>
      <w:r w:rsidR="00D67815" w:rsidRPr="00B24EB8">
        <w:rPr>
          <w:sz w:val="22"/>
          <w:szCs w:val="22"/>
        </w:rPr>
        <w:t xml:space="preserve">, </w:t>
      </w:r>
      <w:r w:rsidRPr="00B24EB8">
        <w:rPr>
          <w:sz w:val="22"/>
          <w:szCs w:val="22"/>
        </w:rPr>
        <w:t xml:space="preserve">it was agreed that SMEs from </w:t>
      </w:r>
      <w:r w:rsidR="00D67815" w:rsidRPr="00B24EB8">
        <w:rPr>
          <w:sz w:val="22"/>
          <w:szCs w:val="22"/>
        </w:rPr>
        <w:t>MEXT-</w:t>
      </w:r>
      <w:proofErr w:type="spellStart"/>
      <w:r w:rsidRPr="00B24EB8">
        <w:rPr>
          <w:sz w:val="22"/>
          <w:szCs w:val="22"/>
        </w:rPr>
        <w:t>İş</w:t>
      </w:r>
      <w:proofErr w:type="spellEnd"/>
      <w:r w:rsidRPr="00B24EB8">
        <w:rPr>
          <w:sz w:val="22"/>
          <w:szCs w:val="22"/>
        </w:rPr>
        <w:t xml:space="preserve"> Bank</w:t>
      </w:r>
      <w:r w:rsidR="00730DE5">
        <w:rPr>
          <w:sz w:val="22"/>
          <w:szCs w:val="22"/>
        </w:rPr>
        <w:t>’</w:t>
      </w:r>
      <w:r w:rsidRPr="00B24EB8">
        <w:rPr>
          <w:sz w:val="22"/>
          <w:szCs w:val="22"/>
        </w:rPr>
        <w:t xml:space="preserve">s </w:t>
      </w:r>
      <w:r w:rsidR="00D67815" w:rsidRPr="00B24EB8">
        <w:rPr>
          <w:sz w:val="22"/>
          <w:szCs w:val="22"/>
        </w:rPr>
        <w:t>pr</w:t>
      </w:r>
      <w:r w:rsidRPr="00B24EB8">
        <w:rPr>
          <w:sz w:val="22"/>
          <w:szCs w:val="22"/>
        </w:rPr>
        <w:t>o</w:t>
      </w:r>
      <w:r w:rsidR="00D67815" w:rsidRPr="00B24EB8">
        <w:rPr>
          <w:sz w:val="22"/>
          <w:szCs w:val="22"/>
        </w:rPr>
        <w:t>ject</w:t>
      </w:r>
      <w:r w:rsidRPr="00B24EB8">
        <w:rPr>
          <w:sz w:val="22"/>
          <w:szCs w:val="22"/>
        </w:rPr>
        <w:t xml:space="preserve"> could be included in the project, contingent upon meeting specific selection criteria.</w:t>
      </w:r>
    </w:p>
    <w:p w14:paraId="599BA2F6" w14:textId="75816F60" w:rsidR="002F573E" w:rsidRPr="00B24EB8" w:rsidRDefault="001403EB" w:rsidP="00F15920">
      <w:pPr>
        <w:pStyle w:val="NormalWeb"/>
        <w:jc w:val="both"/>
        <w:rPr>
          <w:sz w:val="22"/>
          <w:szCs w:val="22"/>
        </w:rPr>
      </w:pPr>
      <w:r w:rsidRPr="00B24EB8">
        <w:rPr>
          <w:b/>
          <w:bCs/>
          <w:sz w:val="22"/>
          <w:szCs w:val="22"/>
        </w:rPr>
        <w:t>Synergies with EU Funded Actions</w:t>
      </w:r>
      <w:r w:rsidRPr="00B24EB8">
        <w:rPr>
          <w:sz w:val="22"/>
          <w:szCs w:val="22"/>
        </w:rPr>
        <w:t>: Additionally, partnerships were developed with other EU-funded projects of İHKİB and BEYSAD. These collaborations aimed to boost the number of participating SMEs, ensuring they met the project</w:t>
      </w:r>
      <w:r w:rsidR="00730DE5">
        <w:rPr>
          <w:sz w:val="22"/>
          <w:szCs w:val="22"/>
        </w:rPr>
        <w:t>’</w:t>
      </w:r>
      <w:r w:rsidRPr="00B24EB8">
        <w:rPr>
          <w:sz w:val="22"/>
          <w:szCs w:val="22"/>
        </w:rPr>
        <w:t>s established criteria.</w:t>
      </w:r>
    </w:p>
    <w:p w14:paraId="0EC17BE1" w14:textId="77777777" w:rsidR="00DF707C" w:rsidRPr="00B24EB8" w:rsidRDefault="00DF707C" w:rsidP="00F15920">
      <w:pPr>
        <w:pStyle w:val="BodyText3"/>
        <w:numPr>
          <w:ilvl w:val="1"/>
          <w:numId w:val="2"/>
        </w:numPr>
        <w:pBdr>
          <w:top w:val="none" w:sz="0" w:space="0" w:color="auto"/>
          <w:left w:val="none" w:sz="0" w:space="0" w:color="auto"/>
          <w:bottom w:val="none" w:sz="0" w:space="0" w:color="auto"/>
          <w:right w:val="none" w:sz="0" w:space="0" w:color="auto"/>
        </w:pBdr>
        <w:tabs>
          <w:tab w:val="clear" w:pos="792"/>
          <w:tab w:val="num" w:pos="851"/>
        </w:tabs>
        <w:spacing w:before="120" w:after="240" w:line="276" w:lineRule="auto"/>
        <w:ind w:left="851" w:hanging="494"/>
        <w:rPr>
          <w:i w:val="0"/>
        </w:rPr>
      </w:pPr>
      <w:r w:rsidRPr="00B24EB8">
        <w:rPr>
          <w:i w:val="0"/>
        </w:rPr>
        <w:t xml:space="preserve">If your organisation has received previous </w:t>
      </w:r>
      <w:r w:rsidR="00AC7AA7" w:rsidRPr="00B24EB8">
        <w:rPr>
          <w:i w:val="0"/>
        </w:rPr>
        <w:t xml:space="preserve">EU </w:t>
      </w:r>
      <w:r w:rsidRPr="00B24EB8">
        <w:rPr>
          <w:i w:val="0"/>
        </w:rPr>
        <w:t xml:space="preserve">grants in view of strengthening the same target group, in how far has this </w:t>
      </w:r>
      <w:r w:rsidR="00571593" w:rsidRPr="00B24EB8">
        <w:rPr>
          <w:i w:val="0"/>
        </w:rPr>
        <w:t>a</w:t>
      </w:r>
      <w:r w:rsidRPr="00B24EB8">
        <w:rPr>
          <w:i w:val="0"/>
        </w:rPr>
        <w:t xml:space="preserve">ction been able to build upon/complement the previous one(s)? (List all previous relevant </w:t>
      </w:r>
      <w:r w:rsidR="00AC7AA7" w:rsidRPr="00B24EB8">
        <w:rPr>
          <w:i w:val="0"/>
        </w:rPr>
        <w:t xml:space="preserve">EU </w:t>
      </w:r>
      <w:r w:rsidRPr="00B24EB8">
        <w:rPr>
          <w:i w:val="0"/>
        </w:rPr>
        <w:t>grants).</w:t>
      </w:r>
    </w:p>
    <w:p w14:paraId="571378EC" w14:textId="42D997EA" w:rsidR="00532039" w:rsidRPr="00B24EB8" w:rsidRDefault="00532039" w:rsidP="00F15920">
      <w:pPr>
        <w:pStyle w:val="BodyText3"/>
        <w:pBdr>
          <w:top w:val="none" w:sz="0" w:space="0" w:color="auto"/>
          <w:left w:val="none" w:sz="0" w:space="0" w:color="auto"/>
          <w:bottom w:val="none" w:sz="0" w:space="0" w:color="auto"/>
          <w:right w:val="none" w:sz="0" w:space="0" w:color="auto"/>
        </w:pBdr>
        <w:spacing w:before="120" w:after="240" w:line="276" w:lineRule="auto"/>
        <w:ind w:left="851"/>
        <w:rPr>
          <w:i w:val="0"/>
        </w:rPr>
      </w:pPr>
      <w:r w:rsidRPr="00B24EB8">
        <w:rPr>
          <w:i w:val="0"/>
        </w:rPr>
        <w:t xml:space="preserve">--- </w:t>
      </w:r>
      <w:r w:rsidR="003B3A99" w:rsidRPr="00B24EB8">
        <w:rPr>
          <w:i w:val="0"/>
        </w:rPr>
        <w:t xml:space="preserve">Not applicable--- </w:t>
      </w:r>
    </w:p>
    <w:p w14:paraId="0EC17BE2" w14:textId="77777777" w:rsidR="00CF19D6" w:rsidRPr="004E05E0" w:rsidRDefault="00CF19D6" w:rsidP="00F15920">
      <w:pPr>
        <w:pStyle w:val="BodyText3"/>
        <w:numPr>
          <w:ilvl w:val="1"/>
          <w:numId w:val="2"/>
        </w:numPr>
        <w:pBdr>
          <w:top w:val="none" w:sz="0" w:space="0" w:color="auto"/>
          <w:left w:val="none" w:sz="0" w:space="0" w:color="auto"/>
          <w:bottom w:val="none" w:sz="0" w:space="0" w:color="auto"/>
          <w:right w:val="none" w:sz="0" w:space="0" w:color="auto"/>
        </w:pBdr>
        <w:tabs>
          <w:tab w:val="clear" w:pos="792"/>
          <w:tab w:val="num" w:pos="851"/>
        </w:tabs>
        <w:spacing w:before="120" w:after="240" w:line="276" w:lineRule="auto"/>
        <w:ind w:left="851" w:hanging="494"/>
        <w:rPr>
          <w:i w:val="0"/>
        </w:rPr>
      </w:pPr>
      <w:r w:rsidRPr="00B24EB8">
        <w:rPr>
          <w:i w:val="0"/>
          <w:szCs w:val="22"/>
        </w:rPr>
        <w:t xml:space="preserve">Where </w:t>
      </w:r>
      <w:r w:rsidR="005671EE" w:rsidRPr="00B24EB8">
        <w:rPr>
          <w:i w:val="0"/>
          <w:szCs w:val="22"/>
        </w:rPr>
        <w:t>applicable,</w:t>
      </w:r>
      <w:r w:rsidRPr="00B24EB8">
        <w:rPr>
          <w:i w:val="0"/>
          <w:szCs w:val="22"/>
        </w:rPr>
        <w:t xml:space="preserve"> include a traineeship report on each traineeship which ended in the reporting period to be prepared by the trainee including the result of the traineeship and assessment of the qualifications obtained by the trainee with a view to his/her future employment</w:t>
      </w:r>
      <w:r w:rsidRPr="00B24EB8">
        <w:rPr>
          <w:szCs w:val="22"/>
        </w:rPr>
        <w:t>.</w:t>
      </w:r>
    </w:p>
    <w:p w14:paraId="0AA81CE8" w14:textId="77777777" w:rsidR="004E05E0" w:rsidRPr="00B24EB8" w:rsidRDefault="004E05E0" w:rsidP="00F15920">
      <w:pPr>
        <w:pStyle w:val="BodyText3"/>
        <w:pBdr>
          <w:top w:val="none" w:sz="0" w:space="0" w:color="auto"/>
          <w:left w:val="none" w:sz="0" w:space="0" w:color="auto"/>
          <w:bottom w:val="none" w:sz="0" w:space="0" w:color="auto"/>
          <w:right w:val="none" w:sz="0" w:space="0" w:color="auto"/>
        </w:pBdr>
        <w:spacing w:before="120" w:after="240" w:line="276" w:lineRule="auto"/>
        <w:ind w:left="851"/>
        <w:rPr>
          <w:i w:val="0"/>
        </w:rPr>
      </w:pPr>
      <w:r w:rsidRPr="00B24EB8">
        <w:rPr>
          <w:i w:val="0"/>
        </w:rPr>
        <w:t xml:space="preserve">--- Not applicable--- </w:t>
      </w:r>
    </w:p>
    <w:p w14:paraId="0EC17BE3" w14:textId="77777777" w:rsidR="00A54AFC" w:rsidRPr="00B24EB8" w:rsidRDefault="00ED7524" w:rsidP="007A6C34">
      <w:pPr>
        <w:pStyle w:val="Heading1"/>
      </w:pPr>
      <w:bookmarkStart w:id="84" w:name="_Toc181620122"/>
      <w:r w:rsidRPr="00B24EB8">
        <w:t>Visibility</w:t>
      </w:r>
      <w:bookmarkEnd w:id="84"/>
    </w:p>
    <w:p w14:paraId="75A8BEE3" w14:textId="77777777" w:rsidR="00B86E7A" w:rsidRDefault="00B86E7A" w:rsidP="00B86E7A">
      <w:bookmarkStart w:id="85" w:name="_Toc180879231"/>
    </w:p>
    <w:p w14:paraId="0EC17BE4" w14:textId="08DF32B3" w:rsidR="00DF707C" w:rsidRPr="00A073FD" w:rsidRDefault="00DF707C" w:rsidP="00B86E7A">
      <w:pPr>
        <w:rPr>
          <w:sz w:val="22"/>
          <w:szCs w:val="22"/>
        </w:rPr>
      </w:pPr>
      <w:r w:rsidRPr="00A073FD">
        <w:rPr>
          <w:sz w:val="22"/>
          <w:szCs w:val="22"/>
        </w:rPr>
        <w:t xml:space="preserve">How is the visibility of the EU contribution being ensured in the </w:t>
      </w:r>
      <w:r w:rsidR="00571593" w:rsidRPr="00A073FD">
        <w:rPr>
          <w:sz w:val="22"/>
          <w:szCs w:val="22"/>
        </w:rPr>
        <w:t>a</w:t>
      </w:r>
      <w:r w:rsidRPr="00A073FD">
        <w:rPr>
          <w:sz w:val="22"/>
          <w:szCs w:val="22"/>
        </w:rPr>
        <w:t>ction?</w:t>
      </w:r>
      <w:bookmarkEnd w:id="85"/>
    </w:p>
    <w:p w14:paraId="08ACEB37" w14:textId="2AFE1F02" w:rsidR="00A54AFC" w:rsidRPr="00A073FD" w:rsidRDefault="00ED7524" w:rsidP="003573B2">
      <w:pPr>
        <w:spacing w:before="120" w:after="120" w:line="276" w:lineRule="auto"/>
        <w:ind w:left="360"/>
        <w:jc w:val="both"/>
        <w:rPr>
          <w:b/>
          <w:bCs/>
          <w:sz w:val="22"/>
          <w:szCs w:val="22"/>
        </w:rPr>
      </w:pPr>
      <w:r w:rsidRPr="00A073FD">
        <w:rPr>
          <w:b/>
          <w:bCs/>
          <w:sz w:val="22"/>
          <w:szCs w:val="22"/>
        </w:rPr>
        <w:t>T</w:t>
      </w:r>
      <w:r w:rsidR="00DF707C" w:rsidRPr="00A073FD">
        <w:rPr>
          <w:b/>
          <w:bCs/>
          <w:sz w:val="22"/>
          <w:szCs w:val="22"/>
        </w:rPr>
        <w:t xml:space="preserve">he </w:t>
      </w:r>
      <w:r w:rsidR="00BC7F92" w:rsidRPr="00A073FD">
        <w:rPr>
          <w:b/>
          <w:bCs/>
          <w:sz w:val="22"/>
          <w:szCs w:val="22"/>
        </w:rPr>
        <w:t xml:space="preserve">European </w:t>
      </w:r>
      <w:r w:rsidR="00DF707C" w:rsidRPr="00A073FD">
        <w:rPr>
          <w:b/>
          <w:bCs/>
          <w:sz w:val="22"/>
          <w:szCs w:val="22"/>
        </w:rPr>
        <w:t>Commission</w:t>
      </w:r>
      <w:r w:rsidR="00BC7F92" w:rsidRPr="00A073FD">
        <w:rPr>
          <w:b/>
          <w:bCs/>
          <w:sz w:val="22"/>
          <w:szCs w:val="22"/>
        </w:rPr>
        <w:t xml:space="preserve"> may w</w:t>
      </w:r>
      <w:r w:rsidR="00DF707C" w:rsidRPr="00A073FD">
        <w:rPr>
          <w:b/>
          <w:bCs/>
          <w:sz w:val="22"/>
          <w:szCs w:val="22"/>
        </w:rPr>
        <w:t>ish to publicise the results</w:t>
      </w:r>
      <w:r w:rsidR="000B6859" w:rsidRPr="00A073FD">
        <w:rPr>
          <w:b/>
          <w:bCs/>
          <w:sz w:val="22"/>
          <w:szCs w:val="22"/>
        </w:rPr>
        <w:t xml:space="preserve"> (impact, outcomes, outputs)</w:t>
      </w:r>
      <w:r w:rsidR="000B6859" w:rsidRPr="00A073FD">
        <w:rPr>
          <w:sz w:val="22"/>
          <w:szCs w:val="22"/>
        </w:rPr>
        <w:t xml:space="preserve"> </w:t>
      </w:r>
      <w:r w:rsidR="00DF707C" w:rsidRPr="00A073FD">
        <w:rPr>
          <w:b/>
          <w:bCs/>
          <w:sz w:val="22"/>
          <w:szCs w:val="22"/>
        </w:rPr>
        <w:t xml:space="preserve">of </w:t>
      </w:r>
      <w:r w:rsidR="00571593" w:rsidRPr="00A073FD">
        <w:rPr>
          <w:b/>
          <w:bCs/>
          <w:sz w:val="22"/>
          <w:szCs w:val="22"/>
        </w:rPr>
        <w:t>a</w:t>
      </w:r>
      <w:r w:rsidR="00DF707C" w:rsidRPr="00A073FD">
        <w:rPr>
          <w:b/>
          <w:bCs/>
          <w:sz w:val="22"/>
          <w:szCs w:val="22"/>
        </w:rPr>
        <w:t xml:space="preserve">ctions. Do you have any objection to this report being published on </w:t>
      </w:r>
      <w:r w:rsidR="009909C6" w:rsidRPr="00A073FD">
        <w:rPr>
          <w:b/>
          <w:bCs/>
          <w:sz w:val="22"/>
          <w:szCs w:val="22"/>
        </w:rPr>
        <w:t xml:space="preserve">the </w:t>
      </w:r>
      <w:r w:rsidR="00CB3A81" w:rsidRPr="00A073FD">
        <w:rPr>
          <w:b/>
          <w:bCs/>
          <w:sz w:val="22"/>
          <w:szCs w:val="22"/>
        </w:rPr>
        <w:t xml:space="preserve">EuropeAid </w:t>
      </w:r>
      <w:r w:rsidR="00DF707C" w:rsidRPr="00A073FD">
        <w:rPr>
          <w:b/>
          <w:bCs/>
          <w:sz w:val="22"/>
          <w:szCs w:val="22"/>
        </w:rPr>
        <w:t>website? If so, please state your objections here.</w:t>
      </w:r>
    </w:p>
    <w:p w14:paraId="13BDCF12" w14:textId="747AEAB2" w:rsidR="00A54AFC" w:rsidRPr="00A073FD" w:rsidRDefault="36EF1449" w:rsidP="003573B2">
      <w:pPr>
        <w:spacing w:before="240" w:after="240" w:line="276" w:lineRule="auto"/>
        <w:jc w:val="both"/>
        <w:rPr>
          <w:sz w:val="22"/>
          <w:szCs w:val="22"/>
        </w:rPr>
      </w:pPr>
      <w:r w:rsidRPr="00A073FD">
        <w:rPr>
          <w:sz w:val="22"/>
          <w:szCs w:val="22"/>
        </w:rPr>
        <w:t>Since the beginning of the Project, EU visibility was effectively ensured throughout the project by incorporating various communication materials and adhering to EU visibility rules</w:t>
      </w:r>
      <w:r w:rsidR="00FD2253" w:rsidRPr="00A073FD">
        <w:rPr>
          <w:sz w:val="22"/>
          <w:szCs w:val="22"/>
        </w:rPr>
        <w:t>. Summary of these activities are given below</w:t>
      </w:r>
      <w:r w:rsidR="00A073FD">
        <w:rPr>
          <w:sz w:val="22"/>
          <w:szCs w:val="22"/>
        </w:rPr>
        <w:t xml:space="preserve"> </w:t>
      </w:r>
      <w:r w:rsidR="00FD2253" w:rsidRPr="00A073FD">
        <w:rPr>
          <w:sz w:val="22"/>
          <w:szCs w:val="22"/>
          <w:u w:val="single"/>
        </w:rPr>
        <w:t xml:space="preserve">(For </w:t>
      </w:r>
      <w:r w:rsidR="000B0F9F" w:rsidRPr="00A073FD">
        <w:rPr>
          <w:sz w:val="22"/>
          <w:szCs w:val="22"/>
          <w:u w:val="single"/>
        </w:rPr>
        <w:t>the details of the activities please see Activity 5)</w:t>
      </w:r>
      <w:r w:rsidR="00A073FD">
        <w:rPr>
          <w:sz w:val="22"/>
          <w:szCs w:val="22"/>
          <w:u w:val="single"/>
        </w:rPr>
        <w:t xml:space="preserve">: </w:t>
      </w:r>
    </w:p>
    <w:p w14:paraId="0FDBE6D9" w14:textId="5D9FFB87" w:rsidR="00A54AFC" w:rsidRPr="00A073FD" w:rsidRDefault="0F56F2C9" w:rsidP="003573B2">
      <w:pPr>
        <w:spacing w:before="120" w:after="120" w:line="276" w:lineRule="auto"/>
        <w:jc w:val="both"/>
        <w:rPr>
          <w:sz w:val="22"/>
          <w:szCs w:val="22"/>
        </w:rPr>
      </w:pPr>
      <w:r w:rsidRPr="00A073FD">
        <w:rPr>
          <w:b/>
          <w:bCs/>
          <w:sz w:val="22"/>
          <w:szCs w:val="22"/>
        </w:rPr>
        <w:lastRenderedPageBreak/>
        <w:t>Informational Meetings:</w:t>
      </w:r>
      <w:r w:rsidRPr="00A073FD">
        <w:rPr>
          <w:sz w:val="22"/>
          <w:szCs w:val="22"/>
        </w:rPr>
        <w:t xml:space="preserve"> Announcements for applications to roles such as change agents, companies, operators, and mentors were made publicly and shared via UNDP</w:t>
      </w:r>
      <w:r w:rsidR="00730DE5" w:rsidRPr="00A073FD">
        <w:rPr>
          <w:sz w:val="22"/>
          <w:szCs w:val="22"/>
        </w:rPr>
        <w:t>’</w:t>
      </w:r>
      <w:r w:rsidRPr="00A073FD">
        <w:rPr>
          <w:sz w:val="22"/>
          <w:szCs w:val="22"/>
        </w:rPr>
        <w:t>s social media channels. Followingly, 17 informative sessions were held, including 5 webinars to manage high interest and participation. Stakeholders such as Organized Industrial Zone administrations, regional Chambers of Industry, Exporters</w:t>
      </w:r>
      <w:r w:rsidR="00730DE5" w:rsidRPr="00A073FD">
        <w:rPr>
          <w:sz w:val="22"/>
          <w:szCs w:val="22"/>
        </w:rPr>
        <w:t>’</w:t>
      </w:r>
      <w:r w:rsidRPr="00A073FD">
        <w:rPr>
          <w:sz w:val="22"/>
          <w:szCs w:val="22"/>
        </w:rPr>
        <w:t xml:space="preserve"> Associations, experts, Manufacturers</w:t>
      </w:r>
      <w:r w:rsidR="00730DE5" w:rsidRPr="00A073FD">
        <w:rPr>
          <w:sz w:val="22"/>
          <w:szCs w:val="22"/>
        </w:rPr>
        <w:t>’</w:t>
      </w:r>
      <w:r w:rsidRPr="00A073FD">
        <w:rPr>
          <w:sz w:val="22"/>
          <w:szCs w:val="22"/>
        </w:rPr>
        <w:t xml:space="preserve"> and Suppliers</w:t>
      </w:r>
      <w:r w:rsidR="00730DE5" w:rsidRPr="00A073FD">
        <w:rPr>
          <w:sz w:val="22"/>
          <w:szCs w:val="22"/>
        </w:rPr>
        <w:t>’</w:t>
      </w:r>
      <w:r w:rsidRPr="00A073FD">
        <w:rPr>
          <w:sz w:val="22"/>
          <w:szCs w:val="22"/>
        </w:rPr>
        <w:t xml:space="preserve"> Associations, </w:t>
      </w:r>
      <w:proofErr w:type="spellStart"/>
      <w:r w:rsidRPr="00A073FD">
        <w:rPr>
          <w:sz w:val="22"/>
          <w:szCs w:val="22"/>
        </w:rPr>
        <w:t>TurkishWIN</w:t>
      </w:r>
      <w:proofErr w:type="spellEnd"/>
      <w:r w:rsidRPr="00A073FD">
        <w:rPr>
          <w:sz w:val="22"/>
          <w:szCs w:val="22"/>
        </w:rPr>
        <w:t xml:space="preserve">, Anadolu Efes, Kariyer.net, and </w:t>
      </w:r>
      <w:proofErr w:type="spellStart"/>
      <w:r w:rsidRPr="00A073FD">
        <w:rPr>
          <w:sz w:val="22"/>
          <w:szCs w:val="22"/>
        </w:rPr>
        <w:t>Trendyolmilla</w:t>
      </w:r>
      <w:proofErr w:type="spellEnd"/>
      <w:r w:rsidRPr="00A073FD">
        <w:rPr>
          <w:sz w:val="22"/>
          <w:szCs w:val="22"/>
        </w:rPr>
        <w:t xml:space="preserve"> were engaged. A comprehensive presentation was delivered to 623 attendees by representatives from UNDP, TISK, and the MEXT Technology Centre.</w:t>
      </w:r>
    </w:p>
    <w:p w14:paraId="5E1A6DA0" w14:textId="53F00D2D" w:rsidR="00A54AFC" w:rsidRPr="00A073FD" w:rsidRDefault="000D53EB" w:rsidP="003573B2">
      <w:pPr>
        <w:spacing w:before="120" w:after="120" w:line="276" w:lineRule="auto"/>
        <w:jc w:val="both"/>
        <w:rPr>
          <w:sz w:val="22"/>
          <w:szCs w:val="22"/>
        </w:rPr>
      </w:pPr>
      <w:r>
        <w:rPr>
          <w:sz w:val="22"/>
          <w:szCs w:val="22"/>
        </w:rPr>
        <w:t>A</w:t>
      </w:r>
      <w:r w:rsidRPr="00A073FD">
        <w:rPr>
          <w:sz w:val="22"/>
          <w:szCs w:val="22"/>
        </w:rPr>
        <w:t xml:space="preserve">pproximately 500 firms across Türkiye </w:t>
      </w:r>
      <w:r>
        <w:rPr>
          <w:sz w:val="22"/>
          <w:szCs w:val="22"/>
        </w:rPr>
        <w:t>were reached out by the</w:t>
      </w:r>
      <w:r w:rsidR="2B692DED" w:rsidRPr="00A073FD">
        <w:rPr>
          <w:sz w:val="22"/>
          <w:szCs w:val="22"/>
        </w:rPr>
        <w:t xml:space="preserve"> project team to inform them about the application process. In collaboration with a UNDP communication expert and platforms like Kariyer.net, a structured and effective strategy was implemented to promote the application call for change agents, operators, mentors, and firms.</w:t>
      </w:r>
    </w:p>
    <w:p w14:paraId="767A0443" w14:textId="200E899C" w:rsidR="00A54AFC" w:rsidRPr="00A073FD" w:rsidRDefault="0F56F2C9" w:rsidP="003573B2">
      <w:pPr>
        <w:spacing w:before="120" w:after="120" w:line="276" w:lineRule="auto"/>
        <w:jc w:val="both"/>
        <w:rPr>
          <w:sz w:val="22"/>
          <w:szCs w:val="22"/>
        </w:rPr>
      </w:pPr>
      <w:r w:rsidRPr="00A073FD">
        <w:rPr>
          <w:sz w:val="22"/>
          <w:szCs w:val="22"/>
        </w:rPr>
        <w:t>Furthermore, multiple online meetings and webinars were organized with project beneficiaries (change agents, companies, mentors, operators). A motivational face to face event 4 was also organized for change agents on 11 July 2024</w:t>
      </w:r>
      <w:r w:rsidR="3A4F33C1" w:rsidRPr="00A073FD">
        <w:rPr>
          <w:sz w:val="22"/>
          <w:szCs w:val="22"/>
        </w:rPr>
        <w:t>.</w:t>
      </w:r>
    </w:p>
    <w:p w14:paraId="39CD4A45" w14:textId="443B3995" w:rsidR="00A54AFC" w:rsidRPr="00A073FD" w:rsidRDefault="2F429D88" w:rsidP="003573B2">
      <w:pPr>
        <w:spacing w:before="120" w:after="120" w:line="276" w:lineRule="auto"/>
        <w:jc w:val="both"/>
        <w:rPr>
          <w:sz w:val="22"/>
          <w:szCs w:val="22"/>
        </w:rPr>
      </w:pPr>
      <w:r w:rsidRPr="00A073FD">
        <w:rPr>
          <w:sz w:val="22"/>
          <w:szCs w:val="22"/>
        </w:rPr>
        <w:t>In all these meetings and webinars, the visibility of the EU contribution was ensured throughout the action, in accordance with the guidelines for acknowledging EU funding. This included clear communication of the EU</w:t>
      </w:r>
      <w:r w:rsidR="00730DE5" w:rsidRPr="00A073FD">
        <w:rPr>
          <w:sz w:val="22"/>
          <w:szCs w:val="22"/>
        </w:rPr>
        <w:t>’</w:t>
      </w:r>
      <w:r w:rsidRPr="00A073FD">
        <w:rPr>
          <w:sz w:val="22"/>
          <w:szCs w:val="22"/>
        </w:rPr>
        <w:t>s role in supporting the project and ensuring its presence in all relevant materials and discussions.</w:t>
      </w:r>
    </w:p>
    <w:p w14:paraId="7E2D8E0A" w14:textId="026A13B3" w:rsidR="00A54AFC" w:rsidRPr="00A073FD" w:rsidRDefault="36EF1449" w:rsidP="003573B2">
      <w:pPr>
        <w:spacing w:before="120" w:after="120" w:line="276" w:lineRule="auto"/>
        <w:jc w:val="both"/>
        <w:rPr>
          <w:sz w:val="22"/>
          <w:szCs w:val="22"/>
        </w:rPr>
      </w:pPr>
      <w:r w:rsidRPr="00A073FD">
        <w:rPr>
          <w:b/>
          <w:bCs/>
          <w:sz w:val="22"/>
          <w:szCs w:val="22"/>
        </w:rPr>
        <w:t>Training Class:</w:t>
      </w:r>
      <w:r w:rsidRPr="00A073FD">
        <w:rPr>
          <w:sz w:val="22"/>
          <w:szCs w:val="22"/>
        </w:rPr>
        <w:t xml:space="preserve"> For the MEXT training sessions, swallowtail flags for each project partner and two roll-up flags were designed and placed prominently in the training areas. These materials displayed the EU logo and clearly mentioned full EU funding, ensuring strong visibility of the EU</w:t>
      </w:r>
      <w:r w:rsidR="00730DE5" w:rsidRPr="00A073FD">
        <w:rPr>
          <w:sz w:val="22"/>
          <w:szCs w:val="22"/>
        </w:rPr>
        <w:t>’</w:t>
      </w:r>
      <w:r w:rsidRPr="00A073FD">
        <w:rPr>
          <w:sz w:val="22"/>
          <w:szCs w:val="22"/>
        </w:rPr>
        <w:t>s contribution.</w:t>
      </w:r>
    </w:p>
    <w:p w14:paraId="5A10C36D" w14:textId="3A3C6DB1" w:rsidR="00A54AFC" w:rsidRPr="00A073FD" w:rsidRDefault="51E5BAD0" w:rsidP="003573B2">
      <w:pPr>
        <w:spacing w:before="120" w:after="120" w:line="276" w:lineRule="auto"/>
        <w:jc w:val="both"/>
        <w:rPr>
          <w:sz w:val="22"/>
          <w:szCs w:val="22"/>
        </w:rPr>
      </w:pPr>
      <w:r w:rsidRPr="00A073FD">
        <w:rPr>
          <w:b/>
          <w:bCs/>
          <w:sz w:val="22"/>
          <w:szCs w:val="22"/>
        </w:rPr>
        <w:t xml:space="preserve">Promotional </w:t>
      </w:r>
      <w:r w:rsidR="3DDD24D0" w:rsidRPr="00A073FD">
        <w:rPr>
          <w:b/>
          <w:bCs/>
          <w:sz w:val="22"/>
          <w:szCs w:val="22"/>
        </w:rPr>
        <w:t>Videos on Change Agents:</w:t>
      </w:r>
      <w:r w:rsidR="3DDD24D0" w:rsidRPr="00A073FD">
        <w:rPr>
          <w:sz w:val="22"/>
          <w:szCs w:val="22"/>
        </w:rPr>
        <w:t xml:space="preserve"> Two videos featuring change agents were produced, each prominently featuring the EU logo and stating that the project was fully funded by the EU. The videos were further disseminated via UNDP social media channels, with relevant accounts tagged, increasing the reach and visibility of the EU</w:t>
      </w:r>
      <w:r w:rsidR="00730DE5" w:rsidRPr="00A073FD">
        <w:rPr>
          <w:sz w:val="22"/>
          <w:szCs w:val="22"/>
        </w:rPr>
        <w:t>’</w:t>
      </w:r>
      <w:r w:rsidR="3DDD24D0" w:rsidRPr="00A073FD">
        <w:rPr>
          <w:sz w:val="22"/>
          <w:szCs w:val="22"/>
        </w:rPr>
        <w:t>s role.</w:t>
      </w:r>
    </w:p>
    <w:p w14:paraId="54AA3F17" w14:textId="6AEE1CD4" w:rsidR="00A54AFC" w:rsidRPr="00A073FD" w:rsidRDefault="0C1BD617" w:rsidP="003573B2">
      <w:pPr>
        <w:spacing w:before="120" w:after="120" w:line="276" w:lineRule="auto"/>
        <w:jc w:val="both"/>
        <w:rPr>
          <w:sz w:val="22"/>
          <w:szCs w:val="22"/>
        </w:rPr>
      </w:pPr>
      <w:r w:rsidRPr="00A073FD">
        <w:rPr>
          <w:b/>
          <w:bCs/>
          <w:sz w:val="22"/>
          <w:szCs w:val="22"/>
        </w:rPr>
        <w:t>Upcoming Launch Event:</w:t>
      </w:r>
      <w:r w:rsidRPr="00A073FD">
        <w:rPr>
          <w:sz w:val="22"/>
          <w:szCs w:val="22"/>
        </w:rPr>
        <w:t xml:space="preserve"> A launch event is </w:t>
      </w:r>
      <w:r w:rsidR="00B6088B">
        <w:rPr>
          <w:sz w:val="22"/>
          <w:szCs w:val="22"/>
        </w:rPr>
        <w:t xml:space="preserve">being planned </w:t>
      </w:r>
      <w:r w:rsidRPr="00A073FD">
        <w:rPr>
          <w:sz w:val="22"/>
          <w:szCs w:val="22"/>
        </w:rPr>
        <w:t xml:space="preserve">for </w:t>
      </w:r>
      <w:r w:rsidR="005F26CD">
        <w:rPr>
          <w:sz w:val="22"/>
          <w:szCs w:val="22"/>
        </w:rPr>
        <w:t xml:space="preserve">January </w:t>
      </w:r>
      <w:r w:rsidRPr="00A073FD">
        <w:rPr>
          <w:sz w:val="22"/>
          <w:szCs w:val="22"/>
        </w:rPr>
        <w:t>202</w:t>
      </w:r>
      <w:r w:rsidR="005F26CD">
        <w:rPr>
          <w:sz w:val="22"/>
          <w:szCs w:val="22"/>
        </w:rPr>
        <w:t>5</w:t>
      </w:r>
      <w:r w:rsidRPr="00A073FD">
        <w:rPr>
          <w:sz w:val="22"/>
          <w:szCs w:val="22"/>
        </w:rPr>
        <w:t>, involving all stakeholders, where EU and other Project Partners</w:t>
      </w:r>
      <w:r w:rsidR="00730DE5" w:rsidRPr="00A073FD">
        <w:rPr>
          <w:sz w:val="22"/>
          <w:szCs w:val="22"/>
        </w:rPr>
        <w:t>’</w:t>
      </w:r>
      <w:r w:rsidRPr="00A073FD">
        <w:rPr>
          <w:sz w:val="22"/>
          <w:szCs w:val="22"/>
        </w:rPr>
        <w:t xml:space="preserve"> visibility will be further ensured through adherence to the established guidelines.</w:t>
      </w:r>
    </w:p>
    <w:p w14:paraId="6F782F02" w14:textId="231483CD" w:rsidR="6456BBCF" w:rsidRDefault="1FC4705E" w:rsidP="003573B2">
      <w:pPr>
        <w:spacing w:before="120" w:after="120" w:line="276" w:lineRule="auto"/>
        <w:jc w:val="both"/>
        <w:rPr>
          <w:sz w:val="22"/>
          <w:szCs w:val="22"/>
        </w:rPr>
      </w:pPr>
      <w:r w:rsidRPr="00A073FD">
        <w:rPr>
          <w:sz w:val="22"/>
          <w:szCs w:val="22"/>
        </w:rPr>
        <w:t>The Project Team has no objection to this report being published on the EuropeAid website. The publication of the report will help increase transparency, share valuable outcomes, and showcase the impact of the project to a broader audience.</w:t>
      </w:r>
    </w:p>
    <w:p w14:paraId="0AA3338C" w14:textId="2EC1FADD" w:rsidR="00E82B39" w:rsidRPr="00A073FD" w:rsidRDefault="00E82B39" w:rsidP="00C817F1">
      <w:pPr>
        <w:rPr>
          <w:sz w:val="22"/>
          <w:szCs w:val="22"/>
        </w:rPr>
      </w:pPr>
    </w:p>
    <w:p w14:paraId="0EC17BE7" w14:textId="77777777" w:rsidR="003D670E" w:rsidRPr="00A073FD" w:rsidRDefault="00A54AFC" w:rsidP="00C817F1">
      <w:pPr>
        <w:rPr>
          <w:sz w:val="22"/>
          <w:szCs w:val="22"/>
        </w:rPr>
      </w:pPr>
      <w:r w:rsidRPr="00A073FD">
        <w:rPr>
          <w:sz w:val="22"/>
          <w:szCs w:val="22"/>
        </w:rPr>
        <w:t xml:space="preserve">Name of the </w:t>
      </w:r>
      <w:r w:rsidR="006F38A1" w:rsidRPr="00A073FD">
        <w:rPr>
          <w:sz w:val="22"/>
          <w:szCs w:val="22"/>
        </w:rPr>
        <w:t xml:space="preserve">contact </w:t>
      </w:r>
      <w:r w:rsidRPr="00A073FD">
        <w:rPr>
          <w:sz w:val="22"/>
          <w:szCs w:val="22"/>
        </w:rPr>
        <w:t xml:space="preserve">person for the </w:t>
      </w:r>
      <w:r w:rsidR="00571593" w:rsidRPr="00A073FD">
        <w:rPr>
          <w:sz w:val="22"/>
          <w:szCs w:val="22"/>
        </w:rPr>
        <w:t>a</w:t>
      </w:r>
      <w:r w:rsidR="004C153E" w:rsidRPr="00A073FD">
        <w:rPr>
          <w:sz w:val="22"/>
          <w:szCs w:val="22"/>
        </w:rPr>
        <w:t>ction</w:t>
      </w:r>
      <w:r w:rsidRPr="00A073FD">
        <w:rPr>
          <w:sz w:val="22"/>
          <w:szCs w:val="22"/>
        </w:rPr>
        <w:t>:</w:t>
      </w:r>
    </w:p>
    <w:p w14:paraId="0EC17BE8" w14:textId="77777777" w:rsidR="003D670E" w:rsidRPr="00A073FD" w:rsidRDefault="003D670E" w:rsidP="00C817F1">
      <w:pPr>
        <w:rPr>
          <w:sz w:val="22"/>
          <w:szCs w:val="22"/>
        </w:rPr>
      </w:pPr>
    </w:p>
    <w:p w14:paraId="0EC17BEA" w14:textId="6D15AC67" w:rsidR="00A54AFC" w:rsidRPr="00BD0077" w:rsidRDefault="00BD0077" w:rsidP="00C817F1">
      <w:pPr>
        <w:rPr>
          <w:b/>
          <w:bCs/>
          <w:sz w:val="22"/>
        </w:rPr>
      </w:pPr>
      <w:proofErr w:type="spellStart"/>
      <w:r w:rsidRPr="00BD0077">
        <w:rPr>
          <w:b/>
          <w:bCs/>
          <w:sz w:val="22"/>
        </w:rPr>
        <w:t>Akansel</w:t>
      </w:r>
      <w:proofErr w:type="spellEnd"/>
      <w:r w:rsidRPr="00BD0077">
        <w:rPr>
          <w:b/>
          <w:bCs/>
          <w:sz w:val="22"/>
        </w:rPr>
        <w:t xml:space="preserve"> Koç, </w:t>
      </w:r>
      <w:r w:rsidR="00D419BE" w:rsidRPr="00D419BE">
        <w:rPr>
          <w:b/>
          <w:bCs/>
          <w:sz w:val="22"/>
        </w:rPr>
        <w:t>Secretary General of Turkish Confederation of Employer Associations (TISK)</w:t>
      </w:r>
    </w:p>
    <w:p w14:paraId="28E28A93" w14:textId="77777777" w:rsidR="00BD0077" w:rsidRPr="00A073FD" w:rsidRDefault="00BD0077" w:rsidP="00C817F1">
      <w:pPr>
        <w:rPr>
          <w:sz w:val="22"/>
          <w:szCs w:val="22"/>
        </w:rPr>
      </w:pPr>
    </w:p>
    <w:p w14:paraId="0EC17BEB" w14:textId="77777777" w:rsidR="004F534A" w:rsidRPr="00A073FD" w:rsidRDefault="00A54AFC" w:rsidP="00C817F1">
      <w:pPr>
        <w:rPr>
          <w:sz w:val="22"/>
          <w:szCs w:val="22"/>
        </w:rPr>
      </w:pPr>
      <w:r w:rsidRPr="00A073FD">
        <w:rPr>
          <w:sz w:val="22"/>
          <w:szCs w:val="22"/>
        </w:rPr>
        <w:t>Signature: ………………………</w:t>
      </w:r>
      <w:r w:rsidR="00AA3FCE" w:rsidRPr="00A073FD">
        <w:rPr>
          <w:sz w:val="22"/>
          <w:szCs w:val="22"/>
        </w:rPr>
        <w:t>………………</w:t>
      </w:r>
    </w:p>
    <w:p w14:paraId="0EC17BEC" w14:textId="77777777" w:rsidR="004F534A" w:rsidRPr="00A073FD" w:rsidRDefault="004F534A" w:rsidP="00C817F1">
      <w:pPr>
        <w:rPr>
          <w:sz w:val="22"/>
          <w:szCs w:val="22"/>
        </w:rPr>
      </w:pPr>
    </w:p>
    <w:p w14:paraId="0EC17BED" w14:textId="77777777" w:rsidR="00A54AFC" w:rsidRPr="00A073FD" w:rsidRDefault="00A54AFC" w:rsidP="00C817F1">
      <w:pPr>
        <w:rPr>
          <w:sz w:val="22"/>
          <w:szCs w:val="22"/>
        </w:rPr>
      </w:pPr>
      <w:r w:rsidRPr="00A073FD">
        <w:rPr>
          <w:sz w:val="22"/>
          <w:szCs w:val="22"/>
        </w:rPr>
        <w:t>Location:</w:t>
      </w:r>
      <w:r w:rsidR="00AA3FCE" w:rsidRPr="00A073FD">
        <w:rPr>
          <w:sz w:val="22"/>
          <w:szCs w:val="22"/>
        </w:rPr>
        <w:t xml:space="preserve"> …………………</w:t>
      </w:r>
      <w:r w:rsidR="008F3182" w:rsidRPr="00A073FD">
        <w:rPr>
          <w:sz w:val="22"/>
          <w:szCs w:val="22"/>
        </w:rPr>
        <w:t>.</w:t>
      </w:r>
      <w:r w:rsidR="00AA3FCE" w:rsidRPr="00A073FD">
        <w:rPr>
          <w:sz w:val="22"/>
          <w:szCs w:val="22"/>
        </w:rPr>
        <w:t>……………………</w:t>
      </w:r>
    </w:p>
    <w:p w14:paraId="0EC17BEE" w14:textId="77777777" w:rsidR="00A54AFC" w:rsidRPr="00A073FD" w:rsidRDefault="00A54AFC" w:rsidP="00C817F1">
      <w:pPr>
        <w:rPr>
          <w:sz w:val="22"/>
          <w:szCs w:val="22"/>
        </w:rPr>
      </w:pPr>
    </w:p>
    <w:p w14:paraId="0EC17BEF" w14:textId="4DB3470B" w:rsidR="004F534A" w:rsidRPr="00A073FD" w:rsidRDefault="004F534A" w:rsidP="00C817F1">
      <w:pPr>
        <w:rPr>
          <w:sz w:val="22"/>
          <w:szCs w:val="22"/>
        </w:rPr>
      </w:pPr>
      <w:r w:rsidRPr="00A073FD">
        <w:rPr>
          <w:sz w:val="22"/>
          <w:szCs w:val="22"/>
        </w:rPr>
        <w:t xml:space="preserve">Date report due: </w:t>
      </w:r>
      <w:r w:rsidR="00C523C8" w:rsidRPr="00A073FD">
        <w:rPr>
          <w:sz w:val="22"/>
          <w:szCs w:val="22"/>
        </w:rPr>
        <w:t>……………………………….</w:t>
      </w:r>
    </w:p>
    <w:p w14:paraId="0EC17BF0" w14:textId="77777777" w:rsidR="004F534A" w:rsidRPr="00A073FD" w:rsidRDefault="004F534A" w:rsidP="00C817F1">
      <w:pPr>
        <w:rPr>
          <w:sz w:val="22"/>
          <w:szCs w:val="22"/>
        </w:rPr>
      </w:pPr>
    </w:p>
    <w:p w14:paraId="208A7241" w14:textId="15F62D01" w:rsidR="001D7CF4" w:rsidRPr="00A073FD" w:rsidRDefault="00AA3FCE" w:rsidP="00C817F1">
      <w:pPr>
        <w:rPr>
          <w:sz w:val="22"/>
          <w:szCs w:val="22"/>
        </w:rPr>
      </w:pPr>
      <w:r w:rsidRPr="00A073FD">
        <w:rPr>
          <w:sz w:val="22"/>
          <w:szCs w:val="22"/>
        </w:rPr>
        <w:t>Date report sent: ……………………………….</w:t>
      </w:r>
    </w:p>
    <w:sectPr w:rsidR="001D7CF4" w:rsidRPr="00A073FD" w:rsidSect="00EA6D27">
      <w:headerReference w:type="default" r:id="rId22"/>
      <w:footerReference w:type="default" r:id="rId23"/>
      <w:pgSz w:w="11906" w:h="16838" w:code="9"/>
      <w:pgMar w:top="1276" w:right="1418" w:bottom="1134" w:left="1418"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31B7F" w14:textId="77777777" w:rsidR="00BE2711" w:rsidRPr="00D27F7D" w:rsidRDefault="00BE2711">
      <w:r w:rsidRPr="00D27F7D">
        <w:separator/>
      </w:r>
    </w:p>
  </w:endnote>
  <w:endnote w:type="continuationSeparator" w:id="0">
    <w:p w14:paraId="17D3A349" w14:textId="77777777" w:rsidR="00BE2711" w:rsidRPr="00D27F7D" w:rsidRDefault="00BE2711">
      <w:r w:rsidRPr="00D27F7D">
        <w:continuationSeparator/>
      </w:r>
    </w:p>
  </w:endnote>
  <w:endnote w:type="continuationNotice" w:id="1">
    <w:p w14:paraId="089F61BE" w14:textId="77777777" w:rsidR="00BE2711" w:rsidRDefault="00BE2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7BF7" w14:textId="54F7D919" w:rsidR="00A713D4" w:rsidRPr="00D27F7D" w:rsidRDefault="009761F1" w:rsidP="005B56E4">
    <w:pPr>
      <w:pStyle w:val="Footer"/>
      <w:tabs>
        <w:tab w:val="clear" w:pos="4153"/>
        <w:tab w:val="clear" w:pos="8306"/>
        <w:tab w:val="right" w:pos="9072"/>
      </w:tabs>
      <w:spacing w:before="120"/>
      <w:rPr>
        <w:rStyle w:val="PageNumber"/>
        <w:sz w:val="18"/>
        <w:szCs w:val="18"/>
      </w:rPr>
    </w:pPr>
    <w:r>
      <w:rPr>
        <w:rStyle w:val="PageNumber"/>
        <w:sz w:val="18"/>
        <w:szCs w:val="18"/>
      </w:rPr>
      <w:tab/>
    </w:r>
    <w:r w:rsidR="00A713D4" w:rsidRPr="00D27F7D">
      <w:rPr>
        <w:rStyle w:val="PageNumber"/>
        <w:sz w:val="18"/>
        <w:szCs w:val="18"/>
      </w:rPr>
      <w:t xml:space="preserve">Page </w:t>
    </w:r>
    <w:r w:rsidR="00A713D4" w:rsidRPr="00D27F7D">
      <w:rPr>
        <w:rStyle w:val="PageNumber"/>
        <w:sz w:val="18"/>
        <w:szCs w:val="18"/>
      </w:rPr>
      <w:fldChar w:fldCharType="begin"/>
    </w:r>
    <w:r w:rsidR="00A713D4" w:rsidRPr="00D27F7D">
      <w:rPr>
        <w:rStyle w:val="PageNumber"/>
        <w:sz w:val="18"/>
        <w:szCs w:val="18"/>
      </w:rPr>
      <w:instrText xml:space="preserve"> PAGE </w:instrText>
    </w:r>
    <w:r w:rsidR="00A713D4" w:rsidRPr="00D27F7D">
      <w:rPr>
        <w:rStyle w:val="PageNumber"/>
        <w:sz w:val="18"/>
        <w:szCs w:val="18"/>
      </w:rPr>
      <w:fldChar w:fldCharType="separate"/>
    </w:r>
    <w:r w:rsidR="007133EB">
      <w:rPr>
        <w:rStyle w:val="PageNumber"/>
        <w:noProof/>
        <w:sz w:val="18"/>
        <w:szCs w:val="18"/>
      </w:rPr>
      <w:t>1</w:t>
    </w:r>
    <w:r w:rsidR="00A713D4" w:rsidRPr="00D27F7D">
      <w:rPr>
        <w:rStyle w:val="PageNumber"/>
        <w:sz w:val="18"/>
        <w:szCs w:val="18"/>
      </w:rPr>
      <w:fldChar w:fldCharType="end"/>
    </w:r>
    <w:r w:rsidR="00A713D4" w:rsidRPr="00D27F7D">
      <w:rPr>
        <w:rStyle w:val="PageNumber"/>
        <w:sz w:val="18"/>
        <w:szCs w:val="18"/>
      </w:rPr>
      <w:t xml:space="preserve"> of </w:t>
    </w:r>
    <w:r w:rsidR="00A713D4" w:rsidRPr="00D27F7D">
      <w:rPr>
        <w:rStyle w:val="PageNumber"/>
        <w:sz w:val="18"/>
        <w:szCs w:val="18"/>
      </w:rPr>
      <w:fldChar w:fldCharType="begin"/>
    </w:r>
    <w:r w:rsidR="00A713D4" w:rsidRPr="00D27F7D">
      <w:rPr>
        <w:rStyle w:val="PageNumber"/>
        <w:sz w:val="18"/>
        <w:szCs w:val="18"/>
      </w:rPr>
      <w:instrText xml:space="preserve"> NUMPAGES </w:instrText>
    </w:r>
    <w:r w:rsidR="00A713D4" w:rsidRPr="00D27F7D">
      <w:rPr>
        <w:rStyle w:val="PageNumber"/>
        <w:sz w:val="18"/>
        <w:szCs w:val="18"/>
      </w:rPr>
      <w:fldChar w:fldCharType="separate"/>
    </w:r>
    <w:r w:rsidR="007133EB">
      <w:rPr>
        <w:rStyle w:val="PageNumber"/>
        <w:noProof/>
        <w:sz w:val="18"/>
        <w:szCs w:val="18"/>
      </w:rPr>
      <w:t>10</w:t>
    </w:r>
    <w:r w:rsidR="00A713D4" w:rsidRPr="00D27F7D">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A3F1B" w14:textId="77777777" w:rsidR="00746C88" w:rsidRDefault="00746C88" w:rsidP="00746C88">
    <w:pPr>
      <w:pStyle w:val="Footer"/>
    </w:pPr>
    <w:r>
      <w:rPr>
        <w:noProof/>
        <w:color w:val="2B579A"/>
        <w:shd w:val="clear" w:color="auto" w:fill="E6E6E6"/>
      </w:rPr>
      <w:drawing>
        <wp:anchor distT="0" distB="0" distL="114300" distR="114300" simplePos="0" relativeHeight="251658240" behindDoc="0" locked="0" layoutInCell="1" allowOverlap="1" wp14:anchorId="4B53EEDC" wp14:editId="6DFF5818">
          <wp:simplePos x="0" y="0"/>
          <wp:positionH relativeFrom="column">
            <wp:posOffset>3611880</wp:posOffset>
          </wp:positionH>
          <wp:positionV relativeFrom="paragraph">
            <wp:posOffset>-126365</wp:posOffset>
          </wp:positionV>
          <wp:extent cx="1255395" cy="596265"/>
          <wp:effectExtent l="0" t="0" r="1905" b="635"/>
          <wp:wrapNone/>
          <wp:docPr id="1350034389" name="Picture 135003438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407"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5395" cy="596265"/>
                  </a:xfrm>
                  <a:prstGeom prst="rect">
                    <a:avLst/>
                  </a:prstGeom>
                </pic:spPr>
              </pic:pic>
            </a:graphicData>
          </a:graphic>
          <wp14:sizeRelH relativeFrom="margin">
            <wp14:pctWidth>0</wp14:pctWidth>
          </wp14:sizeRelH>
          <wp14:sizeRelV relativeFrom="margin">
            <wp14:pctHeight>0</wp14:pctHeight>
          </wp14:sizeRelV>
        </wp:anchor>
      </w:drawing>
    </w:r>
    <w:r w:rsidRPr="00154CBB">
      <w:rPr>
        <w:noProof/>
        <w:color w:val="2B579A"/>
        <w:shd w:val="clear" w:color="auto" w:fill="E6E6E6"/>
      </w:rPr>
      <w:drawing>
        <wp:anchor distT="0" distB="0" distL="114300" distR="114300" simplePos="0" relativeHeight="251658241" behindDoc="0" locked="0" layoutInCell="1" allowOverlap="1" wp14:anchorId="77E37951" wp14:editId="6CB20824">
          <wp:simplePos x="0" y="0"/>
          <wp:positionH relativeFrom="column">
            <wp:posOffset>-551815</wp:posOffset>
          </wp:positionH>
          <wp:positionV relativeFrom="paragraph">
            <wp:posOffset>-457200</wp:posOffset>
          </wp:positionV>
          <wp:extent cx="1701800" cy="1255395"/>
          <wp:effectExtent l="0" t="0" r="0" b="0"/>
          <wp:wrapNone/>
          <wp:docPr id="1830963544" name="Picture 1830963544" descr="A logo with red text&#10;&#10;Description automatically generated">
            <a:extLst xmlns:a="http://schemas.openxmlformats.org/drawingml/2006/main">
              <a:ext uri="{FF2B5EF4-FFF2-40B4-BE49-F238E27FC236}">
                <a16:creationId xmlns:a16="http://schemas.microsoft.com/office/drawing/2014/main" id="{C9802F6B-0A5E-BDD9-23E2-278CCC2A3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logo with red text&#10;&#10;Description automatically generated">
                    <a:extLst>
                      <a:ext uri="{FF2B5EF4-FFF2-40B4-BE49-F238E27FC236}">
                        <a16:creationId xmlns:a16="http://schemas.microsoft.com/office/drawing/2014/main" id="{C9802F6B-0A5E-BDD9-23E2-278CCC2A3B2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01800" cy="1255395"/>
                  </a:xfrm>
                  <a:prstGeom prst="rect">
                    <a:avLst/>
                  </a:prstGeom>
                </pic:spPr>
              </pic:pic>
            </a:graphicData>
          </a:graphic>
          <wp14:sizeRelH relativeFrom="margin">
            <wp14:pctWidth>0</wp14:pctWidth>
          </wp14:sizeRelH>
          <wp14:sizeRelV relativeFrom="margin">
            <wp14:pctHeight>0</wp14:pctHeight>
          </wp14:sizeRelV>
        </wp:anchor>
      </w:drawing>
    </w:r>
    <w:r w:rsidRPr="00154CBB">
      <w:rPr>
        <w:noProof/>
        <w:color w:val="2B579A"/>
        <w:shd w:val="clear" w:color="auto" w:fill="E6E6E6"/>
      </w:rPr>
      <w:drawing>
        <wp:anchor distT="0" distB="0" distL="114300" distR="114300" simplePos="0" relativeHeight="251658242" behindDoc="0" locked="0" layoutInCell="1" allowOverlap="1" wp14:anchorId="04EF46B1" wp14:editId="6A77A048">
          <wp:simplePos x="0" y="0"/>
          <wp:positionH relativeFrom="column">
            <wp:posOffset>1909445</wp:posOffset>
          </wp:positionH>
          <wp:positionV relativeFrom="paragraph">
            <wp:posOffset>-215265</wp:posOffset>
          </wp:positionV>
          <wp:extent cx="551815" cy="816610"/>
          <wp:effectExtent l="0" t="0" r="0" b="0"/>
          <wp:wrapNone/>
          <wp:docPr id="1951962220" name="Picture 1951962220" descr="A blue and white logo&#10;&#10;Description automatically generated">
            <a:extLst xmlns:a="http://schemas.openxmlformats.org/drawingml/2006/main">
              <a:ext uri="{FF2B5EF4-FFF2-40B4-BE49-F238E27FC236}">
                <a16:creationId xmlns:a16="http://schemas.microsoft.com/office/drawing/2014/main" id="{4E2E23B0-6F79-657E-B55C-F883F4812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and white logo&#10;&#10;Description automatically generated">
                    <a:extLst>
                      <a:ext uri="{FF2B5EF4-FFF2-40B4-BE49-F238E27FC236}">
                        <a16:creationId xmlns:a16="http://schemas.microsoft.com/office/drawing/2014/main" id="{4E2E23B0-6F79-657E-B55C-F883F481284B}"/>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51815" cy="816610"/>
                  </a:xfrm>
                  <a:prstGeom prst="rect">
                    <a:avLst/>
                  </a:prstGeom>
                </pic:spPr>
              </pic:pic>
            </a:graphicData>
          </a:graphic>
          <wp14:sizeRelH relativeFrom="margin">
            <wp14:pctWidth>0</wp14:pctWidth>
          </wp14:sizeRelH>
          <wp14:sizeRelV relativeFrom="margin">
            <wp14:pctHeight>0</wp14:pctHeight>
          </wp14:sizeRelV>
        </wp:anchor>
      </w:drawing>
    </w:r>
    <w:r w:rsidRPr="00154CBB">
      <w:rPr>
        <w:noProof/>
        <w:color w:val="2B579A"/>
        <w:shd w:val="clear" w:color="auto" w:fill="E6E6E6"/>
      </w:rPr>
      <mc:AlternateContent>
        <mc:Choice Requires="wps">
          <w:drawing>
            <wp:anchor distT="0" distB="0" distL="114300" distR="114300" simplePos="0" relativeHeight="251658243" behindDoc="0" locked="0" layoutInCell="1" allowOverlap="1" wp14:anchorId="0A4CDBE7" wp14:editId="419CD60E">
              <wp:simplePos x="0" y="0"/>
              <wp:positionH relativeFrom="column">
                <wp:posOffset>5838825</wp:posOffset>
              </wp:positionH>
              <wp:positionV relativeFrom="paragraph">
                <wp:posOffset>-268605</wp:posOffset>
              </wp:positionV>
              <wp:extent cx="443620" cy="867171"/>
              <wp:effectExtent l="0" t="0" r="1270" b="0"/>
              <wp:wrapNone/>
              <wp:docPr id="648174292" name="Freeform 648174292"/>
              <wp:cNvGraphicFramePr/>
              <a:graphic xmlns:a="http://schemas.openxmlformats.org/drawingml/2006/main">
                <a:graphicData uri="http://schemas.microsoft.com/office/word/2010/wordprocessingShape">
                  <wps:wsp>
                    <wps:cNvSpPr/>
                    <wps:spPr>
                      <a:xfrm>
                        <a:off x="0" y="0"/>
                        <a:ext cx="443620" cy="867171"/>
                      </a:xfrm>
                      <a:custGeom>
                        <a:avLst/>
                        <a:gdLst/>
                        <a:ahLst/>
                        <a:cxnLst/>
                        <a:rect l="l" t="t" r="r" b="b"/>
                        <a:pathLst>
                          <a:path w="1003275" h="1894461">
                            <a:moveTo>
                              <a:pt x="0" y="0"/>
                            </a:moveTo>
                            <a:lnTo>
                              <a:pt x="1003275" y="0"/>
                            </a:lnTo>
                            <a:lnTo>
                              <a:pt x="1003275" y="1894461"/>
                            </a:lnTo>
                            <a:lnTo>
                              <a:pt x="0" y="1894461"/>
                            </a:lnTo>
                            <a:lnTo>
                              <a:pt x="0" y="0"/>
                            </a:lnTo>
                            <a:close/>
                          </a:path>
                        </a:pathLst>
                      </a:custGeom>
                      <a:blipFill>
                        <a:blip r:embed="rId4"/>
                        <a:stretch>
                          <a:fillRect/>
                        </a:stretch>
                      </a:blipFill>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2D4E23E">
            <v:shape id="Freeform 648174292" style="position:absolute;margin-left:459.75pt;margin-top:-21.15pt;width:34.95pt;height:6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3275,1894461" o:spid="_x0000_s1026" stroked="f" path="m,l1003275,r,1894461l,189446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" w14:anchorId="54C575BE">
              <v:fill type="frame" o:title="" recolor="t" rotate="t" r:id="rId5"/>
              <v:path arrowok="t"/>
            </v:shape>
          </w:pict>
        </mc:Fallback>
      </mc:AlternateContent>
    </w:r>
  </w:p>
  <w:p w14:paraId="164FEA71" w14:textId="77777777" w:rsidR="0094793A" w:rsidRDefault="009479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9619" w14:textId="7F08FF36" w:rsidR="009761F1" w:rsidRPr="00D27F7D" w:rsidRDefault="009761F1" w:rsidP="005B56E4">
    <w:pPr>
      <w:pStyle w:val="Footer"/>
      <w:tabs>
        <w:tab w:val="clear" w:pos="4153"/>
        <w:tab w:val="clear" w:pos="8306"/>
        <w:tab w:val="right" w:pos="9072"/>
      </w:tabs>
      <w:spacing w:before="120"/>
      <w:rPr>
        <w:rStyle w:val="PageNumber"/>
        <w:sz w:val="18"/>
        <w:szCs w:val="18"/>
      </w:rPr>
    </w:pP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sidRPr="00D27F7D">
      <w:rPr>
        <w:rStyle w:val="PageNumber"/>
        <w:sz w:val="18"/>
        <w:szCs w:val="18"/>
      </w:rPr>
      <w:tab/>
    </w:r>
    <w:r>
      <w:rPr>
        <w:rStyle w:val="PageNumber"/>
        <w:sz w:val="18"/>
        <w:szCs w:val="18"/>
      </w:rPr>
      <w:t xml:space="preserve">        </w:t>
    </w:r>
    <w:r w:rsidRPr="00D27F7D">
      <w:rPr>
        <w:rStyle w:val="PageNumber"/>
        <w:sz w:val="18"/>
        <w:szCs w:val="18"/>
      </w:rPr>
      <w:t xml:space="preserve">Page </w:t>
    </w:r>
    <w:r w:rsidRPr="00D27F7D">
      <w:rPr>
        <w:rStyle w:val="PageNumber"/>
        <w:sz w:val="18"/>
        <w:szCs w:val="18"/>
      </w:rPr>
      <w:fldChar w:fldCharType="begin"/>
    </w:r>
    <w:r w:rsidRPr="00D27F7D">
      <w:rPr>
        <w:rStyle w:val="PageNumber"/>
        <w:sz w:val="18"/>
        <w:szCs w:val="18"/>
      </w:rPr>
      <w:instrText xml:space="preserve"> PAGE </w:instrText>
    </w:r>
    <w:r w:rsidRPr="00D27F7D">
      <w:rPr>
        <w:rStyle w:val="PageNumber"/>
        <w:sz w:val="18"/>
        <w:szCs w:val="18"/>
      </w:rPr>
      <w:fldChar w:fldCharType="separate"/>
    </w:r>
    <w:r>
      <w:rPr>
        <w:rStyle w:val="PageNumber"/>
        <w:noProof/>
        <w:sz w:val="18"/>
        <w:szCs w:val="18"/>
      </w:rPr>
      <w:t>1</w:t>
    </w:r>
    <w:r w:rsidRPr="00D27F7D">
      <w:rPr>
        <w:rStyle w:val="PageNumber"/>
        <w:sz w:val="18"/>
        <w:szCs w:val="18"/>
      </w:rPr>
      <w:fldChar w:fldCharType="end"/>
    </w:r>
    <w:r w:rsidRPr="00D27F7D">
      <w:rPr>
        <w:rStyle w:val="PageNumber"/>
        <w:sz w:val="18"/>
        <w:szCs w:val="18"/>
      </w:rPr>
      <w:t xml:space="preserve"> of </w:t>
    </w:r>
    <w:r w:rsidRPr="00D27F7D">
      <w:rPr>
        <w:rStyle w:val="PageNumber"/>
        <w:sz w:val="18"/>
        <w:szCs w:val="18"/>
      </w:rPr>
      <w:fldChar w:fldCharType="begin"/>
    </w:r>
    <w:r w:rsidRPr="00D27F7D">
      <w:rPr>
        <w:rStyle w:val="PageNumber"/>
        <w:sz w:val="18"/>
        <w:szCs w:val="18"/>
      </w:rPr>
      <w:instrText xml:space="preserve"> NUMPAGES </w:instrText>
    </w:r>
    <w:r w:rsidRPr="00D27F7D">
      <w:rPr>
        <w:rStyle w:val="PageNumber"/>
        <w:sz w:val="18"/>
        <w:szCs w:val="18"/>
      </w:rPr>
      <w:fldChar w:fldCharType="separate"/>
    </w:r>
    <w:r>
      <w:rPr>
        <w:rStyle w:val="PageNumber"/>
        <w:noProof/>
        <w:sz w:val="18"/>
        <w:szCs w:val="18"/>
      </w:rPr>
      <w:t>10</w:t>
    </w:r>
    <w:r w:rsidRPr="00D27F7D">
      <w:rPr>
        <w:rStyle w:val="PageNumbe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8B16D" w14:textId="06F0370C" w:rsidR="009761F1" w:rsidRPr="00D27F7D" w:rsidRDefault="009761F1" w:rsidP="005B56E4">
    <w:pPr>
      <w:pStyle w:val="Footer"/>
      <w:tabs>
        <w:tab w:val="clear" w:pos="4153"/>
        <w:tab w:val="clear" w:pos="8306"/>
        <w:tab w:val="right" w:pos="9072"/>
      </w:tabs>
      <w:spacing w:before="120"/>
      <w:rPr>
        <w:rStyle w:val="PageNumber"/>
        <w:sz w:val="18"/>
        <w:szCs w:val="18"/>
      </w:rPr>
    </w:pP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sidRPr="00D27F7D">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t xml:space="preserve">        </w:t>
    </w:r>
    <w:r w:rsidRPr="00D27F7D">
      <w:rPr>
        <w:rStyle w:val="PageNumber"/>
        <w:sz w:val="18"/>
        <w:szCs w:val="18"/>
      </w:rPr>
      <w:t xml:space="preserve">Page </w:t>
    </w:r>
    <w:r w:rsidRPr="00D27F7D">
      <w:rPr>
        <w:rStyle w:val="PageNumber"/>
        <w:sz w:val="18"/>
        <w:szCs w:val="18"/>
      </w:rPr>
      <w:fldChar w:fldCharType="begin"/>
    </w:r>
    <w:r w:rsidRPr="00D27F7D">
      <w:rPr>
        <w:rStyle w:val="PageNumber"/>
        <w:sz w:val="18"/>
        <w:szCs w:val="18"/>
      </w:rPr>
      <w:instrText xml:space="preserve"> PAGE </w:instrText>
    </w:r>
    <w:r w:rsidRPr="00D27F7D">
      <w:rPr>
        <w:rStyle w:val="PageNumber"/>
        <w:sz w:val="18"/>
        <w:szCs w:val="18"/>
      </w:rPr>
      <w:fldChar w:fldCharType="separate"/>
    </w:r>
    <w:r>
      <w:rPr>
        <w:rStyle w:val="PageNumber"/>
        <w:noProof/>
        <w:sz w:val="18"/>
        <w:szCs w:val="18"/>
      </w:rPr>
      <w:t>1</w:t>
    </w:r>
    <w:r w:rsidRPr="00D27F7D">
      <w:rPr>
        <w:rStyle w:val="PageNumber"/>
        <w:sz w:val="18"/>
        <w:szCs w:val="18"/>
      </w:rPr>
      <w:fldChar w:fldCharType="end"/>
    </w:r>
    <w:r w:rsidRPr="00D27F7D">
      <w:rPr>
        <w:rStyle w:val="PageNumber"/>
        <w:sz w:val="18"/>
        <w:szCs w:val="18"/>
      </w:rPr>
      <w:t xml:space="preserve"> of </w:t>
    </w:r>
    <w:r w:rsidRPr="00D27F7D">
      <w:rPr>
        <w:rStyle w:val="PageNumber"/>
        <w:sz w:val="18"/>
        <w:szCs w:val="18"/>
      </w:rPr>
      <w:fldChar w:fldCharType="begin"/>
    </w:r>
    <w:r w:rsidRPr="00D27F7D">
      <w:rPr>
        <w:rStyle w:val="PageNumber"/>
        <w:sz w:val="18"/>
        <w:szCs w:val="18"/>
      </w:rPr>
      <w:instrText xml:space="preserve"> NUMPAGES </w:instrText>
    </w:r>
    <w:r w:rsidRPr="00D27F7D">
      <w:rPr>
        <w:rStyle w:val="PageNumber"/>
        <w:sz w:val="18"/>
        <w:szCs w:val="18"/>
      </w:rPr>
      <w:fldChar w:fldCharType="separate"/>
    </w:r>
    <w:r>
      <w:rPr>
        <w:rStyle w:val="PageNumber"/>
        <w:noProof/>
        <w:sz w:val="18"/>
        <w:szCs w:val="18"/>
      </w:rPr>
      <w:t>10</w:t>
    </w:r>
    <w:r w:rsidRPr="00D27F7D">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1661C" w14:textId="11593802" w:rsidR="009761F1" w:rsidRPr="00D27F7D" w:rsidRDefault="009761F1" w:rsidP="005B56E4">
    <w:pPr>
      <w:pStyle w:val="Footer"/>
      <w:tabs>
        <w:tab w:val="clear" w:pos="4153"/>
        <w:tab w:val="clear" w:pos="8306"/>
        <w:tab w:val="right" w:pos="9072"/>
      </w:tabs>
      <w:spacing w:before="120"/>
      <w:rPr>
        <w:rStyle w:val="PageNumber"/>
        <w:sz w:val="18"/>
        <w:szCs w:val="18"/>
      </w:rPr>
    </w:pPr>
    <w:r>
      <w:rPr>
        <w:rStyle w:val="PageNumber"/>
        <w:sz w:val="18"/>
        <w:szCs w:val="18"/>
      </w:rPr>
      <w:tab/>
      <w:t xml:space="preserve">         </w:t>
    </w:r>
    <w:r w:rsidRPr="00D27F7D">
      <w:rPr>
        <w:rStyle w:val="PageNumber"/>
        <w:sz w:val="18"/>
        <w:szCs w:val="18"/>
      </w:rPr>
      <w:t xml:space="preserve">Page </w:t>
    </w:r>
    <w:r w:rsidRPr="00D27F7D">
      <w:rPr>
        <w:rStyle w:val="PageNumber"/>
        <w:sz w:val="18"/>
        <w:szCs w:val="18"/>
      </w:rPr>
      <w:fldChar w:fldCharType="begin"/>
    </w:r>
    <w:r w:rsidRPr="00D27F7D">
      <w:rPr>
        <w:rStyle w:val="PageNumber"/>
        <w:sz w:val="18"/>
        <w:szCs w:val="18"/>
      </w:rPr>
      <w:instrText xml:space="preserve"> PAGE </w:instrText>
    </w:r>
    <w:r w:rsidRPr="00D27F7D">
      <w:rPr>
        <w:rStyle w:val="PageNumber"/>
        <w:sz w:val="18"/>
        <w:szCs w:val="18"/>
      </w:rPr>
      <w:fldChar w:fldCharType="separate"/>
    </w:r>
    <w:r>
      <w:rPr>
        <w:rStyle w:val="PageNumber"/>
        <w:noProof/>
        <w:sz w:val="18"/>
        <w:szCs w:val="18"/>
      </w:rPr>
      <w:t>1</w:t>
    </w:r>
    <w:r w:rsidRPr="00D27F7D">
      <w:rPr>
        <w:rStyle w:val="PageNumber"/>
        <w:sz w:val="18"/>
        <w:szCs w:val="18"/>
      </w:rPr>
      <w:fldChar w:fldCharType="end"/>
    </w:r>
    <w:r w:rsidRPr="00D27F7D">
      <w:rPr>
        <w:rStyle w:val="PageNumber"/>
        <w:sz w:val="18"/>
        <w:szCs w:val="18"/>
      </w:rPr>
      <w:t xml:space="preserve"> of </w:t>
    </w:r>
    <w:r w:rsidRPr="00D27F7D">
      <w:rPr>
        <w:rStyle w:val="PageNumber"/>
        <w:sz w:val="18"/>
        <w:szCs w:val="18"/>
      </w:rPr>
      <w:fldChar w:fldCharType="begin"/>
    </w:r>
    <w:r w:rsidRPr="00D27F7D">
      <w:rPr>
        <w:rStyle w:val="PageNumber"/>
        <w:sz w:val="18"/>
        <w:szCs w:val="18"/>
      </w:rPr>
      <w:instrText xml:space="preserve"> NUMPAGES </w:instrText>
    </w:r>
    <w:r w:rsidRPr="00D27F7D">
      <w:rPr>
        <w:rStyle w:val="PageNumber"/>
        <w:sz w:val="18"/>
        <w:szCs w:val="18"/>
      </w:rPr>
      <w:fldChar w:fldCharType="separate"/>
    </w:r>
    <w:r>
      <w:rPr>
        <w:rStyle w:val="PageNumber"/>
        <w:noProof/>
        <w:sz w:val="18"/>
        <w:szCs w:val="18"/>
      </w:rPr>
      <w:t>10</w:t>
    </w:r>
    <w:r w:rsidRPr="00D27F7D">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53D2F" w14:textId="77777777" w:rsidR="00BE2711" w:rsidRPr="00D27F7D" w:rsidRDefault="00BE2711">
      <w:r w:rsidRPr="00D27F7D">
        <w:separator/>
      </w:r>
    </w:p>
  </w:footnote>
  <w:footnote w:type="continuationSeparator" w:id="0">
    <w:p w14:paraId="50C681E4" w14:textId="77777777" w:rsidR="00BE2711" w:rsidRPr="00D27F7D" w:rsidRDefault="00BE2711">
      <w:r w:rsidRPr="00D27F7D">
        <w:continuationSeparator/>
      </w:r>
    </w:p>
  </w:footnote>
  <w:footnote w:type="continuationNotice" w:id="1">
    <w:p w14:paraId="2C1F437D" w14:textId="77777777" w:rsidR="00BE2711" w:rsidRDefault="00BE2711"/>
  </w:footnote>
  <w:footnote w:id="2">
    <w:p w14:paraId="0EC17BFB" w14:textId="0933A867" w:rsidR="00A713D4" w:rsidRPr="00D27F7D" w:rsidRDefault="00A713D4" w:rsidP="000D28B6">
      <w:pPr>
        <w:pStyle w:val="FootnoteText"/>
      </w:pPr>
      <w:r w:rsidRPr="005B56E4">
        <w:rPr>
          <w:vertAlign w:val="superscript"/>
        </w:rPr>
        <w:footnoteRef/>
      </w:r>
      <w:r w:rsidR="005F3254">
        <w:t xml:space="preserve"> </w:t>
      </w:r>
      <w:r w:rsidR="00730DE5">
        <w:t>‘</w:t>
      </w:r>
      <w:r w:rsidRPr="005B35F5">
        <w:t>Target groups</w:t>
      </w:r>
      <w:r w:rsidR="00730DE5">
        <w:t>’</w:t>
      </w:r>
      <w:r w:rsidRPr="005B35F5">
        <w:t xml:space="preserve"> are the groups/entities who will be directly positively affected by the project at the </w:t>
      </w:r>
      <w:r w:rsidR="00571593">
        <w:t>p</w:t>
      </w:r>
      <w:r w:rsidRPr="005B35F5">
        <w:t xml:space="preserve">roject </w:t>
      </w:r>
      <w:r w:rsidR="00571593">
        <w:t>p</w:t>
      </w:r>
      <w:r w:rsidRPr="005B35F5">
        <w:t xml:space="preserve">urpose level, and </w:t>
      </w:r>
      <w:r w:rsidR="00730DE5">
        <w:t>‘</w:t>
      </w:r>
      <w:r w:rsidRPr="005B35F5">
        <w:t>final beneficiaries</w:t>
      </w:r>
      <w:r w:rsidR="00730DE5">
        <w:t>’</w:t>
      </w:r>
      <w:r w:rsidRPr="005B35F5">
        <w:t xml:space="preserve"> are those who will benefit from the project in the long term at the level of the society or sector at large.</w:t>
      </w:r>
    </w:p>
  </w:footnote>
  <w:footnote w:id="3">
    <w:p w14:paraId="0EC17C00" w14:textId="77777777" w:rsidR="00A713D4" w:rsidRPr="00D27F7D" w:rsidRDefault="00A713D4" w:rsidP="00D75FB3">
      <w:pPr>
        <w:pStyle w:val="FootnoteText"/>
      </w:pPr>
      <w:r w:rsidRPr="00D27F7D">
        <w:rPr>
          <w:rStyle w:val="FootnoteReference"/>
        </w:rPr>
        <w:footnoteRef/>
      </w:r>
      <w:r w:rsidRPr="00D27F7D">
        <w:t xml:space="preserve"> This plan will cover the financial period between the interim report and the next report</w:t>
      </w:r>
      <w:r w:rsidRPr="00D27F7D">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7BF6" w14:textId="0F5D2A91" w:rsidR="00A713D4" w:rsidRPr="00CC1B0A" w:rsidRDefault="00CC1B0A" w:rsidP="00D75FB3">
    <w:pPr>
      <w:tabs>
        <w:tab w:val="left" w:pos="4395"/>
      </w:tabs>
      <w:spacing w:before="120" w:after="120"/>
      <w:jc w:val="both"/>
    </w:pPr>
    <w:r w:rsidRPr="00793ED7">
      <w:rPr>
        <w:sz w:val="22"/>
      </w:rPr>
      <w:t>TR14C1.1.16-05/001</w:t>
    </w:r>
    <w:r w:rsidR="00A713D4" w:rsidRPr="00793ED7">
      <w:rPr>
        <w:sz w:val="22"/>
      </w:rPr>
      <w:tab/>
    </w:r>
    <w:r w:rsidRPr="00793ED7">
      <w:rPr>
        <w:sz w:val="22"/>
      </w:rPr>
      <w:tab/>
    </w:r>
    <w:r w:rsidR="00E460E5">
      <w:rPr>
        <w:sz w:val="22"/>
      </w:rPr>
      <w:t xml:space="preserve">            </w:t>
    </w:r>
    <w:r w:rsidR="00C44017">
      <w:rPr>
        <w:sz w:val="22"/>
      </w:rPr>
      <w:t>0</w:t>
    </w:r>
    <w:r w:rsidRPr="00793ED7">
      <w:rPr>
        <w:sz w:val="22"/>
      </w:rPr>
      <w:t xml:space="preserve">1 </w:t>
    </w:r>
    <w:r w:rsidR="00E460E5">
      <w:rPr>
        <w:sz w:val="22"/>
      </w:rPr>
      <w:t>October</w:t>
    </w:r>
    <w:r w:rsidR="00E460E5" w:rsidRPr="00793ED7">
      <w:rPr>
        <w:sz w:val="22"/>
      </w:rPr>
      <w:t xml:space="preserve"> </w:t>
    </w:r>
    <w:r w:rsidRPr="00793ED7">
      <w:rPr>
        <w:sz w:val="22"/>
      </w:rPr>
      <w:t>2023 – 30 September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7BF9" w14:textId="0A083900" w:rsidR="003328A8" w:rsidRPr="00C94888" w:rsidRDefault="00C94888" w:rsidP="00C94888">
    <w:pPr>
      <w:tabs>
        <w:tab w:val="left" w:pos="4395"/>
      </w:tabs>
      <w:spacing w:before="120" w:after="120"/>
      <w:jc w:val="both"/>
    </w:pPr>
    <w:r w:rsidRPr="00793ED7">
      <w:rPr>
        <w:sz w:val="22"/>
      </w:rPr>
      <w:t>TR14C1.1.16-05/001</w:t>
    </w:r>
    <w:r w:rsidRPr="00793ED7">
      <w:rPr>
        <w:sz w:val="22"/>
      </w:rPr>
      <w:tab/>
    </w:r>
    <w:r>
      <w:rPr>
        <w:sz w:val="22"/>
      </w:rPr>
      <w:tab/>
    </w:r>
    <w:r>
      <w:rPr>
        <w:sz w:val="22"/>
      </w:rPr>
      <w:tab/>
    </w:r>
    <w:r>
      <w:rPr>
        <w:sz w:val="22"/>
      </w:rPr>
      <w:tab/>
    </w:r>
    <w:r>
      <w:rPr>
        <w:sz w:val="22"/>
      </w:rPr>
      <w:tab/>
    </w:r>
    <w:r>
      <w:rPr>
        <w:sz w:val="22"/>
      </w:rPr>
      <w:tab/>
    </w:r>
    <w:r>
      <w:rPr>
        <w:sz w:val="22"/>
      </w:rPr>
      <w:tab/>
    </w:r>
    <w:r>
      <w:rPr>
        <w:sz w:val="22"/>
      </w:rPr>
      <w:tab/>
    </w:r>
    <w:r w:rsidRPr="00793ED7">
      <w:rPr>
        <w:sz w:val="22"/>
      </w:rPr>
      <w:tab/>
    </w:r>
    <w:r>
      <w:rPr>
        <w:sz w:val="22"/>
      </w:rPr>
      <w:t xml:space="preserve">                  0</w:t>
    </w:r>
    <w:r w:rsidRPr="00793ED7">
      <w:rPr>
        <w:sz w:val="22"/>
      </w:rPr>
      <w:t xml:space="preserve">1 </w:t>
    </w:r>
    <w:r>
      <w:rPr>
        <w:sz w:val="22"/>
      </w:rPr>
      <w:t>October</w:t>
    </w:r>
    <w:r w:rsidRPr="00793ED7">
      <w:rPr>
        <w:sz w:val="22"/>
      </w:rPr>
      <w:t xml:space="preserve"> 2023 – 30 September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7BFA" w14:textId="2BEAA51B" w:rsidR="003328A8" w:rsidRPr="00430884" w:rsidRDefault="00430884" w:rsidP="00430884">
    <w:pPr>
      <w:tabs>
        <w:tab w:val="left" w:pos="4395"/>
      </w:tabs>
      <w:spacing w:before="120" w:after="120"/>
      <w:jc w:val="both"/>
    </w:pPr>
    <w:r w:rsidRPr="00793ED7">
      <w:rPr>
        <w:sz w:val="22"/>
      </w:rPr>
      <w:t>TR14C1.1.16-05/001</w:t>
    </w:r>
    <w:r w:rsidRPr="00793ED7">
      <w:rPr>
        <w:sz w:val="22"/>
      </w:rPr>
      <w:tab/>
    </w:r>
    <w:r w:rsidR="00F15920">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r>
    <w:r w:rsidR="00E82B39">
      <w:rPr>
        <w:sz w:val="22"/>
      </w:rPr>
      <w:tab/>
      <w:t xml:space="preserve">  </w:t>
    </w:r>
    <w:r w:rsidR="00F15920">
      <w:rPr>
        <w:sz w:val="22"/>
      </w:rPr>
      <w:t xml:space="preserve">            </w:t>
    </w:r>
    <w:r>
      <w:rPr>
        <w:sz w:val="22"/>
      </w:rPr>
      <w:t>0</w:t>
    </w:r>
    <w:r w:rsidRPr="00793ED7">
      <w:rPr>
        <w:sz w:val="22"/>
      </w:rPr>
      <w:t xml:space="preserve">1 </w:t>
    </w:r>
    <w:r>
      <w:rPr>
        <w:sz w:val="22"/>
      </w:rPr>
      <w:t>October</w:t>
    </w:r>
    <w:r w:rsidRPr="00793ED7">
      <w:rPr>
        <w:sz w:val="22"/>
      </w:rPr>
      <w:t xml:space="preserve"> 2023 – 30 September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B0C48" w14:textId="4464AF33" w:rsidR="00E82B39" w:rsidRPr="00430884" w:rsidRDefault="00E82B39" w:rsidP="00430884">
    <w:pPr>
      <w:tabs>
        <w:tab w:val="left" w:pos="4395"/>
      </w:tabs>
      <w:spacing w:before="120" w:after="120"/>
      <w:jc w:val="both"/>
    </w:pPr>
    <w:r w:rsidRPr="00793ED7">
      <w:rPr>
        <w:sz w:val="22"/>
      </w:rPr>
      <w:t>TR14C1.1.16-05/001</w:t>
    </w:r>
    <w:r w:rsidRPr="00793ED7">
      <w:rPr>
        <w:sz w:val="22"/>
      </w:rPr>
      <w:tab/>
    </w:r>
    <w:r>
      <w:rPr>
        <w:sz w:val="22"/>
      </w:rPr>
      <w:tab/>
      <w:t xml:space="preserve">            0</w:t>
    </w:r>
    <w:r w:rsidRPr="00793ED7">
      <w:rPr>
        <w:sz w:val="22"/>
      </w:rPr>
      <w:t xml:space="preserve">1 </w:t>
    </w:r>
    <w:r>
      <w:rPr>
        <w:sz w:val="22"/>
      </w:rPr>
      <w:t>October</w:t>
    </w:r>
    <w:r w:rsidRPr="00793ED7">
      <w:rPr>
        <w:sz w:val="22"/>
      </w:rPr>
      <w:t xml:space="preserve"> 2023 – 30 September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BB458E"/>
    <w:multiLevelType w:val="hybridMultilevel"/>
    <w:tmpl w:val="2AB01792"/>
    <w:lvl w:ilvl="0" w:tplc="CF78D1B8">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BE2A3E"/>
    <w:multiLevelType w:val="hybridMultilevel"/>
    <w:tmpl w:val="75944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397C1E"/>
    <w:multiLevelType w:val="hybridMultilevel"/>
    <w:tmpl w:val="DCAC4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8C31C4"/>
    <w:multiLevelType w:val="hybridMultilevel"/>
    <w:tmpl w:val="0854DE60"/>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C21F03"/>
    <w:multiLevelType w:val="hybridMultilevel"/>
    <w:tmpl w:val="4CA02AAE"/>
    <w:lvl w:ilvl="0" w:tplc="08090001">
      <w:start w:val="1"/>
      <w:numFmt w:val="bullet"/>
      <w:lvlText w:val=""/>
      <w:lvlJc w:val="left"/>
      <w:pPr>
        <w:ind w:left="720" w:hanging="360"/>
      </w:pPr>
      <w:rPr>
        <w:rFonts w:ascii="Symbol" w:hAnsi="Symbol" w:hint="default"/>
      </w:rPr>
    </w:lvl>
    <w:lvl w:ilvl="1" w:tplc="CF78D1B8">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E555F"/>
    <w:multiLevelType w:val="hybridMultilevel"/>
    <w:tmpl w:val="CC1CEE70"/>
    <w:lvl w:ilvl="0" w:tplc="CF78D1B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93B4613"/>
    <w:multiLevelType w:val="hybridMultilevel"/>
    <w:tmpl w:val="18C6D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045E7"/>
    <w:multiLevelType w:val="hybridMultilevel"/>
    <w:tmpl w:val="C89A5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226B5"/>
    <w:multiLevelType w:val="hybridMultilevel"/>
    <w:tmpl w:val="4D0C2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372FD"/>
    <w:multiLevelType w:val="hybridMultilevel"/>
    <w:tmpl w:val="0854DE60"/>
    <w:lvl w:ilvl="0" w:tplc="AC8E42C8">
      <w:start w:val="1"/>
      <w:numFmt w:val="decimal"/>
      <w:lvlText w:val="%1."/>
      <w:lvlJc w:val="left"/>
      <w:pPr>
        <w:ind w:left="720" w:hanging="360"/>
      </w:pPr>
      <w:rPr>
        <w:rFonts w:ascii="Times New Roman" w:eastAsiaTheme="minorHAnsi"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0131CB"/>
    <w:multiLevelType w:val="hybridMultilevel"/>
    <w:tmpl w:val="79BA3640"/>
    <w:lvl w:ilvl="0" w:tplc="B1C43C98">
      <w:start w:val="1"/>
      <w:numFmt w:val="decimal"/>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E376171"/>
    <w:multiLevelType w:val="multilevel"/>
    <w:tmpl w:val="2AD81134"/>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2"/>
      <w:numFmt w:val="decimal"/>
      <w:isLgl/>
      <w:lvlText w:val="%1.%2.%3"/>
      <w:lvlJc w:val="left"/>
      <w:pPr>
        <w:ind w:left="780" w:hanging="4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0E47BE1"/>
    <w:multiLevelType w:val="hybridMultilevel"/>
    <w:tmpl w:val="BEEAB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BE63DF"/>
    <w:multiLevelType w:val="hybridMultilevel"/>
    <w:tmpl w:val="514AF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6316AB6"/>
    <w:multiLevelType w:val="hybridMultilevel"/>
    <w:tmpl w:val="490A6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004ED"/>
    <w:multiLevelType w:val="hybridMultilevel"/>
    <w:tmpl w:val="D13C9152"/>
    <w:lvl w:ilvl="0" w:tplc="041F000F">
      <w:start w:val="1"/>
      <w:numFmt w:val="decimal"/>
      <w:lvlText w:val="%1."/>
      <w:lvlJc w:val="left"/>
      <w:pPr>
        <w:ind w:left="720" w:hanging="360"/>
      </w:pPr>
    </w:lvl>
    <w:lvl w:ilvl="1" w:tplc="613A499A">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A3619F6"/>
    <w:multiLevelType w:val="hybridMultilevel"/>
    <w:tmpl w:val="C7D02990"/>
    <w:lvl w:ilvl="0" w:tplc="7562CA7E">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1649DF"/>
    <w:multiLevelType w:val="hybridMultilevel"/>
    <w:tmpl w:val="67FA5166"/>
    <w:lvl w:ilvl="0" w:tplc="CF78D1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65E7B"/>
    <w:multiLevelType w:val="hybridMultilevel"/>
    <w:tmpl w:val="B47C94CC"/>
    <w:lvl w:ilvl="0" w:tplc="D2CC6696">
      <w:start w:val="1"/>
      <w:numFmt w:val="decimal"/>
      <w:lvlText w:val="%1."/>
      <w:lvlJc w:val="left"/>
      <w:pPr>
        <w:ind w:left="1320" w:hanging="360"/>
      </w:pPr>
    </w:lvl>
    <w:lvl w:ilvl="1" w:tplc="092A0E28">
      <w:start w:val="1"/>
      <w:numFmt w:val="decimal"/>
      <w:lvlText w:val="%2."/>
      <w:lvlJc w:val="left"/>
      <w:pPr>
        <w:ind w:left="1320" w:hanging="360"/>
      </w:pPr>
    </w:lvl>
    <w:lvl w:ilvl="2" w:tplc="83F83E3C">
      <w:start w:val="1"/>
      <w:numFmt w:val="decimal"/>
      <w:lvlText w:val="%3."/>
      <w:lvlJc w:val="left"/>
      <w:pPr>
        <w:ind w:left="1320" w:hanging="360"/>
      </w:pPr>
    </w:lvl>
    <w:lvl w:ilvl="3" w:tplc="0B3A10F8">
      <w:start w:val="1"/>
      <w:numFmt w:val="decimal"/>
      <w:lvlText w:val="%4."/>
      <w:lvlJc w:val="left"/>
      <w:pPr>
        <w:ind w:left="1320" w:hanging="360"/>
      </w:pPr>
    </w:lvl>
    <w:lvl w:ilvl="4" w:tplc="764CC6FE">
      <w:start w:val="1"/>
      <w:numFmt w:val="decimal"/>
      <w:lvlText w:val="%5."/>
      <w:lvlJc w:val="left"/>
      <w:pPr>
        <w:ind w:left="1320" w:hanging="360"/>
      </w:pPr>
    </w:lvl>
    <w:lvl w:ilvl="5" w:tplc="88A236CE">
      <w:start w:val="1"/>
      <w:numFmt w:val="decimal"/>
      <w:lvlText w:val="%6."/>
      <w:lvlJc w:val="left"/>
      <w:pPr>
        <w:ind w:left="1320" w:hanging="360"/>
      </w:pPr>
    </w:lvl>
    <w:lvl w:ilvl="6" w:tplc="C8F4D76C">
      <w:start w:val="1"/>
      <w:numFmt w:val="decimal"/>
      <w:lvlText w:val="%7."/>
      <w:lvlJc w:val="left"/>
      <w:pPr>
        <w:ind w:left="1320" w:hanging="360"/>
      </w:pPr>
    </w:lvl>
    <w:lvl w:ilvl="7" w:tplc="F5904744">
      <w:start w:val="1"/>
      <w:numFmt w:val="decimal"/>
      <w:lvlText w:val="%8."/>
      <w:lvlJc w:val="left"/>
      <w:pPr>
        <w:ind w:left="1320" w:hanging="360"/>
      </w:pPr>
    </w:lvl>
    <w:lvl w:ilvl="8" w:tplc="8968FF40">
      <w:start w:val="1"/>
      <w:numFmt w:val="decimal"/>
      <w:lvlText w:val="%9."/>
      <w:lvlJc w:val="left"/>
      <w:pPr>
        <w:ind w:left="1320" w:hanging="360"/>
      </w:pPr>
    </w:lvl>
  </w:abstractNum>
  <w:abstractNum w:abstractNumId="21" w15:restartNumberingAfterBreak="0">
    <w:nsid w:val="3654002D"/>
    <w:multiLevelType w:val="hybridMultilevel"/>
    <w:tmpl w:val="393C28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C42A6F"/>
    <w:multiLevelType w:val="hybridMultilevel"/>
    <w:tmpl w:val="3FDA22EC"/>
    <w:lvl w:ilvl="0" w:tplc="7562CA7E">
      <w:start w:val="1"/>
      <w:numFmt w:val="bullet"/>
      <w:lvlText w:val="▪"/>
      <w:lvlJc w:val="left"/>
      <w:pPr>
        <w:ind w:left="720" w:hanging="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CD3DB9"/>
    <w:multiLevelType w:val="hybridMultilevel"/>
    <w:tmpl w:val="69B015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5271D2D"/>
    <w:multiLevelType w:val="hybridMultilevel"/>
    <w:tmpl w:val="91088D8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515CD8"/>
    <w:multiLevelType w:val="hybridMultilevel"/>
    <w:tmpl w:val="31EE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6C5984"/>
    <w:multiLevelType w:val="hybridMultilevel"/>
    <w:tmpl w:val="CB4A7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6058E2"/>
    <w:multiLevelType w:val="hybridMultilevel"/>
    <w:tmpl w:val="CB6C734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98802AE"/>
    <w:multiLevelType w:val="hybridMultilevel"/>
    <w:tmpl w:val="0A1E94D4"/>
    <w:lvl w:ilvl="0" w:tplc="B45838CE">
      <w:start w:val="1"/>
      <w:numFmt w:val="bullet"/>
      <w:lvlText w:val=""/>
      <w:lvlJc w:val="left"/>
      <w:pPr>
        <w:ind w:left="170" w:hanging="170"/>
      </w:pPr>
      <w:rPr>
        <w:rFonts w:ascii="Symbol" w:hAnsi="Symbol" w:hint="default"/>
      </w:rPr>
    </w:lvl>
    <w:lvl w:ilvl="1" w:tplc="041F0003" w:tentative="1">
      <w:start w:val="1"/>
      <w:numFmt w:val="bullet"/>
      <w:lvlText w:val="o"/>
      <w:lvlJc w:val="left"/>
      <w:pPr>
        <w:ind w:left="1677" w:hanging="360"/>
      </w:pPr>
      <w:rPr>
        <w:rFonts w:ascii="Courier New" w:hAnsi="Courier New" w:cs="Courier New" w:hint="default"/>
      </w:rPr>
    </w:lvl>
    <w:lvl w:ilvl="2" w:tplc="041F0005" w:tentative="1">
      <w:start w:val="1"/>
      <w:numFmt w:val="bullet"/>
      <w:lvlText w:val=""/>
      <w:lvlJc w:val="left"/>
      <w:pPr>
        <w:ind w:left="2397" w:hanging="360"/>
      </w:pPr>
      <w:rPr>
        <w:rFonts w:ascii="Wingdings" w:hAnsi="Wingdings" w:hint="default"/>
      </w:rPr>
    </w:lvl>
    <w:lvl w:ilvl="3" w:tplc="041F0001" w:tentative="1">
      <w:start w:val="1"/>
      <w:numFmt w:val="bullet"/>
      <w:lvlText w:val=""/>
      <w:lvlJc w:val="left"/>
      <w:pPr>
        <w:ind w:left="3117" w:hanging="360"/>
      </w:pPr>
      <w:rPr>
        <w:rFonts w:ascii="Symbol" w:hAnsi="Symbol" w:hint="default"/>
      </w:rPr>
    </w:lvl>
    <w:lvl w:ilvl="4" w:tplc="041F0003" w:tentative="1">
      <w:start w:val="1"/>
      <w:numFmt w:val="bullet"/>
      <w:lvlText w:val="o"/>
      <w:lvlJc w:val="left"/>
      <w:pPr>
        <w:ind w:left="3837" w:hanging="360"/>
      </w:pPr>
      <w:rPr>
        <w:rFonts w:ascii="Courier New" w:hAnsi="Courier New" w:cs="Courier New" w:hint="default"/>
      </w:rPr>
    </w:lvl>
    <w:lvl w:ilvl="5" w:tplc="041F0005" w:tentative="1">
      <w:start w:val="1"/>
      <w:numFmt w:val="bullet"/>
      <w:lvlText w:val=""/>
      <w:lvlJc w:val="left"/>
      <w:pPr>
        <w:ind w:left="4557" w:hanging="360"/>
      </w:pPr>
      <w:rPr>
        <w:rFonts w:ascii="Wingdings" w:hAnsi="Wingdings" w:hint="default"/>
      </w:rPr>
    </w:lvl>
    <w:lvl w:ilvl="6" w:tplc="041F0001" w:tentative="1">
      <w:start w:val="1"/>
      <w:numFmt w:val="bullet"/>
      <w:lvlText w:val=""/>
      <w:lvlJc w:val="left"/>
      <w:pPr>
        <w:ind w:left="5277" w:hanging="360"/>
      </w:pPr>
      <w:rPr>
        <w:rFonts w:ascii="Symbol" w:hAnsi="Symbol" w:hint="default"/>
      </w:rPr>
    </w:lvl>
    <w:lvl w:ilvl="7" w:tplc="041F0003" w:tentative="1">
      <w:start w:val="1"/>
      <w:numFmt w:val="bullet"/>
      <w:lvlText w:val="o"/>
      <w:lvlJc w:val="left"/>
      <w:pPr>
        <w:ind w:left="5997" w:hanging="360"/>
      </w:pPr>
      <w:rPr>
        <w:rFonts w:ascii="Courier New" w:hAnsi="Courier New" w:cs="Courier New" w:hint="default"/>
      </w:rPr>
    </w:lvl>
    <w:lvl w:ilvl="8" w:tplc="041F0005" w:tentative="1">
      <w:start w:val="1"/>
      <w:numFmt w:val="bullet"/>
      <w:lvlText w:val=""/>
      <w:lvlJc w:val="left"/>
      <w:pPr>
        <w:ind w:left="6717" w:hanging="360"/>
      </w:pPr>
      <w:rPr>
        <w:rFonts w:ascii="Wingdings" w:hAnsi="Wingdings" w:hint="default"/>
      </w:rPr>
    </w:lvl>
  </w:abstractNum>
  <w:abstractNum w:abstractNumId="29" w15:restartNumberingAfterBreak="0">
    <w:nsid w:val="5B784C4E"/>
    <w:multiLevelType w:val="hybridMultilevel"/>
    <w:tmpl w:val="B56A18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D9F60CB"/>
    <w:multiLevelType w:val="multilevel"/>
    <w:tmpl w:val="0BFC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408C7"/>
    <w:multiLevelType w:val="hybridMultilevel"/>
    <w:tmpl w:val="8A2094BE"/>
    <w:lvl w:ilvl="0" w:tplc="CF78D1B8">
      <w:numFmt w:val="bullet"/>
      <w:lvlText w:val="•"/>
      <w:lvlJc w:val="left"/>
      <w:pPr>
        <w:ind w:left="1080" w:hanging="360"/>
      </w:pPr>
      <w:rPr>
        <w:rFonts w:ascii="Times New Roman" w:eastAsia="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01A1D0E"/>
    <w:multiLevelType w:val="hybridMultilevel"/>
    <w:tmpl w:val="883AA0F6"/>
    <w:lvl w:ilvl="0" w:tplc="5E72A31A">
      <w:start w:val="1"/>
      <w:numFmt w:val="decimal"/>
      <w:lvlText w:val="%1."/>
      <w:lvlJc w:val="left"/>
      <w:pPr>
        <w:ind w:left="720" w:hanging="360"/>
      </w:pPr>
      <w:rPr>
        <w:rFonts w:ascii="Times New Roman" w:hAnsi="Times New Roman" w:cs="Times New Roman" w:hint="default"/>
        <w:b w:val="0"/>
        <w:bCs w:val="0"/>
      </w:rPr>
    </w:lvl>
    <w:lvl w:ilvl="1" w:tplc="7990131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0A6ADA"/>
    <w:multiLevelType w:val="multilevel"/>
    <w:tmpl w:val="3738E866"/>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rPr>
        <w:b/>
        <w:i w:val="0"/>
        <w:i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DB749C1"/>
    <w:multiLevelType w:val="hybridMultilevel"/>
    <w:tmpl w:val="B0AC6B6C"/>
    <w:lvl w:ilvl="0" w:tplc="E88CF5AE">
      <w:start w:val="10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EE2623"/>
    <w:multiLevelType w:val="hybridMultilevel"/>
    <w:tmpl w:val="B308BC8C"/>
    <w:lvl w:ilvl="0" w:tplc="CF78D1B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9B14B3"/>
    <w:multiLevelType w:val="hybridMultilevel"/>
    <w:tmpl w:val="85C8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1087E"/>
    <w:multiLevelType w:val="hybridMultilevel"/>
    <w:tmpl w:val="7764A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5C0052"/>
    <w:multiLevelType w:val="hybridMultilevel"/>
    <w:tmpl w:val="643CE7B6"/>
    <w:lvl w:ilvl="0" w:tplc="CF78D1B8">
      <w:numFmt w:val="bullet"/>
      <w:lvlText w:val="•"/>
      <w:lvlJc w:val="left"/>
      <w:pPr>
        <w:ind w:left="170" w:hanging="170"/>
      </w:pPr>
      <w:rPr>
        <w:rFonts w:ascii="Times New Roman" w:eastAsia="Times New Roman" w:hAnsi="Times New Roman" w:cs="Times New Roman" w:hint="default"/>
      </w:rPr>
    </w:lvl>
    <w:lvl w:ilvl="1" w:tplc="041F0003" w:tentative="1">
      <w:start w:val="1"/>
      <w:numFmt w:val="bullet"/>
      <w:lvlText w:val="o"/>
      <w:lvlJc w:val="left"/>
      <w:pPr>
        <w:ind w:left="1677" w:hanging="360"/>
      </w:pPr>
      <w:rPr>
        <w:rFonts w:ascii="Courier New" w:hAnsi="Courier New" w:cs="Courier New" w:hint="default"/>
      </w:rPr>
    </w:lvl>
    <w:lvl w:ilvl="2" w:tplc="041F0005" w:tentative="1">
      <w:start w:val="1"/>
      <w:numFmt w:val="bullet"/>
      <w:lvlText w:val=""/>
      <w:lvlJc w:val="left"/>
      <w:pPr>
        <w:ind w:left="2397" w:hanging="360"/>
      </w:pPr>
      <w:rPr>
        <w:rFonts w:ascii="Wingdings" w:hAnsi="Wingdings" w:hint="default"/>
      </w:rPr>
    </w:lvl>
    <w:lvl w:ilvl="3" w:tplc="041F0001" w:tentative="1">
      <w:start w:val="1"/>
      <w:numFmt w:val="bullet"/>
      <w:lvlText w:val=""/>
      <w:lvlJc w:val="left"/>
      <w:pPr>
        <w:ind w:left="3117" w:hanging="360"/>
      </w:pPr>
      <w:rPr>
        <w:rFonts w:ascii="Symbol" w:hAnsi="Symbol" w:hint="default"/>
      </w:rPr>
    </w:lvl>
    <w:lvl w:ilvl="4" w:tplc="041F0003" w:tentative="1">
      <w:start w:val="1"/>
      <w:numFmt w:val="bullet"/>
      <w:lvlText w:val="o"/>
      <w:lvlJc w:val="left"/>
      <w:pPr>
        <w:ind w:left="3837" w:hanging="360"/>
      </w:pPr>
      <w:rPr>
        <w:rFonts w:ascii="Courier New" w:hAnsi="Courier New" w:cs="Courier New" w:hint="default"/>
      </w:rPr>
    </w:lvl>
    <w:lvl w:ilvl="5" w:tplc="041F0005" w:tentative="1">
      <w:start w:val="1"/>
      <w:numFmt w:val="bullet"/>
      <w:lvlText w:val=""/>
      <w:lvlJc w:val="left"/>
      <w:pPr>
        <w:ind w:left="4557" w:hanging="360"/>
      </w:pPr>
      <w:rPr>
        <w:rFonts w:ascii="Wingdings" w:hAnsi="Wingdings" w:hint="default"/>
      </w:rPr>
    </w:lvl>
    <w:lvl w:ilvl="6" w:tplc="041F0001" w:tentative="1">
      <w:start w:val="1"/>
      <w:numFmt w:val="bullet"/>
      <w:lvlText w:val=""/>
      <w:lvlJc w:val="left"/>
      <w:pPr>
        <w:ind w:left="5277" w:hanging="360"/>
      </w:pPr>
      <w:rPr>
        <w:rFonts w:ascii="Symbol" w:hAnsi="Symbol" w:hint="default"/>
      </w:rPr>
    </w:lvl>
    <w:lvl w:ilvl="7" w:tplc="041F0003" w:tentative="1">
      <w:start w:val="1"/>
      <w:numFmt w:val="bullet"/>
      <w:lvlText w:val="o"/>
      <w:lvlJc w:val="left"/>
      <w:pPr>
        <w:ind w:left="5997" w:hanging="360"/>
      </w:pPr>
      <w:rPr>
        <w:rFonts w:ascii="Courier New" w:hAnsi="Courier New" w:cs="Courier New" w:hint="default"/>
      </w:rPr>
    </w:lvl>
    <w:lvl w:ilvl="8" w:tplc="041F0005" w:tentative="1">
      <w:start w:val="1"/>
      <w:numFmt w:val="bullet"/>
      <w:lvlText w:val=""/>
      <w:lvlJc w:val="left"/>
      <w:pPr>
        <w:ind w:left="6717" w:hanging="360"/>
      </w:pPr>
      <w:rPr>
        <w:rFonts w:ascii="Wingdings" w:hAnsi="Wingdings" w:hint="default"/>
      </w:rPr>
    </w:lvl>
  </w:abstractNum>
  <w:abstractNum w:abstractNumId="39" w15:restartNumberingAfterBreak="0">
    <w:nsid w:val="7B0E2295"/>
    <w:multiLevelType w:val="hybridMultilevel"/>
    <w:tmpl w:val="E55CAB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CD53955"/>
    <w:multiLevelType w:val="hybridMultilevel"/>
    <w:tmpl w:val="4EE40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A3763F"/>
    <w:multiLevelType w:val="hybridMultilevel"/>
    <w:tmpl w:val="BEEABD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823033">
    <w:abstractNumId w:val="8"/>
  </w:num>
  <w:num w:numId="2" w16cid:durableId="661854787">
    <w:abstractNumId w:val="33"/>
  </w:num>
  <w:num w:numId="3" w16cid:durableId="187374645">
    <w:abstractNumId w:val="14"/>
  </w:num>
  <w:num w:numId="4" w16cid:durableId="872225707">
    <w:abstractNumId w:val="10"/>
  </w:num>
  <w:num w:numId="5" w16cid:durableId="1942837534">
    <w:abstractNumId w:val="16"/>
  </w:num>
  <w:num w:numId="6" w16cid:durableId="111631543">
    <w:abstractNumId w:val="28"/>
  </w:num>
  <w:num w:numId="7" w16cid:durableId="383791463">
    <w:abstractNumId w:val="38"/>
  </w:num>
  <w:num w:numId="8" w16cid:durableId="593435564">
    <w:abstractNumId w:val="41"/>
  </w:num>
  <w:num w:numId="9" w16cid:durableId="1444107492">
    <w:abstractNumId w:val="5"/>
  </w:num>
  <w:num w:numId="10" w16cid:durableId="1239830145">
    <w:abstractNumId w:val="2"/>
  </w:num>
  <w:num w:numId="11" w16cid:durableId="1666204323">
    <w:abstractNumId w:val="21"/>
  </w:num>
  <w:num w:numId="12" w16cid:durableId="477888970">
    <w:abstractNumId w:val="18"/>
  </w:num>
  <w:num w:numId="13" w16cid:durableId="233126336">
    <w:abstractNumId w:val="22"/>
  </w:num>
  <w:num w:numId="14" w16cid:durableId="1681006519">
    <w:abstractNumId w:val="36"/>
  </w:num>
  <w:num w:numId="15" w16cid:durableId="199708511">
    <w:abstractNumId w:val="37"/>
  </w:num>
  <w:num w:numId="16" w16cid:durableId="1086269120">
    <w:abstractNumId w:val="26"/>
  </w:num>
  <w:num w:numId="17" w16cid:durableId="1053696732">
    <w:abstractNumId w:val="7"/>
  </w:num>
  <w:num w:numId="18" w16cid:durableId="439690460">
    <w:abstractNumId w:val="25"/>
  </w:num>
  <w:num w:numId="19" w16cid:durableId="90621">
    <w:abstractNumId w:val="40"/>
  </w:num>
  <w:num w:numId="20" w16cid:durableId="1780177585">
    <w:abstractNumId w:val="30"/>
  </w:num>
  <w:num w:numId="21" w16cid:durableId="1189834779">
    <w:abstractNumId w:val="9"/>
  </w:num>
  <w:num w:numId="22" w16cid:durableId="93402864">
    <w:abstractNumId w:val="32"/>
  </w:num>
  <w:num w:numId="23" w16cid:durableId="1979915593">
    <w:abstractNumId w:val="31"/>
  </w:num>
  <w:num w:numId="24" w16cid:durableId="1124733079">
    <w:abstractNumId w:val="11"/>
  </w:num>
  <w:num w:numId="25" w16cid:durableId="1273053006">
    <w:abstractNumId w:val="29"/>
  </w:num>
  <w:num w:numId="26" w16cid:durableId="879055968">
    <w:abstractNumId w:val="12"/>
  </w:num>
  <w:num w:numId="27" w16cid:durableId="1086539007">
    <w:abstractNumId w:val="13"/>
  </w:num>
  <w:num w:numId="28" w16cid:durableId="1934044323">
    <w:abstractNumId w:val="17"/>
  </w:num>
  <w:num w:numId="29" w16cid:durableId="67115712">
    <w:abstractNumId w:val="34"/>
  </w:num>
  <w:num w:numId="30" w16cid:durableId="2038038777">
    <w:abstractNumId w:val="4"/>
  </w:num>
  <w:num w:numId="31" w16cid:durableId="1450516196">
    <w:abstractNumId w:val="23"/>
  </w:num>
  <w:num w:numId="32" w16cid:durableId="1043360505">
    <w:abstractNumId w:val="19"/>
  </w:num>
  <w:num w:numId="33" w16cid:durableId="1000736837">
    <w:abstractNumId w:val="1"/>
  </w:num>
  <w:num w:numId="34" w16cid:durableId="1219122715">
    <w:abstractNumId w:val="6"/>
  </w:num>
  <w:num w:numId="35" w16cid:durableId="205528494">
    <w:abstractNumId w:val="27"/>
  </w:num>
  <w:num w:numId="36" w16cid:durableId="506798498">
    <w:abstractNumId w:val="3"/>
  </w:num>
  <w:num w:numId="37" w16cid:durableId="1614701628">
    <w:abstractNumId w:val="20"/>
  </w:num>
  <w:num w:numId="38" w16cid:durableId="5365049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16cid:durableId="1716153367">
    <w:abstractNumId w:val="39"/>
  </w:num>
  <w:num w:numId="40" w16cid:durableId="272326874">
    <w:abstractNumId w:val="24"/>
  </w:num>
  <w:num w:numId="41" w16cid:durableId="326372558">
    <w:abstractNumId w:val="35"/>
  </w:num>
  <w:num w:numId="42" w16cid:durableId="16380270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0069408">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CB1CC2"/>
    <w:rsid w:val="000002C7"/>
    <w:rsid w:val="000003ED"/>
    <w:rsid w:val="00000C0E"/>
    <w:rsid w:val="000013DA"/>
    <w:rsid w:val="0000263A"/>
    <w:rsid w:val="00003046"/>
    <w:rsid w:val="00003DE5"/>
    <w:rsid w:val="00003F27"/>
    <w:rsid w:val="000046B1"/>
    <w:rsid w:val="00004B4E"/>
    <w:rsid w:val="00005BCC"/>
    <w:rsid w:val="00005D38"/>
    <w:rsid w:val="0000729D"/>
    <w:rsid w:val="00007437"/>
    <w:rsid w:val="000109CE"/>
    <w:rsid w:val="00011FEB"/>
    <w:rsid w:val="0001221A"/>
    <w:rsid w:val="000129D5"/>
    <w:rsid w:val="00012D99"/>
    <w:rsid w:val="00012FAC"/>
    <w:rsid w:val="000131BB"/>
    <w:rsid w:val="0001377C"/>
    <w:rsid w:val="00013D54"/>
    <w:rsid w:val="00014481"/>
    <w:rsid w:val="00015450"/>
    <w:rsid w:val="00015880"/>
    <w:rsid w:val="0001641F"/>
    <w:rsid w:val="00016428"/>
    <w:rsid w:val="00016618"/>
    <w:rsid w:val="00016C0F"/>
    <w:rsid w:val="000202E8"/>
    <w:rsid w:val="00020478"/>
    <w:rsid w:val="00020CF8"/>
    <w:rsid w:val="000212A6"/>
    <w:rsid w:val="000219FF"/>
    <w:rsid w:val="0002350A"/>
    <w:rsid w:val="000236D8"/>
    <w:rsid w:val="00025001"/>
    <w:rsid w:val="000257BB"/>
    <w:rsid w:val="000257CE"/>
    <w:rsid w:val="00025BE2"/>
    <w:rsid w:val="0002725E"/>
    <w:rsid w:val="00027A94"/>
    <w:rsid w:val="00027E3F"/>
    <w:rsid w:val="00027EA9"/>
    <w:rsid w:val="000306B2"/>
    <w:rsid w:val="0003094E"/>
    <w:rsid w:val="00030DE6"/>
    <w:rsid w:val="00031577"/>
    <w:rsid w:val="00031803"/>
    <w:rsid w:val="00031C88"/>
    <w:rsid w:val="00031F2C"/>
    <w:rsid w:val="00033301"/>
    <w:rsid w:val="000337EA"/>
    <w:rsid w:val="00033AE0"/>
    <w:rsid w:val="00033ED3"/>
    <w:rsid w:val="00034338"/>
    <w:rsid w:val="00034B81"/>
    <w:rsid w:val="00034BF9"/>
    <w:rsid w:val="00035A3F"/>
    <w:rsid w:val="0003685B"/>
    <w:rsid w:val="00036AE6"/>
    <w:rsid w:val="0003782B"/>
    <w:rsid w:val="00037D21"/>
    <w:rsid w:val="00037D3E"/>
    <w:rsid w:val="00037E63"/>
    <w:rsid w:val="000402F1"/>
    <w:rsid w:val="00040ACE"/>
    <w:rsid w:val="000428E6"/>
    <w:rsid w:val="00042E6E"/>
    <w:rsid w:val="0004347E"/>
    <w:rsid w:val="0004463E"/>
    <w:rsid w:val="000449E6"/>
    <w:rsid w:val="0004585E"/>
    <w:rsid w:val="000468C3"/>
    <w:rsid w:val="0004738C"/>
    <w:rsid w:val="0005027E"/>
    <w:rsid w:val="000508A3"/>
    <w:rsid w:val="00050B88"/>
    <w:rsid w:val="00050C5C"/>
    <w:rsid w:val="00050F4C"/>
    <w:rsid w:val="000510A4"/>
    <w:rsid w:val="00051C81"/>
    <w:rsid w:val="00051DC2"/>
    <w:rsid w:val="00052141"/>
    <w:rsid w:val="000527A0"/>
    <w:rsid w:val="00052F78"/>
    <w:rsid w:val="00054557"/>
    <w:rsid w:val="00054C26"/>
    <w:rsid w:val="000550B5"/>
    <w:rsid w:val="00055571"/>
    <w:rsid w:val="000559A6"/>
    <w:rsid w:val="00055F75"/>
    <w:rsid w:val="00056005"/>
    <w:rsid w:val="00060225"/>
    <w:rsid w:val="00060253"/>
    <w:rsid w:val="0006057A"/>
    <w:rsid w:val="00060ABC"/>
    <w:rsid w:val="00060ED4"/>
    <w:rsid w:val="00061DAE"/>
    <w:rsid w:val="000620F1"/>
    <w:rsid w:val="0006235C"/>
    <w:rsid w:val="000629AC"/>
    <w:rsid w:val="0006439A"/>
    <w:rsid w:val="00065087"/>
    <w:rsid w:val="00065B69"/>
    <w:rsid w:val="00067A56"/>
    <w:rsid w:val="00070768"/>
    <w:rsid w:val="00070F8E"/>
    <w:rsid w:val="00072156"/>
    <w:rsid w:val="0007265F"/>
    <w:rsid w:val="0007291F"/>
    <w:rsid w:val="00072E2A"/>
    <w:rsid w:val="00073033"/>
    <w:rsid w:val="0007555E"/>
    <w:rsid w:val="00075884"/>
    <w:rsid w:val="000758EF"/>
    <w:rsid w:val="0007723A"/>
    <w:rsid w:val="00080075"/>
    <w:rsid w:val="000800FA"/>
    <w:rsid w:val="00081869"/>
    <w:rsid w:val="00081A53"/>
    <w:rsid w:val="00082AE0"/>
    <w:rsid w:val="000833AC"/>
    <w:rsid w:val="00084844"/>
    <w:rsid w:val="00084D28"/>
    <w:rsid w:val="000863EB"/>
    <w:rsid w:val="00086C99"/>
    <w:rsid w:val="000870A6"/>
    <w:rsid w:val="00087FC3"/>
    <w:rsid w:val="00091BB2"/>
    <w:rsid w:val="00092CF5"/>
    <w:rsid w:val="00092EF6"/>
    <w:rsid w:val="00093420"/>
    <w:rsid w:val="0009527E"/>
    <w:rsid w:val="00095642"/>
    <w:rsid w:val="000956AD"/>
    <w:rsid w:val="00096B0A"/>
    <w:rsid w:val="000977AE"/>
    <w:rsid w:val="000A015F"/>
    <w:rsid w:val="000A059E"/>
    <w:rsid w:val="000A0704"/>
    <w:rsid w:val="000A0D57"/>
    <w:rsid w:val="000A1274"/>
    <w:rsid w:val="000A1729"/>
    <w:rsid w:val="000A1950"/>
    <w:rsid w:val="000A1E2F"/>
    <w:rsid w:val="000A32ED"/>
    <w:rsid w:val="000A347F"/>
    <w:rsid w:val="000A3A78"/>
    <w:rsid w:val="000A495D"/>
    <w:rsid w:val="000A4DB4"/>
    <w:rsid w:val="000A5382"/>
    <w:rsid w:val="000A5D4A"/>
    <w:rsid w:val="000A6F03"/>
    <w:rsid w:val="000A7AA9"/>
    <w:rsid w:val="000A7D99"/>
    <w:rsid w:val="000B04DB"/>
    <w:rsid w:val="000B0E46"/>
    <w:rsid w:val="000B0F9F"/>
    <w:rsid w:val="000B1E2D"/>
    <w:rsid w:val="000B216C"/>
    <w:rsid w:val="000B28FC"/>
    <w:rsid w:val="000B32C0"/>
    <w:rsid w:val="000B33CB"/>
    <w:rsid w:val="000B3B0F"/>
    <w:rsid w:val="000B3E57"/>
    <w:rsid w:val="000B41EF"/>
    <w:rsid w:val="000B57C7"/>
    <w:rsid w:val="000B6859"/>
    <w:rsid w:val="000B6CEF"/>
    <w:rsid w:val="000B7682"/>
    <w:rsid w:val="000B78AD"/>
    <w:rsid w:val="000C0073"/>
    <w:rsid w:val="000C01BB"/>
    <w:rsid w:val="000C0B10"/>
    <w:rsid w:val="000C1145"/>
    <w:rsid w:val="000C1913"/>
    <w:rsid w:val="000C1AB5"/>
    <w:rsid w:val="000C1ACB"/>
    <w:rsid w:val="000C25EF"/>
    <w:rsid w:val="000C5CB3"/>
    <w:rsid w:val="000C7D7A"/>
    <w:rsid w:val="000D0458"/>
    <w:rsid w:val="000D0622"/>
    <w:rsid w:val="000D089F"/>
    <w:rsid w:val="000D0A9E"/>
    <w:rsid w:val="000D1948"/>
    <w:rsid w:val="000D28B6"/>
    <w:rsid w:val="000D3735"/>
    <w:rsid w:val="000D3AEA"/>
    <w:rsid w:val="000D48B3"/>
    <w:rsid w:val="000D4FAA"/>
    <w:rsid w:val="000D512D"/>
    <w:rsid w:val="000D53EB"/>
    <w:rsid w:val="000D57A0"/>
    <w:rsid w:val="000D7166"/>
    <w:rsid w:val="000E02E6"/>
    <w:rsid w:val="000E1682"/>
    <w:rsid w:val="000E1C8B"/>
    <w:rsid w:val="000E3C2E"/>
    <w:rsid w:val="000E4241"/>
    <w:rsid w:val="000E42B2"/>
    <w:rsid w:val="000E52ED"/>
    <w:rsid w:val="000E5C9F"/>
    <w:rsid w:val="000E5F42"/>
    <w:rsid w:val="000E685D"/>
    <w:rsid w:val="000E6C2F"/>
    <w:rsid w:val="000F009F"/>
    <w:rsid w:val="000F06A9"/>
    <w:rsid w:val="000F2DDA"/>
    <w:rsid w:val="000F4385"/>
    <w:rsid w:val="000F43A9"/>
    <w:rsid w:val="000F457F"/>
    <w:rsid w:val="000F4943"/>
    <w:rsid w:val="000F66B5"/>
    <w:rsid w:val="000F7422"/>
    <w:rsid w:val="000F7E7D"/>
    <w:rsid w:val="0010036E"/>
    <w:rsid w:val="00100510"/>
    <w:rsid w:val="001005D6"/>
    <w:rsid w:val="00100E7C"/>
    <w:rsid w:val="0010124F"/>
    <w:rsid w:val="0010128B"/>
    <w:rsid w:val="001017EC"/>
    <w:rsid w:val="001037DF"/>
    <w:rsid w:val="0010569B"/>
    <w:rsid w:val="001057BF"/>
    <w:rsid w:val="00106F3A"/>
    <w:rsid w:val="00110D5B"/>
    <w:rsid w:val="00110EB2"/>
    <w:rsid w:val="00110F25"/>
    <w:rsid w:val="00111259"/>
    <w:rsid w:val="00111746"/>
    <w:rsid w:val="00112306"/>
    <w:rsid w:val="00112359"/>
    <w:rsid w:val="00112A6D"/>
    <w:rsid w:val="00113E2F"/>
    <w:rsid w:val="001141CC"/>
    <w:rsid w:val="00115168"/>
    <w:rsid w:val="00115BB9"/>
    <w:rsid w:val="001167FD"/>
    <w:rsid w:val="00116B3F"/>
    <w:rsid w:val="00117412"/>
    <w:rsid w:val="00117A9E"/>
    <w:rsid w:val="00117BF0"/>
    <w:rsid w:val="001202B4"/>
    <w:rsid w:val="00120A5F"/>
    <w:rsid w:val="00120EF0"/>
    <w:rsid w:val="001214B6"/>
    <w:rsid w:val="00122287"/>
    <w:rsid w:val="00122C66"/>
    <w:rsid w:val="00123D27"/>
    <w:rsid w:val="00123E24"/>
    <w:rsid w:val="00123E7E"/>
    <w:rsid w:val="00124495"/>
    <w:rsid w:val="00124B5C"/>
    <w:rsid w:val="00124D60"/>
    <w:rsid w:val="00126558"/>
    <w:rsid w:val="00126690"/>
    <w:rsid w:val="00126A14"/>
    <w:rsid w:val="00127808"/>
    <w:rsid w:val="00127AA0"/>
    <w:rsid w:val="00127CBF"/>
    <w:rsid w:val="0013019F"/>
    <w:rsid w:val="00130229"/>
    <w:rsid w:val="00130390"/>
    <w:rsid w:val="001312AF"/>
    <w:rsid w:val="0013194E"/>
    <w:rsid w:val="001343FB"/>
    <w:rsid w:val="00135B8E"/>
    <w:rsid w:val="00136454"/>
    <w:rsid w:val="001366C3"/>
    <w:rsid w:val="00136AD3"/>
    <w:rsid w:val="001378E8"/>
    <w:rsid w:val="00140282"/>
    <w:rsid w:val="001403EB"/>
    <w:rsid w:val="00141110"/>
    <w:rsid w:val="00141202"/>
    <w:rsid w:val="00141A3E"/>
    <w:rsid w:val="00141DE7"/>
    <w:rsid w:val="00141F01"/>
    <w:rsid w:val="00143C63"/>
    <w:rsid w:val="0014484D"/>
    <w:rsid w:val="001448FC"/>
    <w:rsid w:val="00145E71"/>
    <w:rsid w:val="001462CF"/>
    <w:rsid w:val="00146912"/>
    <w:rsid w:val="00146AFD"/>
    <w:rsid w:val="00146D8B"/>
    <w:rsid w:val="00147D7B"/>
    <w:rsid w:val="0015073C"/>
    <w:rsid w:val="00151BB0"/>
    <w:rsid w:val="00151EB2"/>
    <w:rsid w:val="00151FC7"/>
    <w:rsid w:val="00153A6C"/>
    <w:rsid w:val="00154253"/>
    <w:rsid w:val="00154722"/>
    <w:rsid w:val="001550BF"/>
    <w:rsid w:val="001553F1"/>
    <w:rsid w:val="00155C62"/>
    <w:rsid w:val="00155CDB"/>
    <w:rsid w:val="001561A6"/>
    <w:rsid w:val="001569B6"/>
    <w:rsid w:val="00157716"/>
    <w:rsid w:val="00157B9D"/>
    <w:rsid w:val="00160499"/>
    <w:rsid w:val="001606D2"/>
    <w:rsid w:val="001609C4"/>
    <w:rsid w:val="0016130B"/>
    <w:rsid w:val="0016181A"/>
    <w:rsid w:val="00163D01"/>
    <w:rsid w:val="0016432C"/>
    <w:rsid w:val="00166358"/>
    <w:rsid w:val="00166843"/>
    <w:rsid w:val="00166C88"/>
    <w:rsid w:val="0016731A"/>
    <w:rsid w:val="001678D7"/>
    <w:rsid w:val="00167AC0"/>
    <w:rsid w:val="00167BBD"/>
    <w:rsid w:val="00167F82"/>
    <w:rsid w:val="00170039"/>
    <w:rsid w:val="00171410"/>
    <w:rsid w:val="00172618"/>
    <w:rsid w:val="0017677D"/>
    <w:rsid w:val="00176982"/>
    <w:rsid w:val="00176A66"/>
    <w:rsid w:val="00176C54"/>
    <w:rsid w:val="00176D56"/>
    <w:rsid w:val="0017707B"/>
    <w:rsid w:val="00177769"/>
    <w:rsid w:val="001802C4"/>
    <w:rsid w:val="00180AF0"/>
    <w:rsid w:val="00180CCC"/>
    <w:rsid w:val="00181115"/>
    <w:rsid w:val="00181E20"/>
    <w:rsid w:val="00182900"/>
    <w:rsid w:val="0018294D"/>
    <w:rsid w:val="0018326B"/>
    <w:rsid w:val="00183682"/>
    <w:rsid w:val="00183F70"/>
    <w:rsid w:val="001842BA"/>
    <w:rsid w:val="00184E26"/>
    <w:rsid w:val="00185275"/>
    <w:rsid w:val="001859CA"/>
    <w:rsid w:val="00186490"/>
    <w:rsid w:val="001867DB"/>
    <w:rsid w:val="00186B04"/>
    <w:rsid w:val="0018756B"/>
    <w:rsid w:val="00187A60"/>
    <w:rsid w:val="0019087E"/>
    <w:rsid w:val="00190C73"/>
    <w:rsid w:val="0019132D"/>
    <w:rsid w:val="00191488"/>
    <w:rsid w:val="00191A32"/>
    <w:rsid w:val="001926A4"/>
    <w:rsid w:val="00192F05"/>
    <w:rsid w:val="00192FF0"/>
    <w:rsid w:val="001931D0"/>
    <w:rsid w:val="00193F92"/>
    <w:rsid w:val="0019402A"/>
    <w:rsid w:val="001940E8"/>
    <w:rsid w:val="00194C46"/>
    <w:rsid w:val="001952BE"/>
    <w:rsid w:val="00195388"/>
    <w:rsid w:val="001962F0"/>
    <w:rsid w:val="00196CF2"/>
    <w:rsid w:val="001A0A7B"/>
    <w:rsid w:val="001A2720"/>
    <w:rsid w:val="001A2911"/>
    <w:rsid w:val="001A2DDD"/>
    <w:rsid w:val="001A5DDC"/>
    <w:rsid w:val="001A5F9E"/>
    <w:rsid w:val="001A6178"/>
    <w:rsid w:val="001A6799"/>
    <w:rsid w:val="001A68D7"/>
    <w:rsid w:val="001A7908"/>
    <w:rsid w:val="001A7978"/>
    <w:rsid w:val="001B0AE9"/>
    <w:rsid w:val="001B1456"/>
    <w:rsid w:val="001B1545"/>
    <w:rsid w:val="001B2C96"/>
    <w:rsid w:val="001B2D5C"/>
    <w:rsid w:val="001B356C"/>
    <w:rsid w:val="001B5278"/>
    <w:rsid w:val="001B5735"/>
    <w:rsid w:val="001B59EF"/>
    <w:rsid w:val="001B6ACA"/>
    <w:rsid w:val="001C09C3"/>
    <w:rsid w:val="001C0B76"/>
    <w:rsid w:val="001C0CEA"/>
    <w:rsid w:val="001C0E29"/>
    <w:rsid w:val="001C2246"/>
    <w:rsid w:val="001C29E4"/>
    <w:rsid w:val="001C2BA4"/>
    <w:rsid w:val="001C3623"/>
    <w:rsid w:val="001C4068"/>
    <w:rsid w:val="001C4321"/>
    <w:rsid w:val="001C4977"/>
    <w:rsid w:val="001C56E5"/>
    <w:rsid w:val="001C5B28"/>
    <w:rsid w:val="001C6274"/>
    <w:rsid w:val="001C6F08"/>
    <w:rsid w:val="001C7357"/>
    <w:rsid w:val="001C75F4"/>
    <w:rsid w:val="001D0827"/>
    <w:rsid w:val="001D0B85"/>
    <w:rsid w:val="001D1B31"/>
    <w:rsid w:val="001D387F"/>
    <w:rsid w:val="001D43A3"/>
    <w:rsid w:val="001D4981"/>
    <w:rsid w:val="001D4A44"/>
    <w:rsid w:val="001D4B3C"/>
    <w:rsid w:val="001D4D75"/>
    <w:rsid w:val="001D4F87"/>
    <w:rsid w:val="001D6D96"/>
    <w:rsid w:val="001D6DED"/>
    <w:rsid w:val="001D7824"/>
    <w:rsid w:val="001D7CF4"/>
    <w:rsid w:val="001E04CC"/>
    <w:rsid w:val="001E0FA3"/>
    <w:rsid w:val="001E1055"/>
    <w:rsid w:val="001E18E6"/>
    <w:rsid w:val="001E1D99"/>
    <w:rsid w:val="001E1FA1"/>
    <w:rsid w:val="001E2F7A"/>
    <w:rsid w:val="001E466D"/>
    <w:rsid w:val="001E50F4"/>
    <w:rsid w:val="001E646A"/>
    <w:rsid w:val="001E6813"/>
    <w:rsid w:val="001E6B7B"/>
    <w:rsid w:val="001E7584"/>
    <w:rsid w:val="001E79B5"/>
    <w:rsid w:val="001F01CD"/>
    <w:rsid w:val="001F124D"/>
    <w:rsid w:val="001F2814"/>
    <w:rsid w:val="001F2A00"/>
    <w:rsid w:val="001F2C82"/>
    <w:rsid w:val="001F2CD4"/>
    <w:rsid w:val="001F30E3"/>
    <w:rsid w:val="001F54C8"/>
    <w:rsid w:val="001F5685"/>
    <w:rsid w:val="001F5F83"/>
    <w:rsid w:val="001F6485"/>
    <w:rsid w:val="001F6504"/>
    <w:rsid w:val="001F6914"/>
    <w:rsid w:val="001F6C3D"/>
    <w:rsid w:val="002012BE"/>
    <w:rsid w:val="00201482"/>
    <w:rsid w:val="0020335B"/>
    <w:rsid w:val="002036D2"/>
    <w:rsid w:val="0020372B"/>
    <w:rsid w:val="00203F2B"/>
    <w:rsid w:val="00204911"/>
    <w:rsid w:val="00205188"/>
    <w:rsid w:val="0020609C"/>
    <w:rsid w:val="002066A7"/>
    <w:rsid w:val="00206F57"/>
    <w:rsid w:val="0020762D"/>
    <w:rsid w:val="002102AD"/>
    <w:rsid w:val="00211392"/>
    <w:rsid w:val="00211A8B"/>
    <w:rsid w:val="00211D0C"/>
    <w:rsid w:val="002124EA"/>
    <w:rsid w:val="00212738"/>
    <w:rsid w:val="00212811"/>
    <w:rsid w:val="00212B6B"/>
    <w:rsid w:val="00212DBC"/>
    <w:rsid w:val="00213E9D"/>
    <w:rsid w:val="00213F21"/>
    <w:rsid w:val="00214FD5"/>
    <w:rsid w:val="00215119"/>
    <w:rsid w:val="002161D6"/>
    <w:rsid w:val="002207A6"/>
    <w:rsid w:val="00220DF7"/>
    <w:rsid w:val="00221AAC"/>
    <w:rsid w:val="00222465"/>
    <w:rsid w:val="00222AF8"/>
    <w:rsid w:val="00222B91"/>
    <w:rsid w:val="00223D24"/>
    <w:rsid w:val="002250AB"/>
    <w:rsid w:val="00225C31"/>
    <w:rsid w:val="00225D14"/>
    <w:rsid w:val="0022632F"/>
    <w:rsid w:val="002267CE"/>
    <w:rsid w:val="00226AF2"/>
    <w:rsid w:val="0023043C"/>
    <w:rsid w:val="00231694"/>
    <w:rsid w:val="00232529"/>
    <w:rsid w:val="00232AAA"/>
    <w:rsid w:val="002333A8"/>
    <w:rsid w:val="00233587"/>
    <w:rsid w:val="00233C95"/>
    <w:rsid w:val="00233D9D"/>
    <w:rsid w:val="00234DFF"/>
    <w:rsid w:val="0023550F"/>
    <w:rsid w:val="00235C36"/>
    <w:rsid w:val="00235FE5"/>
    <w:rsid w:val="00236236"/>
    <w:rsid w:val="002366C7"/>
    <w:rsid w:val="00236AA1"/>
    <w:rsid w:val="002376B3"/>
    <w:rsid w:val="002377E5"/>
    <w:rsid w:val="00237A44"/>
    <w:rsid w:val="00240B8A"/>
    <w:rsid w:val="00240BB4"/>
    <w:rsid w:val="002414F0"/>
    <w:rsid w:val="002427E1"/>
    <w:rsid w:val="00242C56"/>
    <w:rsid w:val="002435C7"/>
    <w:rsid w:val="00244194"/>
    <w:rsid w:val="002447C2"/>
    <w:rsid w:val="002457A8"/>
    <w:rsid w:val="00246681"/>
    <w:rsid w:val="00246DDB"/>
    <w:rsid w:val="0024712B"/>
    <w:rsid w:val="002505D6"/>
    <w:rsid w:val="0025111E"/>
    <w:rsid w:val="00251EF1"/>
    <w:rsid w:val="002531FC"/>
    <w:rsid w:val="00253516"/>
    <w:rsid w:val="002538E1"/>
    <w:rsid w:val="00253C09"/>
    <w:rsid w:val="00254A03"/>
    <w:rsid w:val="0025500C"/>
    <w:rsid w:val="00255436"/>
    <w:rsid w:val="002556B8"/>
    <w:rsid w:val="00255787"/>
    <w:rsid w:val="0025699A"/>
    <w:rsid w:val="002569A2"/>
    <w:rsid w:val="00256E6A"/>
    <w:rsid w:val="00256F8D"/>
    <w:rsid w:val="00257091"/>
    <w:rsid w:val="002571D0"/>
    <w:rsid w:val="002609FC"/>
    <w:rsid w:val="00262C7E"/>
    <w:rsid w:val="00263736"/>
    <w:rsid w:val="00264071"/>
    <w:rsid w:val="00264133"/>
    <w:rsid w:val="002643C0"/>
    <w:rsid w:val="002644D2"/>
    <w:rsid w:val="00265633"/>
    <w:rsid w:val="00265CF4"/>
    <w:rsid w:val="00265FCB"/>
    <w:rsid w:val="002673DB"/>
    <w:rsid w:val="002678B2"/>
    <w:rsid w:val="00267B96"/>
    <w:rsid w:val="00272196"/>
    <w:rsid w:val="0027377D"/>
    <w:rsid w:val="00273B64"/>
    <w:rsid w:val="00273F95"/>
    <w:rsid w:val="00274CEC"/>
    <w:rsid w:val="0027514A"/>
    <w:rsid w:val="00275B26"/>
    <w:rsid w:val="00275DAB"/>
    <w:rsid w:val="002762D3"/>
    <w:rsid w:val="002763BA"/>
    <w:rsid w:val="0027661C"/>
    <w:rsid w:val="002772B1"/>
    <w:rsid w:val="00277D3A"/>
    <w:rsid w:val="002802A0"/>
    <w:rsid w:val="002809EB"/>
    <w:rsid w:val="00280CDA"/>
    <w:rsid w:val="00282F66"/>
    <w:rsid w:val="0028333A"/>
    <w:rsid w:val="00283D34"/>
    <w:rsid w:val="002854CB"/>
    <w:rsid w:val="002860EE"/>
    <w:rsid w:val="002868FD"/>
    <w:rsid w:val="00286BB2"/>
    <w:rsid w:val="00287F97"/>
    <w:rsid w:val="00291842"/>
    <w:rsid w:val="002918FB"/>
    <w:rsid w:val="002924CE"/>
    <w:rsid w:val="0029252C"/>
    <w:rsid w:val="00292B56"/>
    <w:rsid w:val="00292F96"/>
    <w:rsid w:val="002932C2"/>
    <w:rsid w:val="00294268"/>
    <w:rsid w:val="00295E89"/>
    <w:rsid w:val="00295FE4"/>
    <w:rsid w:val="0029626F"/>
    <w:rsid w:val="002964AA"/>
    <w:rsid w:val="002965F6"/>
    <w:rsid w:val="0029682C"/>
    <w:rsid w:val="00297434"/>
    <w:rsid w:val="002976C0"/>
    <w:rsid w:val="002A06D6"/>
    <w:rsid w:val="002A1407"/>
    <w:rsid w:val="002A1F18"/>
    <w:rsid w:val="002A2251"/>
    <w:rsid w:val="002A2924"/>
    <w:rsid w:val="002A29A2"/>
    <w:rsid w:val="002A385D"/>
    <w:rsid w:val="002A7D79"/>
    <w:rsid w:val="002B095A"/>
    <w:rsid w:val="002B0DAF"/>
    <w:rsid w:val="002B0E94"/>
    <w:rsid w:val="002B143A"/>
    <w:rsid w:val="002B1731"/>
    <w:rsid w:val="002B28A3"/>
    <w:rsid w:val="002B2A48"/>
    <w:rsid w:val="002B4163"/>
    <w:rsid w:val="002B446A"/>
    <w:rsid w:val="002B489A"/>
    <w:rsid w:val="002B7BB4"/>
    <w:rsid w:val="002C05F5"/>
    <w:rsid w:val="002C200C"/>
    <w:rsid w:val="002C2844"/>
    <w:rsid w:val="002C2AB8"/>
    <w:rsid w:val="002C2B3D"/>
    <w:rsid w:val="002C2D31"/>
    <w:rsid w:val="002C2E26"/>
    <w:rsid w:val="002C3343"/>
    <w:rsid w:val="002C378D"/>
    <w:rsid w:val="002C3B3D"/>
    <w:rsid w:val="002C4BCF"/>
    <w:rsid w:val="002C5022"/>
    <w:rsid w:val="002C5DD0"/>
    <w:rsid w:val="002C6133"/>
    <w:rsid w:val="002C717B"/>
    <w:rsid w:val="002D0F9C"/>
    <w:rsid w:val="002D11E5"/>
    <w:rsid w:val="002D1D98"/>
    <w:rsid w:val="002D1E1C"/>
    <w:rsid w:val="002D20DA"/>
    <w:rsid w:val="002D21AF"/>
    <w:rsid w:val="002D24E4"/>
    <w:rsid w:val="002D24FA"/>
    <w:rsid w:val="002D2C41"/>
    <w:rsid w:val="002D39B5"/>
    <w:rsid w:val="002D3B07"/>
    <w:rsid w:val="002D3B7E"/>
    <w:rsid w:val="002D44EC"/>
    <w:rsid w:val="002D4C6B"/>
    <w:rsid w:val="002D4CB2"/>
    <w:rsid w:val="002D635F"/>
    <w:rsid w:val="002D7019"/>
    <w:rsid w:val="002E0339"/>
    <w:rsid w:val="002E05D1"/>
    <w:rsid w:val="002E15D6"/>
    <w:rsid w:val="002E18EF"/>
    <w:rsid w:val="002E228D"/>
    <w:rsid w:val="002E258F"/>
    <w:rsid w:val="002E3314"/>
    <w:rsid w:val="002E3726"/>
    <w:rsid w:val="002E3917"/>
    <w:rsid w:val="002E3A20"/>
    <w:rsid w:val="002E454B"/>
    <w:rsid w:val="002E557F"/>
    <w:rsid w:val="002E632B"/>
    <w:rsid w:val="002E747D"/>
    <w:rsid w:val="002E7E02"/>
    <w:rsid w:val="002F049C"/>
    <w:rsid w:val="002F1B37"/>
    <w:rsid w:val="002F2C99"/>
    <w:rsid w:val="002F3A51"/>
    <w:rsid w:val="002F426E"/>
    <w:rsid w:val="002F4948"/>
    <w:rsid w:val="002F523D"/>
    <w:rsid w:val="002F573E"/>
    <w:rsid w:val="002F5E36"/>
    <w:rsid w:val="002F5E85"/>
    <w:rsid w:val="002F5FAA"/>
    <w:rsid w:val="002F7AEA"/>
    <w:rsid w:val="0030041A"/>
    <w:rsid w:val="003014D4"/>
    <w:rsid w:val="0030215B"/>
    <w:rsid w:val="0030226C"/>
    <w:rsid w:val="003025FB"/>
    <w:rsid w:val="003029EE"/>
    <w:rsid w:val="00302A63"/>
    <w:rsid w:val="00302FE5"/>
    <w:rsid w:val="00304CBB"/>
    <w:rsid w:val="003066B2"/>
    <w:rsid w:val="00306879"/>
    <w:rsid w:val="003069D6"/>
    <w:rsid w:val="0030764F"/>
    <w:rsid w:val="003104F2"/>
    <w:rsid w:val="003106F0"/>
    <w:rsid w:val="003107CD"/>
    <w:rsid w:val="00310DE6"/>
    <w:rsid w:val="00312DA5"/>
    <w:rsid w:val="00313635"/>
    <w:rsid w:val="003137C5"/>
    <w:rsid w:val="00314CB3"/>
    <w:rsid w:val="003158BA"/>
    <w:rsid w:val="003163F5"/>
    <w:rsid w:val="0031665D"/>
    <w:rsid w:val="00316E0C"/>
    <w:rsid w:val="00317C6D"/>
    <w:rsid w:val="00320163"/>
    <w:rsid w:val="0032026D"/>
    <w:rsid w:val="003204C4"/>
    <w:rsid w:val="003213A1"/>
    <w:rsid w:val="00322398"/>
    <w:rsid w:val="00323B35"/>
    <w:rsid w:val="00323DBD"/>
    <w:rsid w:val="00324265"/>
    <w:rsid w:val="0032453F"/>
    <w:rsid w:val="00324E81"/>
    <w:rsid w:val="003256DB"/>
    <w:rsid w:val="00326A67"/>
    <w:rsid w:val="00327965"/>
    <w:rsid w:val="00330019"/>
    <w:rsid w:val="00331CE3"/>
    <w:rsid w:val="00332361"/>
    <w:rsid w:val="003328A8"/>
    <w:rsid w:val="003335B2"/>
    <w:rsid w:val="003353EC"/>
    <w:rsid w:val="00335614"/>
    <w:rsid w:val="0033636E"/>
    <w:rsid w:val="003371AC"/>
    <w:rsid w:val="00337596"/>
    <w:rsid w:val="00337918"/>
    <w:rsid w:val="00337D5D"/>
    <w:rsid w:val="003402BA"/>
    <w:rsid w:val="00340422"/>
    <w:rsid w:val="00340562"/>
    <w:rsid w:val="0034075B"/>
    <w:rsid w:val="003407A0"/>
    <w:rsid w:val="00340879"/>
    <w:rsid w:val="003408F3"/>
    <w:rsid w:val="00340FBA"/>
    <w:rsid w:val="00341C2C"/>
    <w:rsid w:val="00342D2C"/>
    <w:rsid w:val="00343081"/>
    <w:rsid w:val="00343DF5"/>
    <w:rsid w:val="003453D4"/>
    <w:rsid w:val="00345983"/>
    <w:rsid w:val="00345E7E"/>
    <w:rsid w:val="0034633B"/>
    <w:rsid w:val="00346450"/>
    <w:rsid w:val="00346604"/>
    <w:rsid w:val="0034666F"/>
    <w:rsid w:val="00346DBB"/>
    <w:rsid w:val="003476C7"/>
    <w:rsid w:val="003519EC"/>
    <w:rsid w:val="00351D47"/>
    <w:rsid w:val="0035277C"/>
    <w:rsid w:val="00353244"/>
    <w:rsid w:val="0035327F"/>
    <w:rsid w:val="00353CA7"/>
    <w:rsid w:val="0035456A"/>
    <w:rsid w:val="003545B5"/>
    <w:rsid w:val="00354974"/>
    <w:rsid w:val="00354A54"/>
    <w:rsid w:val="00355409"/>
    <w:rsid w:val="00355460"/>
    <w:rsid w:val="00355ADE"/>
    <w:rsid w:val="003573B2"/>
    <w:rsid w:val="0035785F"/>
    <w:rsid w:val="003608FC"/>
    <w:rsid w:val="00361849"/>
    <w:rsid w:val="00362768"/>
    <w:rsid w:val="0036439F"/>
    <w:rsid w:val="003643B3"/>
    <w:rsid w:val="00364CD7"/>
    <w:rsid w:val="00365275"/>
    <w:rsid w:val="00365726"/>
    <w:rsid w:val="00366907"/>
    <w:rsid w:val="00366B74"/>
    <w:rsid w:val="003679C1"/>
    <w:rsid w:val="00367A59"/>
    <w:rsid w:val="00371A43"/>
    <w:rsid w:val="00371AE0"/>
    <w:rsid w:val="00371DB2"/>
    <w:rsid w:val="00372C49"/>
    <w:rsid w:val="0037309B"/>
    <w:rsid w:val="003731C0"/>
    <w:rsid w:val="00373841"/>
    <w:rsid w:val="003743C9"/>
    <w:rsid w:val="0037517E"/>
    <w:rsid w:val="003764F8"/>
    <w:rsid w:val="00376842"/>
    <w:rsid w:val="0037731C"/>
    <w:rsid w:val="0037788C"/>
    <w:rsid w:val="00380490"/>
    <w:rsid w:val="00382CC2"/>
    <w:rsid w:val="0038470F"/>
    <w:rsid w:val="0038487B"/>
    <w:rsid w:val="003855BB"/>
    <w:rsid w:val="00385B30"/>
    <w:rsid w:val="003864E9"/>
    <w:rsid w:val="0038661F"/>
    <w:rsid w:val="00387276"/>
    <w:rsid w:val="00387706"/>
    <w:rsid w:val="00387F2C"/>
    <w:rsid w:val="0039031E"/>
    <w:rsid w:val="00392561"/>
    <w:rsid w:val="00392EAE"/>
    <w:rsid w:val="0039319F"/>
    <w:rsid w:val="003934EE"/>
    <w:rsid w:val="00393E1B"/>
    <w:rsid w:val="003942F8"/>
    <w:rsid w:val="0039469D"/>
    <w:rsid w:val="003949A1"/>
    <w:rsid w:val="00394BD8"/>
    <w:rsid w:val="00394D31"/>
    <w:rsid w:val="003955FE"/>
    <w:rsid w:val="0039608E"/>
    <w:rsid w:val="0039666B"/>
    <w:rsid w:val="003967F2"/>
    <w:rsid w:val="00397115"/>
    <w:rsid w:val="00397672"/>
    <w:rsid w:val="00397706"/>
    <w:rsid w:val="003979F1"/>
    <w:rsid w:val="003A0628"/>
    <w:rsid w:val="003A0C45"/>
    <w:rsid w:val="003A0FFA"/>
    <w:rsid w:val="003A28A6"/>
    <w:rsid w:val="003A30C9"/>
    <w:rsid w:val="003A4992"/>
    <w:rsid w:val="003A4A14"/>
    <w:rsid w:val="003A5B22"/>
    <w:rsid w:val="003A6EAF"/>
    <w:rsid w:val="003A75E2"/>
    <w:rsid w:val="003A78C4"/>
    <w:rsid w:val="003B01FB"/>
    <w:rsid w:val="003B0609"/>
    <w:rsid w:val="003B06B2"/>
    <w:rsid w:val="003B079D"/>
    <w:rsid w:val="003B0AAE"/>
    <w:rsid w:val="003B0B41"/>
    <w:rsid w:val="003B0D01"/>
    <w:rsid w:val="003B0E93"/>
    <w:rsid w:val="003B1606"/>
    <w:rsid w:val="003B1939"/>
    <w:rsid w:val="003B253E"/>
    <w:rsid w:val="003B2A31"/>
    <w:rsid w:val="003B3A99"/>
    <w:rsid w:val="003B440B"/>
    <w:rsid w:val="003B4986"/>
    <w:rsid w:val="003B499D"/>
    <w:rsid w:val="003B5A63"/>
    <w:rsid w:val="003B5A69"/>
    <w:rsid w:val="003B6156"/>
    <w:rsid w:val="003B63BB"/>
    <w:rsid w:val="003B6938"/>
    <w:rsid w:val="003B69B1"/>
    <w:rsid w:val="003B6DAB"/>
    <w:rsid w:val="003B7A31"/>
    <w:rsid w:val="003B7BE0"/>
    <w:rsid w:val="003C02D9"/>
    <w:rsid w:val="003C03B1"/>
    <w:rsid w:val="003C15A8"/>
    <w:rsid w:val="003C1762"/>
    <w:rsid w:val="003C3886"/>
    <w:rsid w:val="003C48D7"/>
    <w:rsid w:val="003C55BB"/>
    <w:rsid w:val="003C5D5D"/>
    <w:rsid w:val="003C60E1"/>
    <w:rsid w:val="003D0155"/>
    <w:rsid w:val="003D0C06"/>
    <w:rsid w:val="003D148C"/>
    <w:rsid w:val="003D1BBE"/>
    <w:rsid w:val="003D1FE6"/>
    <w:rsid w:val="003D2140"/>
    <w:rsid w:val="003D24FD"/>
    <w:rsid w:val="003D2B10"/>
    <w:rsid w:val="003D316B"/>
    <w:rsid w:val="003D37B8"/>
    <w:rsid w:val="003D4224"/>
    <w:rsid w:val="003D4746"/>
    <w:rsid w:val="003D585D"/>
    <w:rsid w:val="003D5B9A"/>
    <w:rsid w:val="003D670E"/>
    <w:rsid w:val="003D792B"/>
    <w:rsid w:val="003D7B8C"/>
    <w:rsid w:val="003D7D61"/>
    <w:rsid w:val="003E1F29"/>
    <w:rsid w:val="003E1F5C"/>
    <w:rsid w:val="003E20F8"/>
    <w:rsid w:val="003E26AC"/>
    <w:rsid w:val="003E2925"/>
    <w:rsid w:val="003E3ECD"/>
    <w:rsid w:val="003E43CF"/>
    <w:rsid w:val="003E4B97"/>
    <w:rsid w:val="003E5C82"/>
    <w:rsid w:val="003E6276"/>
    <w:rsid w:val="003E6445"/>
    <w:rsid w:val="003E6A00"/>
    <w:rsid w:val="003E6E55"/>
    <w:rsid w:val="003E7A6B"/>
    <w:rsid w:val="003F0297"/>
    <w:rsid w:val="003F073E"/>
    <w:rsid w:val="003F22A7"/>
    <w:rsid w:val="003F2E53"/>
    <w:rsid w:val="003F3CE0"/>
    <w:rsid w:val="003F4276"/>
    <w:rsid w:val="003F4362"/>
    <w:rsid w:val="003F4CA1"/>
    <w:rsid w:val="003F5929"/>
    <w:rsid w:val="003F604D"/>
    <w:rsid w:val="003F6BEA"/>
    <w:rsid w:val="003F7033"/>
    <w:rsid w:val="004000EE"/>
    <w:rsid w:val="004006DD"/>
    <w:rsid w:val="004014C3"/>
    <w:rsid w:val="00401884"/>
    <w:rsid w:val="00401D08"/>
    <w:rsid w:val="00402078"/>
    <w:rsid w:val="004026A2"/>
    <w:rsid w:val="00402AEC"/>
    <w:rsid w:val="004043A1"/>
    <w:rsid w:val="00404C62"/>
    <w:rsid w:val="00404DA6"/>
    <w:rsid w:val="00405293"/>
    <w:rsid w:val="004065F1"/>
    <w:rsid w:val="00410723"/>
    <w:rsid w:val="004109AB"/>
    <w:rsid w:val="00410A23"/>
    <w:rsid w:val="004119BB"/>
    <w:rsid w:val="00412CC6"/>
    <w:rsid w:val="00415832"/>
    <w:rsid w:val="00415AEC"/>
    <w:rsid w:val="004162F5"/>
    <w:rsid w:val="00416AB9"/>
    <w:rsid w:val="00416AFC"/>
    <w:rsid w:val="00417AD1"/>
    <w:rsid w:val="00417EEC"/>
    <w:rsid w:val="0042048E"/>
    <w:rsid w:val="00421601"/>
    <w:rsid w:val="00421617"/>
    <w:rsid w:val="00421D61"/>
    <w:rsid w:val="00421F2C"/>
    <w:rsid w:val="00423C2F"/>
    <w:rsid w:val="00423C55"/>
    <w:rsid w:val="00423EF9"/>
    <w:rsid w:val="004241E2"/>
    <w:rsid w:val="004252BD"/>
    <w:rsid w:val="00425F10"/>
    <w:rsid w:val="004261FF"/>
    <w:rsid w:val="00426BB8"/>
    <w:rsid w:val="00427937"/>
    <w:rsid w:val="004307DD"/>
    <w:rsid w:val="00430884"/>
    <w:rsid w:val="00430A06"/>
    <w:rsid w:val="00430E76"/>
    <w:rsid w:val="00431855"/>
    <w:rsid w:val="0043392A"/>
    <w:rsid w:val="004341E5"/>
    <w:rsid w:val="004346E8"/>
    <w:rsid w:val="004358A2"/>
    <w:rsid w:val="004375E0"/>
    <w:rsid w:val="00440D67"/>
    <w:rsid w:val="004411A2"/>
    <w:rsid w:val="00441306"/>
    <w:rsid w:val="004419C3"/>
    <w:rsid w:val="00441CE3"/>
    <w:rsid w:val="0044237C"/>
    <w:rsid w:val="004431AC"/>
    <w:rsid w:val="004432F1"/>
    <w:rsid w:val="00443318"/>
    <w:rsid w:val="0044362C"/>
    <w:rsid w:val="004437D4"/>
    <w:rsid w:val="00443AC0"/>
    <w:rsid w:val="00444891"/>
    <w:rsid w:val="004449E7"/>
    <w:rsid w:val="00445B27"/>
    <w:rsid w:val="004516CB"/>
    <w:rsid w:val="0045199F"/>
    <w:rsid w:val="00451A17"/>
    <w:rsid w:val="00451BD2"/>
    <w:rsid w:val="004526E7"/>
    <w:rsid w:val="004535BB"/>
    <w:rsid w:val="00453E07"/>
    <w:rsid w:val="0045403C"/>
    <w:rsid w:val="00455068"/>
    <w:rsid w:val="004557B9"/>
    <w:rsid w:val="00456409"/>
    <w:rsid w:val="004565D3"/>
    <w:rsid w:val="00457AC4"/>
    <w:rsid w:val="00460351"/>
    <w:rsid w:val="00460788"/>
    <w:rsid w:val="0046090C"/>
    <w:rsid w:val="00461020"/>
    <w:rsid w:val="00461473"/>
    <w:rsid w:val="0046156E"/>
    <w:rsid w:val="00463573"/>
    <w:rsid w:val="00463974"/>
    <w:rsid w:val="004652E2"/>
    <w:rsid w:val="004653D2"/>
    <w:rsid w:val="004653EC"/>
    <w:rsid w:val="0046662F"/>
    <w:rsid w:val="00467CAB"/>
    <w:rsid w:val="0047040D"/>
    <w:rsid w:val="00470D91"/>
    <w:rsid w:val="00471034"/>
    <w:rsid w:val="004719E3"/>
    <w:rsid w:val="004729F2"/>
    <w:rsid w:val="00472C8A"/>
    <w:rsid w:val="00473CFB"/>
    <w:rsid w:val="0047401C"/>
    <w:rsid w:val="0047454C"/>
    <w:rsid w:val="004756A3"/>
    <w:rsid w:val="00476613"/>
    <w:rsid w:val="00480D92"/>
    <w:rsid w:val="004817AC"/>
    <w:rsid w:val="00481816"/>
    <w:rsid w:val="0048219E"/>
    <w:rsid w:val="0048224E"/>
    <w:rsid w:val="004827F9"/>
    <w:rsid w:val="00482B11"/>
    <w:rsid w:val="004835E0"/>
    <w:rsid w:val="0048378A"/>
    <w:rsid w:val="00483AFF"/>
    <w:rsid w:val="004850A8"/>
    <w:rsid w:val="00485CEA"/>
    <w:rsid w:val="004867D4"/>
    <w:rsid w:val="00486F0F"/>
    <w:rsid w:val="0048763A"/>
    <w:rsid w:val="004906D4"/>
    <w:rsid w:val="00490C73"/>
    <w:rsid w:val="00494478"/>
    <w:rsid w:val="00494F79"/>
    <w:rsid w:val="00496248"/>
    <w:rsid w:val="00496862"/>
    <w:rsid w:val="00496ADB"/>
    <w:rsid w:val="0049784E"/>
    <w:rsid w:val="00497ED7"/>
    <w:rsid w:val="004A08E2"/>
    <w:rsid w:val="004A0B54"/>
    <w:rsid w:val="004A0FFE"/>
    <w:rsid w:val="004A102A"/>
    <w:rsid w:val="004A20F7"/>
    <w:rsid w:val="004A331C"/>
    <w:rsid w:val="004A3589"/>
    <w:rsid w:val="004A37E2"/>
    <w:rsid w:val="004A4181"/>
    <w:rsid w:val="004A444C"/>
    <w:rsid w:val="004A45BC"/>
    <w:rsid w:val="004A4A8E"/>
    <w:rsid w:val="004A4F6D"/>
    <w:rsid w:val="004A59CF"/>
    <w:rsid w:val="004A716E"/>
    <w:rsid w:val="004A77D6"/>
    <w:rsid w:val="004A7F60"/>
    <w:rsid w:val="004B0202"/>
    <w:rsid w:val="004B0514"/>
    <w:rsid w:val="004B0BE0"/>
    <w:rsid w:val="004B0D18"/>
    <w:rsid w:val="004B0D8C"/>
    <w:rsid w:val="004B18CC"/>
    <w:rsid w:val="004B1D6E"/>
    <w:rsid w:val="004B20B9"/>
    <w:rsid w:val="004B2A5E"/>
    <w:rsid w:val="004B324E"/>
    <w:rsid w:val="004B3577"/>
    <w:rsid w:val="004B3BB3"/>
    <w:rsid w:val="004B5795"/>
    <w:rsid w:val="004B5B61"/>
    <w:rsid w:val="004C03A1"/>
    <w:rsid w:val="004C06C7"/>
    <w:rsid w:val="004C1086"/>
    <w:rsid w:val="004C153E"/>
    <w:rsid w:val="004C3077"/>
    <w:rsid w:val="004C3143"/>
    <w:rsid w:val="004C3A84"/>
    <w:rsid w:val="004C414A"/>
    <w:rsid w:val="004C4D4F"/>
    <w:rsid w:val="004C4F83"/>
    <w:rsid w:val="004C6357"/>
    <w:rsid w:val="004C6DCA"/>
    <w:rsid w:val="004C7199"/>
    <w:rsid w:val="004D0030"/>
    <w:rsid w:val="004D01A1"/>
    <w:rsid w:val="004D06C4"/>
    <w:rsid w:val="004D3070"/>
    <w:rsid w:val="004D3C4C"/>
    <w:rsid w:val="004D3EC4"/>
    <w:rsid w:val="004D46FA"/>
    <w:rsid w:val="004D4F71"/>
    <w:rsid w:val="004D5708"/>
    <w:rsid w:val="004D5AD0"/>
    <w:rsid w:val="004D674E"/>
    <w:rsid w:val="004D6F1E"/>
    <w:rsid w:val="004D7CC8"/>
    <w:rsid w:val="004E05E0"/>
    <w:rsid w:val="004E0CD4"/>
    <w:rsid w:val="004E2B3E"/>
    <w:rsid w:val="004E43F3"/>
    <w:rsid w:val="004E4647"/>
    <w:rsid w:val="004E7349"/>
    <w:rsid w:val="004E7D18"/>
    <w:rsid w:val="004F006F"/>
    <w:rsid w:val="004F03C8"/>
    <w:rsid w:val="004F09F8"/>
    <w:rsid w:val="004F1BA9"/>
    <w:rsid w:val="004F2B7D"/>
    <w:rsid w:val="004F34C1"/>
    <w:rsid w:val="004F4270"/>
    <w:rsid w:val="004F4676"/>
    <w:rsid w:val="004F4B6A"/>
    <w:rsid w:val="004F534A"/>
    <w:rsid w:val="004F57BD"/>
    <w:rsid w:val="004F6851"/>
    <w:rsid w:val="004F68EB"/>
    <w:rsid w:val="004F6E22"/>
    <w:rsid w:val="004F7265"/>
    <w:rsid w:val="004F7EE5"/>
    <w:rsid w:val="00500392"/>
    <w:rsid w:val="00500BC2"/>
    <w:rsid w:val="0050133D"/>
    <w:rsid w:val="00501472"/>
    <w:rsid w:val="0050209C"/>
    <w:rsid w:val="005020F8"/>
    <w:rsid w:val="0050319E"/>
    <w:rsid w:val="00503777"/>
    <w:rsid w:val="005037A3"/>
    <w:rsid w:val="00503ADD"/>
    <w:rsid w:val="00503AF8"/>
    <w:rsid w:val="005041A7"/>
    <w:rsid w:val="005042FD"/>
    <w:rsid w:val="00504749"/>
    <w:rsid w:val="00504AC4"/>
    <w:rsid w:val="00504F63"/>
    <w:rsid w:val="00505309"/>
    <w:rsid w:val="0050547C"/>
    <w:rsid w:val="00505491"/>
    <w:rsid w:val="0050579C"/>
    <w:rsid w:val="005073DE"/>
    <w:rsid w:val="00507420"/>
    <w:rsid w:val="00510455"/>
    <w:rsid w:val="00510EEB"/>
    <w:rsid w:val="00511E24"/>
    <w:rsid w:val="00511E25"/>
    <w:rsid w:val="005128A6"/>
    <w:rsid w:val="0051324A"/>
    <w:rsid w:val="00513459"/>
    <w:rsid w:val="0051347E"/>
    <w:rsid w:val="0051375C"/>
    <w:rsid w:val="005144D0"/>
    <w:rsid w:val="00514EEA"/>
    <w:rsid w:val="00514F42"/>
    <w:rsid w:val="00515025"/>
    <w:rsid w:val="005157AE"/>
    <w:rsid w:val="00515812"/>
    <w:rsid w:val="00515DAB"/>
    <w:rsid w:val="005175AE"/>
    <w:rsid w:val="0052000F"/>
    <w:rsid w:val="0052070A"/>
    <w:rsid w:val="005207B9"/>
    <w:rsid w:val="0052121E"/>
    <w:rsid w:val="00521BFD"/>
    <w:rsid w:val="00521E30"/>
    <w:rsid w:val="0052267C"/>
    <w:rsid w:val="00522A87"/>
    <w:rsid w:val="00522AC7"/>
    <w:rsid w:val="00522B5F"/>
    <w:rsid w:val="005230F7"/>
    <w:rsid w:val="00523CA3"/>
    <w:rsid w:val="005245D2"/>
    <w:rsid w:val="00524DEA"/>
    <w:rsid w:val="0052546B"/>
    <w:rsid w:val="00525BA1"/>
    <w:rsid w:val="00525CF3"/>
    <w:rsid w:val="00526B2A"/>
    <w:rsid w:val="00527094"/>
    <w:rsid w:val="00527613"/>
    <w:rsid w:val="00527C8B"/>
    <w:rsid w:val="005310A7"/>
    <w:rsid w:val="00531EDF"/>
    <w:rsid w:val="00532039"/>
    <w:rsid w:val="005337C7"/>
    <w:rsid w:val="00534C36"/>
    <w:rsid w:val="005350D4"/>
    <w:rsid w:val="0053583F"/>
    <w:rsid w:val="005364E0"/>
    <w:rsid w:val="00536AB7"/>
    <w:rsid w:val="005378EA"/>
    <w:rsid w:val="00537F6B"/>
    <w:rsid w:val="005422B1"/>
    <w:rsid w:val="0054233D"/>
    <w:rsid w:val="005430CF"/>
    <w:rsid w:val="00543A53"/>
    <w:rsid w:val="005446A8"/>
    <w:rsid w:val="00546220"/>
    <w:rsid w:val="0054636E"/>
    <w:rsid w:val="00547253"/>
    <w:rsid w:val="00547300"/>
    <w:rsid w:val="005473B9"/>
    <w:rsid w:val="0055000D"/>
    <w:rsid w:val="00550297"/>
    <w:rsid w:val="00550801"/>
    <w:rsid w:val="00550F7E"/>
    <w:rsid w:val="00552028"/>
    <w:rsid w:val="00552838"/>
    <w:rsid w:val="005532D2"/>
    <w:rsid w:val="005539C7"/>
    <w:rsid w:val="00554A5F"/>
    <w:rsid w:val="00554D7D"/>
    <w:rsid w:val="00554FD1"/>
    <w:rsid w:val="00555B6F"/>
    <w:rsid w:val="00555C08"/>
    <w:rsid w:val="00555F4A"/>
    <w:rsid w:val="00556139"/>
    <w:rsid w:val="00557255"/>
    <w:rsid w:val="00557BBA"/>
    <w:rsid w:val="00560592"/>
    <w:rsid w:val="0056169B"/>
    <w:rsid w:val="0056170B"/>
    <w:rsid w:val="00562A68"/>
    <w:rsid w:val="00564974"/>
    <w:rsid w:val="00564B5D"/>
    <w:rsid w:val="005671EE"/>
    <w:rsid w:val="00567286"/>
    <w:rsid w:val="00567EF2"/>
    <w:rsid w:val="005701C1"/>
    <w:rsid w:val="0057076F"/>
    <w:rsid w:val="00570A37"/>
    <w:rsid w:val="00570E27"/>
    <w:rsid w:val="00571593"/>
    <w:rsid w:val="00571905"/>
    <w:rsid w:val="005720B8"/>
    <w:rsid w:val="00572659"/>
    <w:rsid w:val="005733B0"/>
    <w:rsid w:val="00575636"/>
    <w:rsid w:val="00576310"/>
    <w:rsid w:val="005766D9"/>
    <w:rsid w:val="00576C15"/>
    <w:rsid w:val="00576D03"/>
    <w:rsid w:val="0057791F"/>
    <w:rsid w:val="005819BA"/>
    <w:rsid w:val="00582B83"/>
    <w:rsid w:val="0058350A"/>
    <w:rsid w:val="00583E17"/>
    <w:rsid w:val="005844ED"/>
    <w:rsid w:val="0058460C"/>
    <w:rsid w:val="00584B04"/>
    <w:rsid w:val="00584C59"/>
    <w:rsid w:val="00585429"/>
    <w:rsid w:val="00585510"/>
    <w:rsid w:val="00585714"/>
    <w:rsid w:val="00585C57"/>
    <w:rsid w:val="005864C5"/>
    <w:rsid w:val="005900F8"/>
    <w:rsid w:val="00590ED8"/>
    <w:rsid w:val="005917C1"/>
    <w:rsid w:val="005931C7"/>
    <w:rsid w:val="0059321A"/>
    <w:rsid w:val="005936F0"/>
    <w:rsid w:val="00593D49"/>
    <w:rsid w:val="00594403"/>
    <w:rsid w:val="0059472B"/>
    <w:rsid w:val="0059506F"/>
    <w:rsid w:val="00595843"/>
    <w:rsid w:val="005969FD"/>
    <w:rsid w:val="00597723"/>
    <w:rsid w:val="00597D01"/>
    <w:rsid w:val="00597D9B"/>
    <w:rsid w:val="005A0396"/>
    <w:rsid w:val="005A16A1"/>
    <w:rsid w:val="005A30D9"/>
    <w:rsid w:val="005A4312"/>
    <w:rsid w:val="005A45B7"/>
    <w:rsid w:val="005A5B60"/>
    <w:rsid w:val="005A6F44"/>
    <w:rsid w:val="005A7995"/>
    <w:rsid w:val="005A7E3E"/>
    <w:rsid w:val="005B007A"/>
    <w:rsid w:val="005B042B"/>
    <w:rsid w:val="005B0AD9"/>
    <w:rsid w:val="005B0CE4"/>
    <w:rsid w:val="005B0E9D"/>
    <w:rsid w:val="005B1183"/>
    <w:rsid w:val="005B2264"/>
    <w:rsid w:val="005B25BF"/>
    <w:rsid w:val="005B26DA"/>
    <w:rsid w:val="005B26EA"/>
    <w:rsid w:val="005B2ED6"/>
    <w:rsid w:val="005B312E"/>
    <w:rsid w:val="005B34DC"/>
    <w:rsid w:val="005B35F5"/>
    <w:rsid w:val="005B3885"/>
    <w:rsid w:val="005B3C7A"/>
    <w:rsid w:val="005B3C89"/>
    <w:rsid w:val="005B4123"/>
    <w:rsid w:val="005B4589"/>
    <w:rsid w:val="005B4B33"/>
    <w:rsid w:val="005B4BF6"/>
    <w:rsid w:val="005B4DED"/>
    <w:rsid w:val="005B55C6"/>
    <w:rsid w:val="005B56D3"/>
    <w:rsid w:val="005B56E4"/>
    <w:rsid w:val="005B57D7"/>
    <w:rsid w:val="005B66FA"/>
    <w:rsid w:val="005B7066"/>
    <w:rsid w:val="005B7483"/>
    <w:rsid w:val="005B7F95"/>
    <w:rsid w:val="005C0B5A"/>
    <w:rsid w:val="005C0C42"/>
    <w:rsid w:val="005C1A44"/>
    <w:rsid w:val="005C1CC9"/>
    <w:rsid w:val="005C205D"/>
    <w:rsid w:val="005C303A"/>
    <w:rsid w:val="005C3225"/>
    <w:rsid w:val="005C322B"/>
    <w:rsid w:val="005C39D5"/>
    <w:rsid w:val="005C3C33"/>
    <w:rsid w:val="005C3F65"/>
    <w:rsid w:val="005C4255"/>
    <w:rsid w:val="005C48B8"/>
    <w:rsid w:val="005C5899"/>
    <w:rsid w:val="005C6132"/>
    <w:rsid w:val="005C6D8D"/>
    <w:rsid w:val="005C744D"/>
    <w:rsid w:val="005C77D1"/>
    <w:rsid w:val="005C7B4F"/>
    <w:rsid w:val="005C7D49"/>
    <w:rsid w:val="005D041F"/>
    <w:rsid w:val="005D0667"/>
    <w:rsid w:val="005D1082"/>
    <w:rsid w:val="005D138F"/>
    <w:rsid w:val="005D1C21"/>
    <w:rsid w:val="005D21EC"/>
    <w:rsid w:val="005D3217"/>
    <w:rsid w:val="005D344D"/>
    <w:rsid w:val="005D38F3"/>
    <w:rsid w:val="005D3A94"/>
    <w:rsid w:val="005D438D"/>
    <w:rsid w:val="005D5300"/>
    <w:rsid w:val="005D54FB"/>
    <w:rsid w:val="005D5927"/>
    <w:rsid w:val="005D5969"/>
    <w:rsid w:val="005D5C8E"/>
    <w:rsid w:val="005D6191"/>
    <w:rsid w:val="005D64F1"/>
    <w:rsid w:val="005D6C81"/>
    <w:rsid w:val="005D6F86"/>
    <w:rsid w:val="005D7586"/>
    <w:rsid w:val="005E0B86"/>
    <w:rsid w:val="005E1451"/>
    <w:rsid w:val="005E240D"/>
    <w:rsid w:val="005E3397"/>
    <w:rsid w:val="005E3DD4"/>
    <w:rsid w:val="005E4120"/>
    <w:rsid w:val="005E434B"/>
    <w:rsid w:val="005E5424"/>
    <w:rsid w:val="005E7115"/>
    <w:rsid w:val="005E7825"/>
    <w:rsid w:val="005E785C"/>
    <w:rsid w:val="005F0675"/>
    <w:rsid w:val="005F0E40"/>
    <w:rsid w:val="005F0FDF"/>
    <w:rsid w:val="005F26CD"/>
    <w:rsid w:val="005F3254"/>
    <w:rsid w:val="005F34FD"/>
    <w:rsid w:val="005F49E2"/>
    <w:rsid w:val="005F5151"/>
    <w:rsid w:val="005F5A43"/>
    <w:rsid w:val="005F6892"/>
    <w:rsid w:val="005F6A64"/>
    <w:rsid w:val="005F6E1E"/>
    <w:rsid w:val="005F725C"/>
    <w:rsid w:val="005F7BB2"/>
    <w:rsid w:val="00601FCE"/>
    <w:rsid w:val="006021CD"/>
    <w:rsid w:val="006023E5"/>
    <w:rsid w:val="00602A3B"/>
    <w:rsid w:val="00602B75"/>
    <w:rsid w:val="00602B9A"/>
    <w:rsid w:val="00602BAF"/>
    <w:rsid w:val="00603035"/>
    <w:rsid w:val="00604302"/>
    <w:rsid w:val="006046A6"/>
    <w:rsid w:val="00604993"/>
    <w:rsid w:val="006075FC"/>
    <w:rsid w:val="00607E0E"/>
    <w:rsid w:val="006103FC"/>
    <w:rsid w:val="00611E2F"/>
    <w:rsid w:val="00611F52"/>
    <w:rsid w:val="00612326"/>
    <w:rsid w:val="00612380"/>
    <w:rsid w:val="006123A3"/>
    <w:rsid w:val="00612697"/>
    <w:rsid w:val="006134E9"/>
    <w:rsid w:val="00615394"/>
    <w:rsid w:val="006157F9"/>
    <w:rsid w:val="00615F0E"/>
    <w:rsid w:val="00616817"/>
    <w:rsid w:val="0061692D"/>
    <w:rsid w:val="00617801"/>
    <w:rsid w:val="006204C3"/>
    <w:rsid w:val="00620691"/>
    <w:rsid w:val="00621213"/>
    <w:rsid w:val="00622011"/>
    <w:rsid w:val="006220C6"/>
    <w:rsid w:val="00622FCC"/>
    <w:rsid w:val="0062357D"/>
    <w:rsid w:val="00623991"/>
    <w:rsid w:val="00624B7C"/>
    <w:rsid w:val="00624D79"/>
    <w:rsid w:val="0062533E"/>
    <w:rsid w:val="00625A1E"/>
    <w:rsid w:val="00626F3C"/>
    <w:rsid w:val="00627A85"/>
    <w:rsid w:val="00627C1D"/>
    <w:rsid w:val="0063029E"/>
    <w:rsid w:val="0063061C"/>
    <w:rsid w:val="0063131A"/>
    <w:rsid w:val="006320E1"/>
    <w:rsid w:val="006337C2"/>
    <w:rsid w:val="00633B0A"/>
    <w:rsid w:val="00634E40"/>
    <w:rsid w:val="0063555D"/>
    <w:rsid w:val="006355BE"/>
    <w:rsid w:val="006358AF"/>
    <w:rsid w:val="00635B7B"/>
    <w:rsid w:val="00636E91"/>
    <w:rsid w:val="00636ED8"/>
    <w:rsid w:val="00637283"/>
    <w:rsid w:val="00641085"/>
    <w:rsid w:val="00641319"/>
    <w:rsid w:val="00642095"/>
    <w:rsid w:val="00642EB5"/>
    <w:rsid w:val="00643171"/>
    <w:rsid w:val="006445EB"/>
    <w:rsid w:val="006449EB"/>
    <w:rsid w:val="006450F9"/>
    <w:rsid w:val="00645761"/>
    <w:rsid w:val="00645D3C"/>
    <w:rsid w:val="006464A0"/>
    <w:rsid w:val="00646DDA"/>
    <w:rsid w:val="0064712D"/>
    <w:rsid w:val="00647209"/>
    <w:rsid w:val="00647C0A"/>
    <w:rsid w:val="00651B0E"/>
    <w:rsid w:val="00651C7C"/>
    <w:rsid w:val="00651DA1"/>
    <w:rsid w:val="00652458"/>
    <w:rsid w:val="006529DF"/>
    <w:rsid w:val="00652DBE"/>
    <w:rsid w:val="00653115"/>
    <w:rsid w:val="00653881"/>
    <w:rsid w:val="0065436C"/>
    <w:rsid w:val="00654492"/>
    <w:rsid w:val="006544CC"/>
    <w:rsid w:val="00654A05"/>
    <w:rsid w:val="00654CEF"/>
    <w:rsid w:val="00655BE1"/>
    <w:rsid w:val="00655BF6"/>
    <w:rsid w:val="00655C99"/>
    <w:rsid w:val="00655EDF"/>
    <w:rsid w:val="00655F01"/>
    <w:rsid w:val="006567F4"/>
    <w:rsid w:val="0065685E"/>
    <w:rsid w:val="006573DD"/>
    <w:rsid w:val="006575FA"/>
    <w:rsid w:val="006578A9"/>
    <w:rsid w:val="00657AB7"/>
    <w:rsid w:val="00657AC7"/>
    <w:rsid w:val="00660A0A"/>
    <w:rsid w:val="00662ECE"/>
    <w:rsid w:val="00662EED"/>
    <w:rsid w:val="006631BD"/>
    <w:rsid w:val="006631E5"/>
    <w:rsid w:val="00663A76"/>
    <w:rsid w:val="00664307"/>
    <w:rsid w:val="00664A6F"/>
    <w:rsid w:val="00665025"/>
    <w:rsid w:val="006656C9"/>
    <w:rsid w:val="00665957"/>
    <w:rsid w:val="00665CC7"/>
    <w:rsid w:val="00666CE5"/>
    <w:rsid w:val="00667694"/>
    <w:rsid w:val="0066793A"/>
    <w:rsid w:val="00670BE1"/>
    <w:rsid w:val="0067150A"/>
    <w:rsid w:val="00671587"/>
    <w:rsid w:val="00671980"/>
    <w:rsid w:val="00671AF2"/>
    <w:rsid w:val="006723C3"/>
    <w:rsid w:val="006726E7"/>
    <w:rsid w:val="00673451"/>
    <w:rsid w:val="00673B39"/>
    <w:rsid w:val="00673ECB"/>
    <w:rsid w:val="00674303"/>
    <w:rsid w:val="006745EF"/>
    <w:rsid w:val="006746D9"/>
    <w:rsid w:val="0067480D"/>
    <w:rsid w:val="00674CD4"/>
    <w:rsid w:val="00675EC5"/>
    <w:rsid w:val="006766FF"/>
    <w:rsid w:val="006768D9"/>
    <w:rsid w:val="0067710D"/>
    <w:rsid w:val="006773D5"/>
    <w:rsid w:val="00677B48"/>
    <w:rsid w:val="00677BAA"/>
    <w:rsid w:val="00677C50"/>
    <w:rsid w:val="00677D2C"/>
    <w:rsid w:val="0068007D"/>
    <w:rsid w:val="00680B0C"/>
    <w:rsid w:val="0068189F"/>
    <w:rsid w:val="00681C4B"/>
    <w:rsid w:val="0068337E"/>
    <w:rsid w:val="00683477"/>
    <w:rsid w:val="00683DFF"/>
    <w:rsid w:val="00685718"/>
    <w:rsid w:val="00685926"/>
    <w:rsid w:val="00685BB3"/>
    <w:rsid w:val="00686348"/>
    <w:rsid w:val="00686828"/>
    <w:rsid w:val="00687131"/>
    <w:rsid w:val="00687C9D"/>
    <w:rsid w:val="00687DC4"/>
    <w:rsid w:val="006904C9"/>
    <w:rsid w:val="00690F12"/>
    <w:rsid w:val="006915D6"/>
    <w:rsid w:val="006925D5"/>
    <w:rsid w:val="00692688"/>
    <w:rsid w:val="006929C2"/>
    <w:rsid w:val="00693902"/>
    <w:rsid w:val="006942CC"/>
    <w:rsid w:val="00694686"/>
    <w:rsid w:val="00695F63"/>
    <w:rsid w:val="00696612"/>
    <w:rsid w:val="00696757"/>
    <w:rsid w:val="00697068"/>
    <w:rsid w:val="006A063F"/>
    <w:rsid w:val="006A2869"/>
    <w:rsid w:val="006A3CB9"/>
    <w:rsid w:val="006A3F40"/>
    <w:rsid w:val="006A3F8F"/>
    <w:rsid w:val="006A4637"/>
    <w:rsid w:val="006A4B95"/>
    <w:rsid w:val="006A4C61"/>
    <w:rsid w:val="006A5C4B"/>
    <w:rsid w:val="006B1332"/>
    <w:rsid w:val="006B2C1A"/>
    <w:rsid w:val="006B381F"/>
    <w:rsid w:val="006B38D2"/>
    <w:rsid w:val="006B3E2F"/>
    <w:rsid w:val="006B3F7E"/>
    <w:rsid w:val="006B3FC0"/>
    <w:rsid w:val="006B4213"/>
    <w:rsid w:val="006B5C5F"/>
    <w:rsid w:val="006B5D1C"/>
    <w:rsid w:val="006B5DC3"/>
    <w:rsid w:val="006B64C0"/>
    <w:rsid w:val="006B6C13"/>
    <w:rsid w:val="006B70D8"/>
    <w:rsid w:val="006B76A8"/>
    <w:rsid w:val="006C0111"/>
    <w:rsid w:val="006C0F9D"/>
    <w:rsid w:val="006C102C"/>
    <w:rsid w:val="006C165F"/>
    <w:rsid w:val="006C2E47"/>
    <w:rsid w:val="006C4384"/>
    <w:rsid w:val="006C570F"/>
    <w:rsid w:val="006C5F36"/>
    <w:rsid w:val="006C6603"/>
    <w:rsid w:val="006C6749"/>
    <w:rsid w:val="006C6F2B"/>
    <w:rsid w:val="006C75B4"/>
    <w:rsid w:val="006C784F"/>
    <w:rsid w:val="006C78EF"/>
    <w:rsid w:val="006D03E9"/>
    <w:rsid w:val="006D05B9"/>
    <w:rsid w:val="006D239F"/>
    <w:rsid w:val="006D244E"/>
    <w:rsid w:val="006D2F52"/>
    <w:rsid w:val="006D3C35"/>
    <w:rsid w:val="006D477C"/>
    <w:rsid w:val="006D6837"/>
    <w:rsid w:val="006E0555"/>
    <w:rsid w:val="006E0ACA"/>
    <w:rsid w:val="006E1413"/>
    <w:rsid w:val="006E19E5"/>
    <w:rsid w:val="006E21F4"/>
    <w:rsid w:val="006E29E4"/>
    <w:rsid w:val="006E2EEE"/>
    <w:rsid w:val="006E31E0"/>
    <w:rsid w:val="006E4150"/>
    <w:rsid w:val="006E6746"/>
    <w:rsid w:val="006F08AD"/>
    <w:rsid w:val="006F098E"/>
    <w:rsid w:val="006F0C65"/>
    <w:rsid w:val="006F103D"/>
    <w:rsid w:val="006F268A"/>
    <w:rsid w:val="006F2EC0"/>
    <w:rsid w:val="006F30C7"/>
    <w:rsid w:val="006F361B"/>
    <w:rsid w:val="006F38A1"/>
    <w:rsid w:val="006F38C4"/>
    <w:rsid w:val="006F3FC4"/>
    <w:rsid w:val="006F45E4"/>
    <w:rsid w:val="006F5369"/>
    <w:rsid w:val="006F5AF3"/>
    <w:rsid w:val="006F5D21"/>
    <w:rsid w:val="006F6656"/>
    <w:rsid w:val="006F6EFE"/>
    <w:rsid w:val="006F70A4"/>
    <w:rsid w:val="006F7C3A"/>
    <w:rsid w:val="007001FC"/>
    <w:rsid w:val="00700EA5"/>
    <w:rsid w:val="00701148"/>
    <w:rsid w:val="00701936"/>
    <w:rsid w:val="007021D8"/>
    <w:rsid w:val="00703E1C"/>
    <w:rsid w:val="00704493"/>
    <w:rsid w:val="007053F6"/>
    <w:rsid w:val="00706144"/>
    <w:rsid w:val="00707D7A"/>
    <w:rsid w:val="00710C79"/>
    <w:rsid w:val="00710D81"/>
    <w:rsid w:val="007111C1"/>
    <w:rsid w:val="00711777"/>
    <w:rsid w:val="00711CBC"/>
    <w:rsid w:val="007120AB"/>
    <w:rsid w:val="007120FD"/>
    <w:rsid w:val="007121E4"/>
    <w:rsid w:val="00712C65"/>
    <w:rsid w:val="007133EB"/>
    <w:rsid w:val="00713471"/>
    <w:rsid w:val="00713A7A"/>
    <w:rsid w:val="00713ADF"/>
    <w:rsid w:val="00714BD1"/>
    <w:rsid w:val="00715176"/>
    <w:rsid w:val="00715592"/>
    <w:rsid w:val="00715C4B"/>
    <w:rsid w:val="007178C8"/>
    <w:rsid w:val="00717DC4"/>
    <w:rsid w:val="00721340"/>
    <w:rsid w:val="0072141E"/>
    <w:rsid w:val="00722690"/>
    <w:rsid w:val="00722BD6"/>
    <w:rsid w:val="00722D65"/>
    <w:rsid w:val="00723248"/>
    <w:rsid w:val="007234C4"/>
    <w:rsid w:val="0072454F"/>
    <w:rsid w:val="00727E35"/>
    <w:rsid w:val="007309EA"/>
    <w:rsid w:val="00730DE5"/>
    <w:rsid w:val="00730EC2"/>
    <w:rsid w:val="00730FFF"/>
    <w:rsid w:val="00731B1A"/>
    <w:rsid w:val="0073237A"/>
    <w:rsid w:val="0073278C"/>
    <w:rsid w:val="007329C9"/>
    <w:rsid w:val="00733C96"/>
    <w:rsid w:val="00734299"/>
    <w:rsid w:val="007343AF"/>
    <w:rsid w:val="00734480"/>
    <w:rsid w:val="00734DAB"/>
    <w:rsid w:val="0073568C"/>
    <w:rsid w:val="00737020"/>
    <w:rsid w:val="007377F9"/>
    <w:rsid w:val="0073790E"/>
    <w:rsid w:val="00737915"/>
    <w:rsid w:val="0073797B"/>
    <w:rsid w:val="00737F53"/>
    <w:rsid w:val="007406ED"/>
    <w:rsid w:val="00740DA4"/>
    <w:rsid w:val="00741246"/>
    <w:rsid w:val="007423AA"/>
    <w:rsid w:val="00742F29"/>
    <w:rsid w:val="007443EA"/>
    <w:rsid w:val="00744BDD"/>
    <w:rsid w:val="00744BEE"/>
    <w:rsid w:val="007450B7"/>
    <w:rsid w:val="00745332"/>
    <w:rsid w:val="0074540F"/>
    <w:rsid w:val="00745941"/>
    <w:rsid w:val="00746125"/>
    <w:rsid w:val="0074667C"/>
    <w:rsid w:val="00746A7F"/>
    <w:rsid w:val="00746C88"/>
    <w:rsid w:val="007471A8"/>
    <w:rsid w:val="00747EF6"/>
    <w:rsid w:val="00750984"/>
    <w:rsid w:val="0075150F"/>
    <w:rsid w:val="00751ED5"/>
    <w:rsid w:val="007528CA"/>
    <w:rsid w:val="0075375F"/>
    <w:rsid w:val="007540AC"/>
    <w:rsid w:val="00756FA4"/>
    <w:rsid w:val="007579DC"/>
    <w:rsid w:val="00757B4F"/>
    <w:rsid w:val="007619D1"/>
    <w:rsid w:val="00761B46"/>
    <w:rsid w:val="00763157"/>
    <w:rsid w:val="00764860"/>
    <w:rsid w:val="00765AA2"/>
    <w:rsid w:val="00765FE4"/>
    <w:rsid w:val="0076603A"/>
    <w:rsid w:val="007668BF"/>
    <w:rsid w:val="007669FF"/>
    <w:rsid w:val="00767002"/>
    <w:rsid w:val="0076708E"/>
    <w:rsid w:val="00767A43"/>
    <w:rsid w:val="00767EDE"/>
    <w:rsid w:val="007700B7"/>
    <w:rsid w:val="007712E3"/>
    <w:rsid w:val="00771648"/>
    <w:rsid w:val="0077178B"/>
    <w:rsid w:val="00771F97"/>
    <w:rsid w:val="007721BC"/>
    <w:rsid w:val="00772B0E"/>
    <w:rsid w:val="00772EB0"/>
    <w:rsid w:val="00773088"/>
    <w:rsid w:val="00773208"/>
    <w:rsid w:val="00774E8E"/>
    <w:rsid w:val="007751F2"/>
    <w:rsid w:val="00775552"/>
    <w:rsid w:val="007757A9"/>
    <w:rsid w:val="00775869"/>
    <w:rsid w:val="00775C15"/>
    <w:rsid w:val="007764F4"/>
    <w:rsid w:val="00780102"/>
    <w:rsid w:val="00781C51"/>
    <w:rsid w:val="007832CD"/>
    <w:rsid w:val="007843ED"/>
    <w:rsid w:val="007844A6"/>
    <w:rsid w:val="007849B1"/>
    <w:rsid w:val="007849B9"/>
    <w:rsid w:val="00785309"/>
    <w:rsid w:val="00785C66"/>
    <w:rsid w:val="007866F6"/>
    <w:rsid w:val="0078718D"/>
    <w:rsid w:val="00787190"/>
    <w:rsid w:val="00787623"/>
    <w:rsid w:val="00787DA3"/>
    <w:rsid w:val="0079080A"/>
    <w:rsid w:val="00791222"/>
    <w:rsid w:val="00791BB6"/>
    <w:rsid w:val="00791BFA"/>
    <w:rsid w:val="00791C35"/>
    <w:rsid w:val="00791DC5"/>
    <w:rsid w:val="007923FB"/>
    <w:rsid w:val="007929A4"/>
    <w:rsid w:val="00793717"/>
    <w:rsid w:val="00793CA7"/>
    <w:rsid w:val="00793ED7"/>
    <w:rsid w:val="00794309"/>
    <w:rsid w:val="00795398"/>
    <w:rsid w:val="007953B7"/>
    <w:rsid w:val="00796084"/>
    <w:rsid w:val="0079690C"/>
    <w:rsid w:val="00796B14"/>
    <w:rsid w:val="00797F32"/>
    <w:rsid w:val="007A0381"/>
    <w:rsid w:val="007A0F47"/>
    <w:rsid w:val="007A1204"/>
    <w:rsid w:val="007A1461"/>
    <w:rsid w:val="007A22C5"/>
    <w:rsid w:val="007A345A"/>
    <w:rsid w:val="007A36E1"/>
    <w:rsid w:val="007A3AD9"/>
    <w:rsid w:val="007A5DB8"/>
    <w:rsid w:val="007A6C34"/>
    <w:rsid w:val="007A6CFB"/>
    <w:rsid w:val="007B0D93"/>
    <w:rsid w:val="007B16B8"/>
    <w:rsid w:val="007B26E2"/>
    <w:rsid w:val="007B2F6F"/>
    <w:rsid w:val="007B31E9"/>
    <w:rsid w:val="007B3FCA"/>
    <w:rsid w:val="007B58F8"/>
    <w:rsid w:val="007C0A5B"/>
    <w:rsid w:val="007C0B39"/>
    <w:rsid w:val="007C1FBD"/>
    <w:rsid w:val="007C207A"/>
    <w:rsid w:val="007C34C9"/>
    <w:rsid w:val="007C3A02"/>
    <w:rsid w:val="007C3E89"/>
    <w:rsid w:val="007C4720"/>
    <w:rsid w:val="007C49EC"/>
    <w:rsid w:val="007C4F3B"/>
    <w:rsid w:val="007C5C59"/>
    <w:rsid w:val="007C60E3"/>
    <w:rsid w:val="007C6A75"/>
    <w:rsid w:val="007D0365"/>
    <w:rsid w:val="007D2735"/>
    <w:rsid w:val="007D320C"/>
    <w:rsid w:val="007D3817"/>
    <w:rsid w:val="007D3D72"/>
    <w:rsid w:val="007D49C4"/>
    <w:rsid w:val="007D589F"/>
    <w:rsid w:val="007D5C75"/>
    <w:rsid w:val="007D5F1C"/>
    <w:rsid w:val="007D61B0"/>
    <w:rsid w:val="007D7529"/>
    <w:rsid w:val="007E03F9"/>
    <w:rsid w:val="007E0B90"/>
    <w:rsid w:val="007E21C4"/>
    <w:rsid w:val="007E21CD"/>
    <w:rsid w:val="007E3110"/>
    <w:rsid w:val="007E3598"/>
    <w:rsid w:val="007E51BD"/>
    <w:rsid w:val="007E5420"/>
    <w:rsid w:val="007E5D2A"/>
    <w:rsid w:val="007E72FB"/>
    <w:rsid w:val="007E74DC"/>
    <w:rsid w:val="007F0ADB"/>
    <w:rsid w:val="007F166E"/>
    <w:rsid w:val="007F1EDB"/>
    <w:rsid w:val="007F2929"/>
    <w:rsid w:val="007F29AE"/>
    <w:rsid w:val="007F3200"/>
    <w:rsid w:val="007F3472"/>
    <w:rsid w:val="007F370C"/>
    <w:rsid w:val="007F401B"/>
    <w:rsid w:val="007F4223"/>
    <w:rsid w:val="007F426B"/>
    <w:rsid w:val="007F5732"/>
    <w:rsid w:val="007F57B3"/>
    <w:rsid w:val="007F5859"/>
    <w:rsid w:val="007F60CF"/>
    <w:rsid w:val="007F6951"/>
    <w:rsid w:val="007F69B1"/>
    <w:rsid w:val="007F6D2F"/>
    <w:rsid w:val="007F74CC"/>
    <w:rsid w:val="0080007F"/>
    <w:rsid w:val="00800376"/>
    <w:rsid w:val="008003CD"/>
    <w:rsid w:val="008007F8"/>
    <w:rsid w:val="00800E09"/>
    <w:rsid w:val="00800FDA"/>
    <w:rsid w:val="0080218C"/>
    <w:rsid w:val="008021C5"/>
    <w:rsid w:val="00802A79"/>
    <w:rsid w:val="00802EC0"/>
    <w:rsid w:val="0080308E"/>
    <w:rsid w:val="008040B3"/>
    <w:rsid w:val="00804118"/>
    <w:rsid w:val="0080430B"/>
    <w:rsid w:val="008054FA"/>
    <w:rsid w:val="00805B1B"/>
    <w:rsid w:val="00806464"/>
    <w:rsid w:val="0080758B"/>
    <w:rsid w:val="0080795E"/>
    <w:rsid w:val="00807D4A"/>
    <w:rsid w:val="0081037E"/>
    <w:rsid w:val="00810535"/>
    <w:rsid w:val="0081074A"/>
    <w:rsid w:val="00810AEC"/>
    <w:rsid w:val="00810C0C"/>
    <w:rsid w:val="008118AE"/>
    <w:rsid w:val="00811AFD"/>
    <w:rsid w:val="00812C1C"/>
    <w:rsid w:val="00813507"/>
    <w:rsid w:val="00813F98"/>
    <w:rsid w:val="008146E5"/>
    <w:rsid w:val="00815DFC"/>
    <w:rsid w:val="00815F80"/>
    <w:rsid w:val="00816D24"/>
    <w:rsid w:val="00817090"/>
    <w:rsid w:val="008173E8"/>
    <w:rsid w:val="008200BE"/>
    <w:rsid w:val="00821457"/>
    <w:rsid w:val="00821EAC"/>
    <w:rsid w:val="0082298C"/>
    <w:rsid w:val="008240A4"/>
    <w:rsid w:val="0082420D"/>
    <w:rsid w:val="008242F2"/>
    <w:rsid w:val="00824595"/>
    <w:rsid w:val="00824AC5"/>
    <w:rsid w:val="00824EEC"/>
    <w:rsid w:val="00830AC2"/>
    <w:rsid w:val="0083298E"/>
    <w:rsid w:val="00833A81"/>
    <w:rsid w:val="00833C39"/>
    <w:rsid w:val="00833E2D"/>
    <w:rsid w:val="0083456C"/>
    <w:rsid w:val="00834974"/>
    <w:rsid w:val="00836C99"/>
    <w:rsid w:val="00837B77"/>
    <w:rsid w:val="00840074"/>
    <w:rsid w:val="00840E64"/>
    <w:rsid w:val="0084149A"/>
    <w:rsid w:val="00842E8E"/>
    <w:rsid w:val="0084389B"/>
    <w:rsid w:val="00843BF2"/>
    <w:rsid w:val="00844AF6"/>
    <w:rsid w:val="0084512E"/>
    <w:rsid w:val="00845DC9"/>
    <w:rsid w:val="00845FF6"/>
    <w:rsid w:val="0084635E"/>
    <w:rsid w:val="008466A2"/>
    <w:rsid w:val="008466AE"/>
    <w:rsid w:val="00847638"/>
    <w:rsid w:val="00847642"/>
    <w:rsid w:val="0084770C"/>
    <w:rsid w:val="00847C9C"/>
    <w:rsid w:val="00847F78"/>
    <w:rsid w:val="008500D9"/>
    <w:rsid w:val="008503A7"/>
    <w:rsid w:val="00852429"/>
    <w:rsid w:val="00852C98"/>
    <w:rsid w:val="0085397C"/>
    <w:rsid w:val="00853EAB"/>
    <w:rsid w:val="0085531C"/>
    <w:rsid w:val="0085649E"/>
    <w:rsid w:val="00856DA7"/>
    <w:rsid w:val="008577BB"/>
    <w:rsid w:val="008600C1"/>
    <w:rsid w:val="008609A4"/>
    <w:rsid w:val="00860E0E"/>
    <w:rsid w:val="00860EEA"/>
    <w:rsid w:val="00863540"/>
    <w:rsid w:val="00864D65"/>
    <w:rsid w:val="00865725"/>
    <w:rsid w:val="00865C6B"/>
    <w:rsid w:val="0086775F"/>
    <w:rsid w:val="00867EEC"/>
    <w:rsid w:val="00870544"/>
    <w:rsid w:val="008707A8"/>
    <w:rsid w:val="008709BE"/>
    <w:rsid w:val="00870AF7"/>
    <w:rsid w:val="00870C39"/>
    <w:rsid w:val="00871291"/>
    <w:rsid w:val="00872103"/>
    <w:rsid w:val="008728DD"/>
    <w:rsid w:val="00873649"/>
    <w:rsid w:val="00874228"/>
    <w:rsid w:val="00875503"/>
    <w:rsid w:val="008764A5"/>
    <w:rsid w:val="008766B2"/>
    <w:rsid w:val="00876B07"/>
    <w:rsid w:val="008807C0"/>
    <w:rsid w:val="00880A21"/>
    <w:rsid w:val="008811C1"/>
    <w:rsid w:val="008815AC"/>
    <w:rsid w:val="008818B0"/>
    <w:rsid w:val="00882A4F"/>
    <w:rsid w:val="00883AD2"/>
    <w:rsid w:val="00883E22"/>
    <w:rsid w:val="008840CF"/>
    <w:rsid w:val="00884177"/>
    <w:rsid w:val="00884BAC"/>
    <w:rsid w:val="00884FBA"/>
    <w:rsid w:val="00885830"/>
    <w:rsid w:val="00885AEC"/>
    <w:rsid w:val="00885F65"/>
    <w:rsid w:val="008862C0"/>
    <w:rsid w:val="008868BD"/>
    <w:rsid w:val="008871B9"/>
    <w:rsid w:val="008878EB"/>
    <w:rsid w:val="00887B3A"/>
    <w:rsid w:val="00887C93"/>
    <w:rsid w:val="0089019F"/>
    <w:rsid w:val="008908D6"/>
    <w:rsid w:val="00891C23"/>
    <w:rsid w:val="0089212B"/>
    <w:rsid w:val="00892482"/>
    <w:rsid w:val="008933CB"/>
    <w:rsid w:val="00893F79"/>
    <w:rsid w:val="00894887"/>
    <w:rsid w:val="008953DA"/>
    <w:rsid w:val="008960EE"/>
    <w:rsid w:val="0089646A"/>
    <w:rsid w:val="00896E55"/>
    <w:rsid w:val="00896F9D"/>
    <w:rsid w:val="00897127"/>
    <w:rsid w:val="00897346"/>
    <w:rsid w:val="008A10B2"/>
    <w:rsid w:val="008A26BC"/>
    <w:rsid w:val="008A2829"/>
    <w:rsid w:val="008A2F90"/>
    <w:rsid w:val="008A419E"/>
    <w:rsid w:val="008A5466"/>
    <w:rsid w:val="008A5C58"/>
    <w:rsid w:val="008A625B"/>
    <w:rsid w:val="008A6748"/>
    <w:rsid w:val="008A7ADD"/>
    <w:rsid w:val="008B071E"/>
    <w:rsid w:val="008B0FEC"/>
    <w:rsid w:val="008B124A"/>
    <w:rsid w:val="008B1988"/>
    <w:rsid w:val="008B19B5"/>
    <w:rsid w:val="008B1B02"/>
    <w:rsid w:val="008B3070"/>
    <w:rsid w:val="008B324B"/>
    <w:rsid w:val="008B38F3"/>
    <w:rsid w:val="008B3BF0"/>
    <w:rsid w:val="008B3D29"/>
    <w:rsid w:val="008B4A50"/>
    <w:rsid w:val="008B4B80"/>
    <w:rsid w:val="008B5221"/>
    <w:rsid w:val="008B5951"/>
    <w:rsid w:val="008B5E4B"/>
    <w:rsid w:val="008B5F88"/>
    <w:rsid w:val="008B6366"/>
    <w:rsid w:val="008B6778"/>
    <w:rsid w:val="008B6CE7"/>
    <w:rsid w:val="008B7404"/>
    <w:rsid w:val="008B7989"/>
    <w:rsid w:val="008C10D7"/>
    <w:rsid w:val="008C13A5"/>
    <w:rsid w:val="008C19A0"/>
    <w:rsid w:val="008C1D88"/>
    <w:rsid w:val="008C47BC"/>
    <w:rsid w:val="008C5065"/>
    <w:rsid w:val="008C578B"/>
    <w:rsid w:val="008C57FE"/>
    <w:rsid w:val="008C5CC5"/>
    <w:rsid w:val="008C5D93"/>
    <w:rsid w:val="008C6DED"/>
    <w:rsid w:val="008C6EAB"/>
    <w:rsid w:val="008C7C21"/>
    <w:rsid w:val="008C7F67"/>
    <w:rsid w:val="008CF579"/>
    <w:rsid w:val="008D0444"/>
    <w:rsid w:val="008D128A"/>
    <w:rsid w:val="008D12FF"/>
    <w:rsid w:val="008D1651"/>
    <w:rsid w:val="008D19A5"/>
    <w:rsid w:val="008D1A61"/>
    <w:rsid w:val="008D2A55"/>
    <w:rsid w:val="008D2E81"/>
    <w:rsid w:val="008D5F7E"/>
    <w:rsid w:val="008D6BE5"/>
    <w:rsid w:val="008D751E"/>
    <w:rsid w:val="008D761B"/>
    <w:rsid w:val="008D7F30"/>
    <w:rsid w:val="008E0260"/>
    <w:rsid w:val="008E0579"/>
    <w:rsid w:val="008E090D"/>
    <w:rsid w:val="008E0EAE"/>
    <w:rsid w:val="008E1234"/>
    <w:rsid w:val="008E186D"/>
    <w:rsid w:val="008E18C1"/>
    <w:rsid w:val="008E21CA"/>
    <w:rsid w:val="008E2702"/>
    <w:rsid w:val="008E3D76"/>
    <w:rsid w:val="008E3DE7"/>
    <w:rsid w:val="008E4A2B"/>
    <w:rsid w:val="008F0A77"/>
    <w:rsid w:val="008F1493"/>
    <w:rsid w:val="008F1EC9"/>
    <w:rsid w:val="008F2A3C"/>
    <w:rsid w:val="008F30A1"/>
    <w:rsid w:val="008F3182"/>
    <w:rsid w:val="008F332D"/>
    <w:rsid w:val="008F3345"/>
    <w:rsid w:val="008F35CA"/>
    <w:rsid w:val="008F63A9"/>
    <w:rsid w:val="008F68C0"/>
    <w:rsid w:val="008F7327"/>
    <w:rsid w:val="008F7423"/>
    <w:rsid w:val="008F7C29"/>
    <w:rsid w:val="00900082"/>
    <w:rsid w:val="0090023E"/>
    <w:rsid w:val="009008B4"/>
    <w:rsid w:val="00900ECD"/>
    <w:rsid w:val="0090182A"/>
    <w:rsid w:val="00902304"/>
    <w:rsid w:val="009025A5"/>
    <w:rsid w:val="00902907"/>
    <w:rsid w:val="009037BE"/>
    <w:rsid w:val="00903967"/>
    <w:rsid w:val="00903BF5"/>
    <w:rsid w:val="009040B9"/>
    <w:rsid w:val="0090423F"/>
    <w:rsid w:val="00904488"/>
    <w:rsid w:val="00904B3F"/>
    <w:rsid w:val="00905626"/>
    <w:rsid w:val="009056A8"/>
    <w:rsid w:val="00905CC7"/>
    <w:rsid w:val="00905E28"/>
    <w:rsid w:val="009106D4"/>
    <w:rsid w:val="00911DDE"/>
    <w:rsid w:val="00911E93"/>
    <w:rsid w:val="0091231B"/>
    <w:rsid w:val="009126FD"/>
    <w:rsid w:val="00913240"/>
    <w:rsid w:val="0091356B"/>
    <w:rsid w:val="0091398E"/>
    <w:rsid w:val="0091423A"/>
    <w:rsid w:val="0091436D"/>
    <w:rsid w:val="00914743"/>
    <w:rsid w:val="0091560F"/>
    <w:rsid w:val="00915B5A"/>
    <w:rsid w:val="00916054"/>
    <w:rsid w:val="0091654E"/>
    <w:rsid w:val="009167B7"/>
    <w:rsid w:val="009167DF"/>
    <w:rsid w:val="00916C80"/>
    <w:rsid w:val="00917BFE"/>
    <w:rsid w:val="00920F7F"/>
    <w:rsid w:val="0092169E"/>
    <w:rsid w:val="00922113"/>
    <w:rsid w:val="00922885"/>
    <w:rsid w:val="00922CB1"/>
    <w:rsid w:val="0092365B"/>
    <w:rsid w:val="00924493"/>
    <w:rsid w:val="00924A77"/>
    <w:rsid w:val="0092514C"/>
    <w:rsid w:val="00925B3F"/>
    <w:rsid w:val="00925E4A"/>
    <w:rsid w:val="00926046"/>
    <w:rsid w:val="0092666A"/>
    <w:rsid w:val="009273AB"/>
    <w:rsid w:val="00927840"/>
    <w:rsid w:val="00927AC6"/>
    <w:rsid w:val="00927EF2"/>
    <w:rsid w:val="00927F75"/>
    <w:rsid w:val="009321A9"/>
    <w:rsid w:val="00932371"/>
    <w:rsid w:val="00932659"/>
    <w:rsid w:val="00932AD9"/>
    <w:rsid w:val="00933226"/>
    <w:rsid w:val="00933433"/>
    <w:rsid w:val="009335AF"/>
    <w:rsid w:val="00933EA8"/>
    <w:rsid w:val="009365C9"/>
    <w:rsid w:val="00936A20"/>
    <w:rsid w:val="00936EFE"/>
    <w:rsid w:val="00937424"/>
    <w:rsid w:val="009374A8"/>
    <w:rsid w:val="00937C24"/>
    <w:rsid w:val="009404AB"/>
    <w:rsid w:val="0094058D"/>
    <w:rsid w:val="00940621"/>
    <w:rsid w:val="009406E6"/>
    <w:rsid w:val="00940B6E"/>
    <w:rsid w:val="00940D2B"/>
    <w:rsid w:val="00941AB3"/>
    <w:rsid w:val="00941CE9"/>
    <w:rsid w:val="00941E4B"/>
    <w:rsid w:val="00941FDC"/>
    <w:rsid w:val="0094319A"/>
    <w:rsid w:val="009440E4"/>
    <w:rsid w:val="009441F6"/>
    <w:rsid w:val="00944458"/>
    <w:rsid w:val="0094492B"/>
    <w:rsid w:val="00944BF3"/>
    <w:rsid w:val="0094560F"/>
    <w:rsid w:val="00945889"/>
    <w:rsid w:val="009458CD"/>
    <w:rsid w:val="0094793A"/>
    <w:rsid w:val="00947AE9"/>
    <w:rsid w:val="0095026D"/>
    <w:rsid w:val="009519A6"/>
    <w:rsid w:val="0095234B"/>
    <w:rsid w:val="00954237"/>
    <w:rsid w:val="00954475"/>
    <w:rsid w:val="00954B8E"/>
    <w:rsid w:val="00955CB9"/>
    <w:rsid w:val="009562EA"/>
    <w:rsid w:val="00957746"/>
    <w:rsid w:val="0096086F"/>
    <w:rsid w:val="00960C7A"/>
    <w:rsid w:val="0096266E"/>
    <w:rsid w:val="00965126"/>
    <w:rsid w:val="009655B5"/>
    <w:rsid w:val="009659BB"/>
    <w:rsid w:val="00965A01"/>
    <w:rsid w:val="00965E63"/>
    <w:rsid w:val="009660B9"/>
    <w:rsid w:val="00966185"/>
    <w:rsid w:val="009664CB"/>
    <w:rsid w:val="00966B97"/>
    <w:rsid w:val="00967CBF"/>
    <w:rsid w:val="00970470"/>
    <w:rsid w:val="00970F57"/>
    <w:rsid w:val="009716E7"/>
    <w:rsid w:val="00971B4E"/>
    <w:rsid w:val="0097249D"/>
    <w:rsid w:val="009733E4"/>
    <w:rsid w:val="00974093"/>
    <w:rsid w:val="00974D4C"/>
    <w:rsid w:val="00974FC4"/>
    <w:rsid w:val="009751FE"/>
    <w:rsid w:val="00975624"/>
    <w:rsid w:val="00975EA5"/>
    <w:rsid w:val="009761F1"/>
    <w:rsid w:val="00976347"/>
    <w:rsid w:val="00976535"/>
    <w:rsid w:val="00977633"/>
    <w:rsid w:val="009778F9"/>
    <w:rsid w:val="009808FF"/>
    <w:rsid w:val="00980F35"/>
    <w:rsid w:val="00981664"/>
    <w:rsid w:val="00981BEF"/>
    <w:rsid w:val="009821CA"/>
    <w:rsid w:val="00982597"/>
    <w:rsid w:val="009825FC"/>
    <w:rsid w:val="009832C2"/>
    <w:rsid w:val="009837FC"/>
    <w:rsid w:val="00983C38"/>
    <w:rsid w:val="00983E6B"/>
    <w:rsid w:val="009840D4"/>
    <w:rsid w:val="009852AF"/>
    <w:rsid w:val="00985862"/>
    <w:rsid w:val="009858C2"/>
    <w:rsid w:val="00985CD8"/>
    <w:rsid w:val="00986649"/>
    <w:rsid w:val="009866D6"/>
    <w:rsid w:val="009866E1"/>
    <w:rsid w:val="00986B2D"/>
    <w:rsid w:val="00986E5C"/>
    <w:rsid w:val="00987117"/>
    <w:rsid w:val="00987BF9"/>
    <w:rsid w:val="00987C78"/>
    <w:rsid w:val="009909C6"/>
    <w:rsid w:val="00990BB5"/>
    <w:rsid w:val="0099207A"/>
    <w:rsid w:val="0099227D"/>
    <w:rsid w:val="009934DA"/>
    <w:rsid w:val="00994E8C"/>
    <w:rsid w:val="009952E1"/>
    <w:rsid w:val="0099632B"/>
    <w:rsid w:val="009964BE"/>
    <w:rsid w:val="00996AE9"/>
    <w:rsid w:val="009A01A4"/>
    <w:rsid w:val="009A04CD"/>
    <w:rsid w:val="009A0FB9"/>
    <w:rsid w:val="009A0FC7"/>
    <w:rsid w:val="009A1919"/>
    <w:rsid w:val="009A2C7F"/>
    <w:rsid w:val="009A3032"/>
    <w:rsid w:val="009A31B9"/>
    <w:rsid w:val="009A34ED"/>
    <w:rsid w:val="009A3E2C"/>
    <w:rsid w:val="009A4849"/>
    <w:rsid w:val="009A492E"/>
    <w:rsid w:val="009A5FC1"/>
    <w:rsid w:val="009A714D"/>
    <w:rsid w:val="009A76E1"/>
    <w:rsid w:val="009B0341"/>
    <w:rsid w:val="009B0F4D"/>
    <w:rsid w:val="009B1A77"/>
    <w:rsid w:val="009B26E8"/>
    <w:rsid w:val="009B298C"/>
    <w:rsid w:val="009B2A0E"/>
    <w:rsid w:val="009B301C"/>
    <w:rsid w:val="009B3DDD"/>
    <w:rsid w:val="009B4C35"/>
    <w:rsid w:val="009B4F6C"/>
    <w:rsid w:val="009B54C2"/>
    <w:rsid w:val="009B54FF"/>
    <w:rsid w:val="009B56CC"/>
    <w:rsid w:val="009B6132"/>
    <w:rsid w:val="009B6387"/>
    <w:rsid w:val="009B69F8"/>
    <w:rsid w:val="009C0400"/>
    <w:rsid w:val="009C1620"/>
    <w:rsid w:val="009C16AE"/>
    <w:rsid w:val="009C2717"/>
    <w:rsid w:val="009C274B"/>
    <w:rsid w:val="009C33E6"/>
    <w:rsid w:val="009C49EE"/>
    <w:rsid w:val="009C5BCF"/>
    <w:rsid w:val="009C6B9C"/>
    <w:rsid w:val="009C6CD1"/>
    <w:rsid w:val="009C7983"/>
    <w:rsid w:val="009D073B"/>
    <w:rsid w:val="009D08DB"/>
    <w:rsid w:val="009D0C49"/>
    <w:rsid w:val="009D0DF7"/>
    <w:rsid w:val="009D16A6"/>
    <w:rsid w:val="009D2254"/>
    <w:rsid w:val="009D2C52"/>
    <w:rsid w:val="009D329C"/>
    <w:rsid w:val="009D36B8"/>
    <w:rsid w:val="009D40C1"/>
    <w:rsid w:val="009D429C"/>
    <w:rsid w:val="009D638A"/>
    <w:rsid w:val="009D63D6"/>
    <w:rsid w:val="009D65D0"/>
    <w:rsid w:val="009D6933"/>
    <w:rsid w:val="009D6C87"/>
    <w:rsid w:val="009D7D64"/>
    <w:rsid w:val="009E0581"/>
    <w:rsid w:val="009E0A88"/>
    <w:rsid w:val="009E167B"/>
    <w:rsid w:val="009E28DD"/>
    <w:rsid w:val="009E2C80"/>
    <w:rsid w:val="009E3EF4"/>
    <w:rsid w:val="009E4A24"/>
    <w:rsid w:val="009E4C80"/>
    <w:rsid w:val="009E4CDF"/>
    <w:rsid w:val="009E55E8"/>
    <w:rsid w:val="009E58DF"/>
    <w:rsid w:val="009E75AE"/>
    <w:rsid w:val="009E7631"/>
    <w:rsid w:val="009E7653"/>
    <w:rsid w:val="009E79D3"/>
    <w:rsid w:val="009E7F56"/>
    <w:rsid w:val="009F282F"/>
    <w:rsid w:val="009F360C"/>
    <w:rsid w:val="009F4752"/>
    <w:rsid w:val="009F5597"/>
    <w:rsid w:val="009F6996"/>
    <w:rsid w:val="009F6B39"/>
    <w:rsid w:val="009F7DA2"/>
    <w:rsid w:val="00A002CE"/>
    <w:rsid w:val="00A01466"/>
    <w:rsid w:val="00A01BAD"/>
    <w:rsid w:val="00A01E7E"/>
    <w:rsid w:val="00A0224D"/>
    <w:rsid w:val="00A0239D"/>
    <w:rsid w:val="00A030AC"/>
    <w:rsid w:val="00A0323C"/>
    <w:rsid w:val="00A0331A"/>
    <w:rsid w:val="00A03387"/>
    <w:rsid w:val="00A03C61"/>
    <w:rsid w:val="00A03DEB"/>
    <w:rsid w:val="00A045CC"/>
    <w:rsid w:val="00A0506A"/>
    <w:rsid w:val="00A06B56"/>
    <w:rsid w:val="00A073FD"/>
    <w:rsid w:val="00A076CA"/>
    <w:rsid w:val="00A10ACA"/>
    <w:rsid w:val="00A10CC1"/>
    <w:rsid w:val="00A10D4D"/>
    <w:rsid w:val="00A1184C"/>
    <w:rsid w:val="00A11B0C"/>
    <w:rsid w:val="00A11F9D"/>
    <w:rsid w:val="00A12959"/>
    <w:rsid w:val="00A12C3B"/>
    <w:rsid w:val="00A13329"/>
    <w:rsid w:val="00A1465A"/>
    <w:rsid w:val="00A14679"/>
    <w:rsid w:val="00A14746"/>
    <w:rsid w:val="00A16934"/>
    <w:rsid w:val="00A17183"/>
    <w:rsid w:val="00A2078C"/>
    <w:rsid w:val="00A21012"/>
    <w:rsid w:val="00A21A45"/>
    <w:rsid w:val="00A226A2"/>
    <w:rsid w:val="00A22943"/>
    <w:rsid w:val="00A2409E"/>
    <w:rsid w:val="00A2564F"/>
    <w:rsid w:val="00A258E4"/>
    <w:rsid w:val="00A2706C"/>
    <w:rsid w:val="00A2749D"/>
    <w:rsid w:val="00A30B78"/>
    <w:rsid w:val="00A30B82"/>
    <w:rsid w:val="00A31016"/>
    <w:rsid w:val="00A3129C"/>
    <w:rsid w:val="00A3137C"/>
    <w:rsid w:val="00A31C5F"/>
    <w:rsid w:val="00A3224E"/>
    <w:rsid w:val="00A32744"/>
    <w:rsid w:val="00A32B54"/>
    <w:rsid w:val="00A34755"/>
    <w:rsid w:val="00A36524"/>
    <w:rsid w:val="00A3670A"/>
    <w:rsid w:val="00A40371"/>
    <w:rsid w:val="00A414FD"/>
    <w:rsid w:val="00A41DDB"/>
    <w:rsid w:val="00A421EA"/>
    <w:rsid w:val="00A4400A"/>
    <w:rsid w:val="00A452F8"/>
    <w:rsid w:val="00A453C5"/>
    <w:rsid w:val="00A46811"/>
    <w:rsid w:val="00A4687A"/>
    <w:rsid w:val="00A4762A"/>
    <w:rsid w:val="00A479F4"/>
    <w:rsid w:val="00A47ECB"/>
    <w:rsid w:val="00A51317"/>
    <w:rsid w:val="00A51C46"/>
    <w:rsid w:val="00A51D09"/>
    <w:rsid w:val="00A51D1F"/>
    <w:rsid w:val="00A51D26"/>
    <w:rsid w:val="00A52C6B"/>
    <w:rsid w:val="00A52CBD"/>
    <w:rsid w:val="00A533E2"/>
    <w:rsid w:val="00A53C72"/>
    <w:rsid w:val="00A542EB"/>
    <w:rsid w:val="00A54AFC"/>
    <w:rsid w:val="00A550A9"/>
    <w:rsid w:val="00A559AD"/>
    <w:rsid w:val="00A56BE9"/>
    <w:rsid w:val="00A60241"/>
    <w:rsid w:val="00A61A16"/>
    <w:rsid w:val="00A62373"/>
    <w:rsid w:val="00A62FB8"/>
    <w:rsid w:val="00A63F4F"/>
    <w:rsid w:val="00A64F4E"/>
    <w:rsid w:val="00A650B3"/>
    <w:rsid w:val="00A65917"/>
    <w:rsid w:val="00A65BC8"/>
    <w:rsid w:val="00A65C66"/>
    <w:rsid w:val="00A663AC"/>
    <w:rsid w:val="00A66D2A"/>
    <w:rsid w:val="00A67D64"/>
    <w:rsid w:val="00A67E07"/>
    <w:rsid w:val="00A7081F"/>
    <w:rsid w:val="00A708F2"/>
    <w:rsid w:val="00A713D4"/>
    <w:rsid w:val="00A71935"/>
    <w:rsid w:val="00A71AB5"/>
    <w:rsid w:val="00A72C36"/>
    <w:rsid w:val="00A73A00"/>
    <w:rsid w:val="00A73D74"/>
    <w:rsid w:val="00A74447"/>
    <w:rsid w:val="00A750DD"/>
    <w:rsid w:val="00A75CCC"/>
    <w:rsid w:val="00A76FBB"/>
    <w:rsid w:val="00A80203"/>
    <w:rsid w:val="00A80329"/>
    <w:rsid w:val="00A81411"/>
    <w:rsid w:val="00A8230B"/>
    <w:rsid w:val="00A834F6"/>
    <w:rsid w:val="00A83C00"/>
    <w:rsid w:val="00A83C8A"/>
    <w:rsid w:val="00A85000"/>
    <w:rsid w:val="00A850FB"/>
    <w:rsid w:val="00A863D6"/>
    <w:rsid w:val="00A90829"/>
    <w:rsid w:val="00A910A9"/>
    <w:rsid w:val="00A91B73"/>
    <w:rsid w:val="00A92F20"/>
    <w:rsid w:val="00A94281"/>
    <w:rsid w:val="00A94C50"/>
    <w:rsid w:val="00A94D4C"/>
    <w:rsid w:val="00A95167"/>
    <w:rsid w:val="00A9540D"/>
    <w:rsid w:val="00A95BAD"/>
    <w:rsid w:val="00A95F54"/>
    <w:rsid w:val="00A960F2"/>
    <w:rsid w:val="00A96302"/>
    <w:rsid w:val="00A9759E"/>
    <w:rsid w:val="00AA1421"/>
    <w:rsid w:val="00AA158D"/>
    <w:rsid w:val="00AA15B1"/>
    <w:rsid w:val="00AA1CF0"/>
    <w:rsid w:val="00AA2012"/>
    <w:rsid w:val="00AA2929"/>
    <w:rsid w:val="00AA2CB4"/>
    <w:rsid w:val="00AA3092"/>
    <w:rsid w:val="00AA3506"/>
    <w:rsid w:val="00AA3787"/>
    <w:rsid w:val="00AA3884"/>
    <w:rsid w:val="00AA3FCE"/>
    <w:rsid w:val="00AA4136"/>
    <w:rsid w:val="00AA43EA"/>
    <w:rsid w:val="00AA4775"/>
    <w:rsid w:val="00AA483E"/>
    <w:rsid w:val="00AA594D"/>
    <w:rsid w:val="00AA60D6"/>
    <w:rsid w:val="00AA60E9"/>
    <w:rsid w:val="00AA6BCF"/>
    <w:rsid w:val="00AA71CA"/>
    <w:rsid w:val="00AA7E31"/>
    <w:rsid w:val="00AB0B04"/>
    <w:rsid w:val="00AB1840"/>
    <w:rsid w:val="00AB1CC7"/>
    <w:rsid w:val="00AB25FD"/>
    <w:rsid w:val="00AB292C"/>
    <w:rsid w:val="00AB2CEC"/>
    <w:rsid w:val="00AB2D90"/>
    <w:rsid w:val="00AB2E13"/>
    <w:rsid w:val="00AB300C"/>
    <w:rsid w:val="00AB3C07"/>
    <w:rsid w:val="00AB3FBA"/>
    <w:rsid w:val="00AB4856"/>
    <w:rsid w:val="00AB4A9F"/>
    <w:rsid w:val="00AB76D3"/>
    <w:rsid w:val="00AC0680"/>
    <w:rsid w:val="00AC1A44"/>
    <w:rsid w:val="00AC1B14"/>
    <w:rsid w:val="00AC1E38"/>
    <w:rsid w:val="00AC20BC"/>
    <w:rsid w:val="00AC2CC0"/>
    <w:rsid w:val="00AC3365"/>
    <w:rsid w:val="00AC34C7"/>
    <w:rsid w:val="00AC3800"/>
    <w:rsid w:val="00AC4325"/>
    <w:rsid w:val="00AC4831"/>
    <w:rsid w:val="00AC5022"/>
    <w:rsid w:val="00AC50F5"/>
    <w:rsid w:val="00AC51DA"/>
    <w:rsid w:val="00AC55E1"/>
    <w:rsid w:val="00AC5C86"/>
    <w:rsid w:val="00AC5DEE"/>
    <w:rsid w:val="00AC6640"/>
    <w:rsid w:val="00AC66E4"/>
    <w:rsid w:val="00AC6B58"/>
    <w:rsid w:val="00AC70AA"/>
    <w:rsid w:val="00AC76BD"/>
    <w:rsid w:val="00AC7AA7"/>
    <w:rsid w:val="00AC7C0A"/>
    <w:rsid w:val="00AD09B9"/>
    <w:rsid w:val="00AD3F4B"/>
    <w:rsid w:val="00AD48C5"/>
    <w:rsid w:val="00AD5D07"/>
    <w:rsid w:val="00AD6325"/>
    <w:rsid w:val="00AE00ED"/>
    <w:rsid w:val="00AE06FC"/>
    <w:rsid w:val="00AE09EC"/>
    <w:rsid w:val="00AE0E83"/>
    <w:rsid w:val="00AE1294"/>
    <w:rsid w:val="00AE1BAD"/>
    <w:rsid w:val="00AE1E7E"/>
    <w:rsid w:val="00AE3D74"/>
    <w:rsid w:val="00AE5655"/>
    <w:rsid w:val="00AE5885"/>
    <w:rsid w:val="00AE5C10"/>
    <w:rsid w:val="00AE5E75"/>
    <w:rsid w:val="00AE6AF6"/>
    <w:rsid w:val="00AE732E"/>
    <w:rsid w:val="00AE7F8C"/>
    <w:rsid w:val="00AF0D6C"/>
    <w:rsid w:val="00AF0E30"/>
    <w:rsid w:val="00AF1A8D"/>
    <w:rsid w:val="00AF24A6"/>
    <w:rsid w:val="00AF26B7"/>
    <w:rsid w:val="00AF3C87"/>
    <w:rsid w:val="00AF41A0"/>
    <w:rsid w:val="00AF459C"/>
    <w:rsid w:val="00AF4678"/>
    <w:rsid w:val="00AF4988"/>
    <w:rsid w:val="00AF4CB7"/>
    <w:rsid w:val="00AF4F55"/>
    <w:rsid w:val="00AF5674"/>
    <w:rsid w:val="00AF5955"/>
    <w:rsid w:val="00AF6639"/>
    <w:rsid w:val="00AF6DA5"/>
    <w:rsid w:val="00AF7014"/>
    <w:rsid w:val="00AF72B7"/>
    <w:rsid w:val="00AF7528"/>
    <w:rsid w:val="00AF7EF8"/>
    <w:rsid w:val="00B002FC"/>
    <w:rsid w:val="00B00C34"/>
    <w:rsid w:val="00B01851"/>
    <w:rsid w:val="00B02F1F"/>
    <w:rsid w:val="00B0310A"/>
    <w:rsid w:val="00B0435C"/>
    <w:rsid w:val="00B04E62"/>
    <w:rsid w:val="00B063B4"/>
    <w:rsid w:val="00B07D54"/>
    <w:rsid w:val="00B10095"/>
    <w:rsid w:val="00B11662"/>
    <w:rsid w:val="00B11B6C"/>
    <w:rsid w:val="00B11D91"/>
    <w:rsid w:val="00B12253"/>
    <w:rsid w:val="00B137CD"/>
    <w:rsid w:val="00B14156"/>
    <w:rsid w:val="00B14353"/>
    <w:rsid w:val="00B15C52"/>
    <w:rsid w:val="00B1673C"/>
    <w:rsid w:val="00B176C2"/>
    <w:rsid w:val="00B2150B"/>
    <w:rsid w:val="00B218E2"/>
    <w:rsid w:val="00B2293A"/>
    <w:rsid w:val="00B22A85"/>
    <w:rsid w:val="00B23DD2"/>
    <w:rsid w:val="00B23F82"/>
    <w:rsid w:val="00B241F1"/>
    <w:rsid w:val="00B245DA"/>
    <w:rsid w:val="00B24CAD"/>
    <w:rsid w:val="00B24EB8"/>
    <w:rsid w:val="00B256E0"/>
    <w:rsid w:val="00B2599E"/>
    <w:rsid w:val="00B25F01"/>
    <w:rsid w:val="00B261C5"/>
    <w:rsid w:val="00B263DB"/>
    <w:rsid w:val="00B26B05"/>
    <w:rsid w:val="00B271AB"/>
    <w:rsid w:val="00B27EFF"/>
    <w:rsid w:val="00B3100B"/>
    <w:rsid w:val="00B311DB"/>
    <w:rsid w:val="00B3182D"/>
    <w:rsid w:val="00B331D2"/>
    <w:rsid w:val="00B33B94"/>
    <w:rsid w:val="00B34018"/>
    <w:rsid w:val="00B3434D"/>
    <w:rsid w:val="00B34D47"/>
    <w:rsid w:val="00B34ECF"/>
    <w:rsid w:val="00B35493"/>
    <w:rsid w:val="00B3684C"/>
    <w:rsid w:val="00B36D67"/>
    <w:rsid w:val="00B37045"/>
    <w:rsid w:val="00B372CF"/>
    <w:rsid w:val="00B3744F"/>
    <w:rsid w:val="00B40813"/>
    <w:rsid w:val="00B40D17"/>
    <w:rsid w:val="00B4178F"/>
    <w:rsid w:val="00B42E85"/>
    <w:rsid w:val="00B42E88"/>
    <w:rsid w:val="00B433D6"/>
    <w:rsid w:val="00B43702"/>
    <w:rsid w:val="00B45402"/>
    <w:rsid w:val="00B46E7B"/>
    <w:rsid w:val="00B50469"/>
    <w:rsid w:val="00B50753"/>
    <w:rsid w:val="00B512D2"/>
    <w:rsid w:val="00B51809"/>
    <w:rsid w:val="00B518A2"/>
    <w:rsid w:val="00B519FD"/>
    <w:rsid w:val="00B51A74"/>
    <w:rsid w:val="00B52475"/>
    <w:rsid w:val="00B52BDF"/>
    <w:rsid w:val="00B5339E"/>
    <w:rsid w:val="00B5358F"/>
    <w:rsid w:val="00B546A4"/>
    <w:rsid w:val="00B5516F"/>
    <w:rsid w:val="00B553B7"/>
    <w:rsid w:val="00B559B8"/>
    <w:rsid w:val="00B55C05"/>
    <w:rsid w:val="00B560B5"/>
    <w:rsid w:val="00B566C7"/>
    <w:rsid w:val="00B56C99"/>
    <w:rsid w:val="00B5717E"/>
    <w:rsid w:val="00B604A5"/>
    <w:rsid w:val="00B604E9"/>
    <w:rsid w:val="00B6088B"/>
    <w:rsid w:val="00B60FF1"/>
    <w:rsid w:val="00B615CD"/>
    <w:rsid w:val="00B6168D"/>
    <w:rsid w:val="00B6172E"/>
    <w:rsid w:val="00B61AF7"/>
    <w:rsid w:val="00B6278A"/>
    <w:rsid w:val="00B6303F"/>
    <w:rsid w:val="00B634FE"/>
    <w:rsid w:val="00B637E1"/>
    <w:rsid w:val="00B643C0"/>
    <w:rsid w:val="00B64FA8"/>
    <w:rsid w:val="00B65421"/>
    <w:rsid w:val="00B6553B"/>
    <w:rsid w:val="00B65DA3"/>
    <w:rsid w:val="00B66D53"/>
    <w:rsid w:val="00B67318"/>
    <w:rsid w:val="00B67864"/>
    <w:rsid w:val="00B7002E"/>
    <w:rsid w:val="00B702F8"/>
    <w:rsid w:val="00B71637"/>
    <w:rsid w:val="00B71676"/>
    <w:rsid w:val="00B72001"/>
    <w:rsid w:val="00B72B18"/>
    <w:rsid w:val="00B73FEF"/>
    <w:rsid w:val="00B7476B"/>
    <w:rsid w:val="00B74787"/>
    <w:rsid w:val="00B75671"/>
    <w:rsid w:val="00B75C8F"/>
    <w:rsid w:val="00B762C4"/>
    <w:rsid w:val="00B763A3"/>
    <w:rsid w:val="00B7688A"/>
    <w:rsid w:val="00B76AF5"/>
    <w:rsid w:val="00B76DDC"/>
    <w:rsid w:val="00B77208"/>
    <w:rsid w:val="00B8140E"/>
    <w:rsid w:val="00B82D16"/>
    <w:rsid w:val="00B82F68"/>
    <w:rsid w:val="00B830EF"/>
    <w:rsid w:val="00B84126"/>
    <w:rsid w:val="00B849FB"/>
    <w:rsid w:val="00B85095"/>
    <w:rsid w:val="00B855A2"/>
    <w:rsid w:val="00B8572D"/>
    <w:rsid w:val="00B8605C"/>
    <w:rsid w:val="00B86455"/>
    <w:rsid w:val="00B86E7A"/>
    <w:rsid w:val="00B874E0"/>
    <w:rsid w:val="00B87903"/>
    <w:rsid w:val="00B91264"/>
    <w:rsid w:val="00B91BF3"/>
    <w:rsid w:val="00B92070"/>
    <w:rsid w:val="00B920C8"/>
    <w:rsid w:val="00B9264E"/>
    <w:rsid w:val="00B947E3"/>
    <w:rsid w:val="00B95868"/>
    <w:rsid w:val="00B95A25"/>
    <w:rsid w:val="00B95BA0"/>
    <w:rsid w:val="00B9647A"/>
    <w:rsid w:val="00B978C8"/>
    <w:rsid w:val="00B97D63"/>
    <w:rsid w:val="00BA0FCA"/>
    <w:rsid w:val="00BA1665"/>
    <w:rsid w:val="00BA1DC3"/>
    <w:rsid w:val="00BA417F"/>
    <w:rsid w:val="00BA4243"/>
    <w:rsid w:val="00BA528E"/>
    <w:rsid w:val="00BA59F7"/>
    <w:rsid w:val="00BA615D"/>
    <w:rsid w:val="00BA6532"/>
    <w:rsid w:val="00BA6A22"/>
    <w:rsid w:val="00BA6E41"/>
    <w:rsid w:val="00BA77F8"/>
    <w:rsid w:val="00BA7A7B"/>
    <w:rsid w:val="00BA7BD4"/>
    <w:rsid w:val="00BA7E15"/>
    <w:rsid w:val="00BB0312"/>
    <w:rsid w:val="00BB12DB"/>
    <w:rsid w:val="00BB134F"/>
    <w:rsid w:val="00BB19DA"/>
    <w:rsid w:val="00BB368B"/>
    <w:rsid w:val="00BB45E9"/>
    <w:rsid w:val="00BB505D"/>
    <w:rsid w:val="00BB73CF"/>
    <w:rsid w:val="00BB744F"/>
    <w:rsid w:val="00BC0891"/>
    <w:rsid w:val="00BC1AB1"/>
    <w:rsid w:val="00BC204F"/>
    <w:rsid w:val="00BC2111"/>
    <w:rsid w:val="00BC28C8"/>
    <w:rsid w:val="00BC3F37"/>
    <w:rsid w:val="00BC459E"/>
    <w:rsid w:val="00BC6180"/>
    <w:rsid w:val="00BC6212"/>
    <w:rsid w:val="00BC630A"/>
    <w:rsid w:val="00BC6859"/>
    <w:rsid w:val="00BC72B6"/>
    <w:rsid w:val="00BC753C"/>
    <w:rsid w:val="00BC7886"/>
    <w:rsid w:val="00BC7F92"/>
    <w:rsid w:val="00BD0077"/>
    <w:rsid w:val="00BD017A"/>
    <w:rsid w:val="00BD0780"/>
    <w:rsid w:val="00BD0C14"/>
    <w:rsid w:val="00BD20C6"/>
    <w:rsid w:val="00BD2189"/>
    <w:rsid w:val="00BD246A"/>
    <w:rsid w:val="00BD2500"/>
    <w:rsid w:val="00BD2975"/>
    <w:rsid w:val="00BD2994"/>
    <w:rsid w:val="00BD2A43"/>
    <w:rsid w:val="00BD2B50"/>
    <w:rsid w:val="00BD2BC9"/>
    <w:rsid w:val="00BD305E"/>
    <w:rsid w:val="00BD39AA"/>
    <w:rsid w:val="00BD3F1C"/>
    <w:rsid w:val="00BD511B"/>
    <w:rsid w:val="00BD5AC8"/>
    <w:rsid w:val="00BD5E5A"/>
    <w:rsid w:val="00BD65A9"/>
    <w:rsid w:val="00BD7281"/>
    <w:rsid w:val="00BD76B2"/>
    <w:rsid w:val="00BE0715"/>
    <w:rsid w:val="00BE26B8"/>
    <w:rsid w:val="00BE2711"/>
    <w:rsid w:val="00BE2830"/>
    <w:rsid w:val="00BE54E8"/>
    <w:rsid w:val="00BE724F"/>
    <w:rsid w:val="00BE76FF"/>
    <w:rsid w:val="00BF0413"/>
    <w:rsid w:val="00BF060C"/>
    <w:rsid w:val="00BF216D"/>
    <w:rsid w:val="00BF29F2"/>
    <w:rsid w:val="00BF38ED"/>
    <w:rsid w:val="00BF3991"/>
    <w:rsid w:val="00BF5AB8"/>
    <w:rsid w:val="00BF70EF"/>
    <w:rsid w:val="00BF7149"/>
    <w:rsid w:val="00BF74FE"/>
    <w:rsid w:val="00BF7C86"/>
    <w:rsid w:val="00BF7DED"/>
    <w:rsid w:val="00C0001B"/>
    <w:rsid w:val="00C000FA"/>
    <w:rsid w:val="00C00CC6"/>
    <w:rsid w:val="00C0207D"/>
    <w:rsid w:val="00C023FD"/>
    <w:rsid w:val="00C02DD5"/>
    <w:rsid w:val="00C02F7E"/>
    <w:rsid w:val="00C03336"/>
    <w:rsid w:val="00C03A0E"/>
    <w:rsid w:val="00C042B3"/>
    <w:rsid w:val="00C043DF"/>
    <w:rsid w:val="00C0440B"/>
    <w:rsid w:val="00C0494C"/>
    <w:rsid w:val="00C04961"/>
    <w:rsid w:val="00C0595A"/>
    <w:rsid w:val="00C05D0C"/>
    <w:rsid w:val="00C06FCE"/>
    <w:rsid w:val="00C072BF"/>
    <w:rsid w:val="00C10AD7"/>
    <w:rsid w:val="00C10C23"/>
    <w:rsid w:val="00C111A2"/>
    <w:rsid w:val="00C11870"/>
    <w:rsid w:val="00C12059"/>
    <w:rsid w:val="00C1237E"/>
    <w:rsid w:val="00C12B0E"/>
    <w:rsid w:val="00C12D34"/>
    <w:rsid w:val="00C12D64"/>
    <w:rsid w:val="00C12DD2"/>
    <w:rsid w:val="00C12FA7"/>
    <w:rsid w:val="00C13897"/>
    <w:rsid w:val="00C13AA6"/>
    <w:rsid w:val="00C13D59"/>
    <w:rsid w:val="00C14281"/>
    <w:rsid w:val="00C15C93"/>
    <w:rsid w:val="00C16124"/>
    <w:rsid w:val="00C164D3"/>
    <w:rsid w:val="00C166C9"/>
    <w:rsid w:val="00C16E85"/>
    <w:rsid w:val="00C175F5"/>
    <w:rsid w:val="00C17684"/>
    <w:rsid w:val="00C1769E"/>
    <w:rsid w:val="00C2073A"/>
    <w:rsid w:val="00C20833"/>
    <w:rsid w:val="00C212CE"/>
    <w:rsid w:val="00C213E3"/>
    <w:rsid w:val="00C2146E"/>
    <w:rsid w:val="00C21DF3"/>
    <w:rsid w:val="00C241B4"/>
    <w:rsid w:val="00C255E1"/>
    <w:rsid w:val="00C25E9C"/>
    <w:rsid w:val="00C2622D"/>
    <w:rsid w:val="00C26C93"/>
    <w:rsid w:val="00C26D0A"/>
    <w:rsid w:val="00C3063F"/>
    <w:rsid w:val="00C30AB5"/>
    <w:rsid w:val="00C30DDA"/>
    <w:rsid w:val="00C316A3"/>
    <w:rsid w:val="00C31DFE"/>
    <w:rsid w:val="00C32A30"/>
    <w:rsid w:val="00C32C40"/>
    <w:rsid w:val="00C32D6F"/>
    <w:rsid w:val="00C33732"/>
    <w:rsid w:val="00C339EC"/>
    <w:rsid w:val="00C33E04"/>
    <w:rsid w:val="00C3454E"/>
    <w:rsid w:val="00C346C7"/>
    <w:rsid w:val="00C34872"/>
    <w:rsid w:val="00C34BB1"/>
    <w:rsid w:val="00C34DB8"/>
    <w:rsid w:val="00C36316"/>
    <w:rsid w:val="00C3681A"/>
    <w:rsid w:val="00C36BBF"/>
    <w:rsid w:val="00C37F7F"/>
    <w:rsid w:val="00C37FE6"/>
    <w:rsid w:val="00C409C7"/>
    <w:rsid w:val="00C40F33"/>
    <w:rsid w:val="00C42674"/>
    <w:rsid w:val="00C42A27"/>
    <w:rsid w:val="00C42D7B"/>
    <w:rsid w:val="00C43172"/>
    <w:rsid w:val="00C44017"/>
    <w:rsid w:val="00C4491C"/>
    <w:rsid w:val="00C4572D"/>
    <w:rsid w:val="00C46528"/>
    <w:rsid w:val="00C5039E"/>
    <w:rsid w:val="00C5042A"/>
    <w:rsid w:val="00C51432"/>
    <w:rsid w:val="00C51E79"/>
    <w:rsid w:val="00C523C8"/>
    <w:rsid w:val="00C52962"/>
    <w:rsid w:val="00C52A3A"/>
    <w:rsid w:val="00C535CD"/>
    <w:rsid w:val="00C539B9"/>
    <w:rsid w:val="00C53CBE"/>
    <w:rsid w:val="00C544D5"/>
    <w:rsid w:val="00C54C71"/>
    <w:rsid w:val="00C551B9"/>
    <w:rsid w:val="00C55260"/>
    <w:rsid w:val="00C55980"/>
    <w:rsid w:val="00C559ED"/>
    <w:rsid w:val="00C56BA4"/>
    <w:rsid w:val="00C56E43"/>
    <w:rsid w:val="00C56FEE"/>
    <w:rsid w:val="00C62B37"/>
    <w:rsid w:val="00C63489"/>
    <w:rsid w:val="00C635CB"/>
    <w:rsid w:val="00C63B52"/>
    <w:rsid w:val="00C6455B"/>
    <w:rsid w:val="00C64C7D"/>
    <w:rsid w:val="00C65190"/>
    <w:rsid w:val="00C668A5"/>
    <w:rsid w:val="00C66D03"/>
    <w:rsid w:val="00C66E2B"/>
    <w:rsid w:val="00C672EA"/>
    <w:rsid w:val="00C67356"/>
    <w:rsid w:val="00C6753B"/>
    <w:rsid w:val="00C6782B"/>
    <w:rsid w:val="00C67E24"/>
    <w:rsid w:val="00C70126"/>
    <w:rsid w:val="00C702AB"/>
    <w:rsid w:val="00C704A1"/>
    <w:rsid w:val="00C71826"/>
    <w:rsid w:val="00C7182D"/>
    <w:rsid w:val="00C71EFF"/>
    <w:rsid w:val="00C723C3"/>
    <w:rsid w:val="00C72C0F"/>
    <w:rsid w:val="00C72CCF"/>
    <w:rsid w:val="00C735FB"/>
    <w:rsid w:val="00C73D4D"/>
    <w:rsid w:val="00C73EBC"/>
    <w:rsid w:val="00C742A7"/>
    <w:rsid w:val="00C758AE"/>
    <w:rsid w:val="00C76D36"/>
    <w:rsid w:val="00C76D40"/>
    <w:rsid w:val="00C76D95"/>
    <w:rsid w:val="00C76F11"/>
    <w:rsid w:val="00C7704A"/>
    <w:rsid w:val="00C801F4"/>
    <w:rsid w:val="00C81122"/>
    <w:rsid w:val="00C817F1"/>
    <w:rsid w:val="00C818BD"/>
    <w:rsid w:val="00C81A26"/>
    <w:rsid w:val="00C82F90"/>
    <w:rsid w:val="00C83B4F"/>
    <w:rsid w:val="00C840F7"/>
    <w:rsid w:val="00C84888"/>
    <w:rsid w:val="00C84F70"/>
    <w:rsid w:val="00C85E96"/>
    <w:rsid w:val="00C86A01"/>
    <w:rsid w:val="00C86A58"/>
    <w:rsid w:val="00C87619"/>
    <w:rsid w:val="00C903B2"/>
    <w:rsid w:val="00C90A51"/>
    <w:rsid w:val="00C91AE4"/>
    <w:rsid w:val="00C92364"/>
    <w:rsid w:val="00C941D1"/>
    <w:rsid w:val="00C9427A"/>
    <w:rsid w:val="00C94888"/>
    <w:rsid w:val="00C94D75"/>
    <w:rsid w:val="00C9612A"/>
    <w:rsid w:val="00C961B7"/>
    <w:rsid w:val="00C96756"/>
    <w:rsid w:val="00C968B1"/>
    <w:rsid w:val="00C96CE2"/>
    <w:rsid w:val="00C96D4A"/>
    <w:rsid w:val="00C97A6F"/>
    <w:rsid w:val="00C97D1A"/>
    <w:rsid w:val="00CA0038"/>
    <w:rsid w:val="00CA03EC"/>
    <w:rsid w:val="00CA07C5"/>
    <w:rsid w:val="00CA1172"/>
    <w:rsid w:val="00CA1597"/>
    <w:rsid w:val="00CA269D"/>
    <w:rsid w:val="00CA3556"/>
    <w:rsid w:val="00CA3B2B"/>
    <w:rsid w:val="00CA3BB4"/>
    <w:rsid w:val="00CA3CA3"/>
    <w:rsid w:val="00CA4C95"/>
    <w:rsid w:val="00CA51BD"/>
    <w:rsid w:val="00CA69CB"/>
    <w:rsid w:val="00CA75D1"/>
    <w:rsid w:val="00CA7821"/>
    <w:rsid w:val="00CA78B5"/>
    <w:rsid w:val="00CA7EC1"/>
    <w:rsid w:val="00CB015D"/>
    <w:rsid w:val="00CB1213"/>
    <w:rsid w:val="00CB157A"/>
    <w:rsid w:val="00CB19CE"/>
    <w:rsid w:val="00CB1CC2"/>
    <w:rsid w:val="00CB2103"/>
    <w:rsid w:val="00CB2967"/>
    <w:rsid w:val="00CB3A81"/>
    <w:rsid w:val="00CB44BB"/>
    <w:rsid w:val="00CB4A8C"/>
    <w:rsid w:val="00CB4BF5"/>
    <w:rsid w:val="00CB6321"/>
    <w:rsid w:val="00CB6CBC"/>
    <w:rsid w:val="00CB7BE3"/>
    <w:rsid w:val="00CC0EA8"/>
    <w:rsid w:val="00CC10AF"/>
    <w:rsid w:val="00CC1B0A"/>
    <w:rsid w:val="00CC2E6D"/>
    <w:rsid w:val="00CC499B"/>
    <w:rsid w:val="00CC4FFA"/>
    <w:rsid w:val="00CC5339"/>
    <w:rsid w:val="00CC5B2E"/>
    <w:rsid w:val="00CC5C97"/>
    <w:rsid w:val="00CD0057"/>
    <w:rsid w:val="00CD08BF"/>
    <w:rsid w:val="00CD0FC2"/>
    <w:rsid w:val="00CD15D2"/>
    <w:rsid w:val="00CD1876"/>
    <w:rsid w:val="00CD1D09"/>
    <w:rsid w:val="00CD3483"/>
    <w:rsid w:val="00CD3DD9"/>
    <w:rsid w:val="00CD415C"/>
    <w:rsid w:val="00CD43E7"/>
    <w:rsid w:val="00CD45AE"/>
    <w:rsid w:val="00CD4A1C"/>
    <w:rsid w:val="00CD4AC4"/>
    <w:rsid w:val="00CD5AFE"/>
    <w:rsid w:val="00CD5E73"/>
    <w:rsid w:val="00CD629A"/>
    <w:rsid w:val="00CE118A"/>
    <w:rsid w:val="00CE2E40"/>
    <w:rsid w:val="00CE2F2D"/>
    <w:rsid w:val="00CE3133"/>
    <w:rsid w:val="00CE3685"/>
    <w:rsid w:val="00CE38E6"/>
    <w:rsid w:val="00CE3C40"/>
    <w:rsid w:val="00CE479B"/>
    <w:rsid w:val="00CE516C"/>
    <w:rsid w:val="00CE64AD"/>
    <w:rsid w:val="00CE6BB5"/>
    <w:rsid w:val="00CE7211"/>
    <w:rsid w:val="00CE722E"/>
    <w:rsid w:val="00CF0D5B"/>
    <w:rsid w:val="00CF1625"/>
    <w:rsid w:val="00CF170B"/>
    <w:rsid w:val="00CF19D6"/>
    <w:rsid w:val="00CF1F0E"/>
    <w:rsid w:val="00CF200E"/>
    <w:rsid w:val="00CF29EE"/>
    <w:rsid w:val="00CF3B10"/>
    <w:rsid w:val="00CF40A3"/>
    <w:rsid w:val="00CF4EE8"/>
    <w:rsid w:val="00CF5430"/>
    <w:rsid w:val="00CF54E2"/>
    <w:rsid w:val="00CF55A9"/>
    <w:rsid w:val="00CF640E"/>
    <w:rsid w:val="00CF663E"/>
    <w:rsid w:val="00CF672B"/>
    <w:rsid w:val="00CF6AE7"/>
    <w:rsid w:val="00CF773B"/>
    <w:rsid w:val="00CF7931"/>
    <w:rsid w:val="00CF7B2A"/>
    <w:rsid w:val="00CF7EA7"/>
    <w:rsid w:val="00D0004E"/>
    <w:rsid w:val="00D00110"/>
    <w:rsid w:val="00D014E5"/>
    <w:rsid w:val="00D01BF0"/>
    <w:rsid w:val="00D0208A"/>
    <w:rsid w:val="00D032F2"/>
    <w:rsid w:val="00D05317"/>
    <w:rsid w:val="00D05F9A"/>
    <w:rsid w:val="00D0616F"/>
    <w:rsid w:val="00D06BB1"/>
    <w:rsid w:val="00D07245"/>
    <w:rsid w:val="00D0780E"/>
    <w:rsid w:val="00D07A34"/>
    <w:rsid w:val="00D10420"/>
    <w:rsid w:val="00D10D2C"/>
    <w:rsid w:val="00D123E3"/>
    <w:rsid w:val="00D12502"/>
    <w:rsid w:val="00D129D9"/>
    <w:rsid w:val="00D12CA9"/>
    <w:rsid w:val="00D12E17"/>
    <w:rsid w:val="00D13073"/>
    <w:rsid w:val="00D13292"/>
    <w:rsid w:val="00D139B6"/>
    <w:rsid w:val="00D13EE9"/>
    <w:rsid w:val="00D157F0"/>
    <w:rsid w:val="00D15B75"/>
    <w:rsid w:val="00D160DB"/>
    <w:rsid w:val="00D1616C"/>
    <w:rsid w:val="00D164FA"/>
    <w:rsid w:val="00D1712F"/>
    <w:rsid w:val="00D17675"/>
    <w:rsid w:val="00D17842"/>
    <w:rsid w:val="00D17C17"/>
    <w:rsid w:val="00D204E9"/>
    <w:rsid w:val="00D2083A"/>
    <w:rsid w:val="00D222EC"/>
    <w:rsid w:val="00D22ACA"/>
    <w:rsid w:val="00D22C7F"/>
    <w:rsid w:val="00D22C8E"/>
    <w:rsid w:val="00D23ED5"/>
    <w:rsid w:val="00D24550"/>
    <w:rsid w:val="00D248F7"/>
    <w:rsid w:val="00D24BE6"/>
    <w:rsid w:val="00D2524D"/>
    <w:rsid w:val="00D25267"/>
    <w:rsid w:val="00D2526E"/>
    <w:rsid w:val="00D258A2"/>
    <w:rsid w:val="00D25A5B"/>
    <w:rsid w:val="00D25B60"/>
    <w:rsid w:val="00D25E8E"/>
    <w:rsid w:val="00D26D13"/>
    <w:rsid w:val="00D27750"/>
    <w:rsid w:val="00D27F7D"/>
    <w:rsid w:val="00D302F4"/>
    <w:rsid w:val="00D31685"/>
    <w:rsid w:val="00D316DA"/>
    <w:rsid w:val="00D3297F"/>
    <w:rsid w:val="00D331EB"/>
    <w:rsid w:val="00D33599"/>
    <w:rsid w:val="00D35203"/>
    <w:rsid w:val="00D40A28"/>
    <w:rsid w:val="00D40E26"/>
    <w:rsid w:val="00D419BE"/>
    <w:rsid w:val="00D41BDF"/>
    <w:rsid w:val="00D420D1"/>
    <w:rsid w:val="00D42155"/>
    <w:rsid w:val="00D42182"/>
    <w:rsid w:val="00D42F0E"/>
    <w:rsid w:val="00D43060"/>
    <w:rsid w:val="00D45084"/>
    <w:rsid w:val="00D45629"/>
    <w:rsid w:val="00D46077"/>
    <w:rsid w:val="00D4698E"/>
    <w:rsid w:val="00D47590"/>
    <w:rsid w:val="00D47A85"/>
    <w:rsid w:val="00D47B38"/>
    <w:rsid w:val="00D47FD4"/>
    <w:rsid w:val="00D50890"/>
    <w:rsid w:val="00D52A4A"/>
    <w:rsid w:val="00D53480"/>
    <w:rsid w:val="00D53BBC"/>
    <w:rsid w:val="00D544AC"/>
    <w:rsid w:val="00D5482D"/>
    <w:rsid w:val="00D54BD2"/>
    <w:rsid w:val="00D555B9"/>
    <w:rsid w:val="00D55A0E"/>
    <w:rsid w:val="00D56779"/>
    <w:rsid w:val="00D56B6B"/>
    <w:rsid w:val="00D56C58"/>
    <w:rsid w:val="00D570BB"/>
    <w:rsid w:val="00D574A5"/>
    <w:rsid w:val="00D574FA"/>
    <w:rsid w:val="00D60941"/>
    <w:rsid w:val="00D616CB"/>
    <w:rsid w:val="00D616D0"/>
    <w:rsid w:val="00D6220D"/>
    <w:rsid w:val="00D62B20"/>
    <w:rsid w:val="00D6338F"/>
    <w:rsid w:val="00D634BB"/>
    <w:rsid w:val="00D63594"/>
    <w:rsid w:val="00D63BE9"/>
    <w:rsid w:val="00D63D30"/>
    <w:rsid w:val="00D64D59"/>
    <w:rsid w:val="00D653F0"/>
    <w:rsid w:val="00D656D7"/>
    <w:rsid w:val="00D65883"/>
    <w:rsid w:val="00D669C2"/>
    <w:rsid w:val="00D67702"/>
    <w:rsid w:val="00D67815"/>
    <w:rsid w:val="00D67A4D"/>
    <w:rsid w:val="00D704E1"/>
    <w:rsid w:val="00D72931"/>
    <w:rsid w:val="00D729F8"/>
    <w:rsid w:val="00D73ADE"/>
    <w:rsid w:val="00D74355"/>
    <w:rsid w:val="00D75694"/>
    <w:rsid w:val="00D75BA4"/>
    <w:rsid w:val="00D75FB3"/>
    <w:rsid w:val="00D76E33"/>
    <w:rsid w:val="00D77727"/>
    <w:rsid w:val="00D77774"/>
    <w:rsid w:val="00D777AE"/>
    <w:rsid w:val="00D8080F"/>
    <w:rsid w:val="00D81C8B"/>
    <w:rsid w:val="00D844C2"/>
    <w:rsid w:val="00D84982"/>
    <w:rsid w:val="00D851E7"/>
    <w:rsid w:val="00D85854"/>
    <w:rsid w:val="00D8671E"/>
    <w:rsid w:val="00D86D94"/>
    <w:rsid w:val="00D87467"/>
    <w:rsid w:val="00D91B03"/>
    <w:rsid w:val="00D92210"/>
    <w:rsid w:val="00D92B66"/>
    <w:rsid w:val="00D92EEF"/>
    <w:rsid w:val="00D93A1A"/>
    <w:rsid w:val="00D93B38"/>
    <w:rsid w:val="00D9438A"/>
    <w:rsid w:val="00D945CD"/>
    <w:rsid w:val="00D9547E"/>
    <w:rsid w:val="00D95B00"/>
    <w:rsid w:val="00D96966"/>
    <w:rsid w:val="00D96F66"/>
    <w:rsid w:val="00D9740A"/>
    <w:rsid w:val="00D97D49"/>
    <w:rsid w:val="00DA00C6"/>
    <w:rsid w:val="00DA01F7"/>
    <w:rsid w:val="00DA032E"/>
    <w:rsid w:val="00DA100C"/>
    <w:rsid w:val="00DA1A09"/>
    <w:rsid w:val="00DA2090"/>
    <w:rsid w:val="00DA2130"/>
    <w:rsid w:val="00DA272C"/>
    <w:rsid w:val="00DA38AA"/>
    <w:rsid w:val="00DA4757"/>
    <w:rsid w:val="00DA4F9B"/>
    <w:rsid w:val="00DA5B4F"/>
    <w:rsid w:val="00DA6F27"/>
    <w:rsid w:val="00DA6F80"/>
    <w:rsid w:val="00DB0845"/>
    <w:rsid w:val="00DB0925"/>
    <w:rsid w:val="00DB0BAB"/>
    <w:rsid w:val="00DB12CD"/>
    <w:rsid w:val="00DB1AD4"/>
    <w:rsid w:val="00DB1C67"/>
    <w:rsid w:val="00DB330D"/>
    <w:rsid w:val="00DB40B3"/>
    <w:rsid w:val="00DB472D"/>
    <w:rsid w:val="00DB4CDD"/>
    <w:rsid w:val="00DB52B0"/>
    <w:rsid w:val="00DB5C81"/>
    <w:rsid w:val="00DB62DA"/>
    <w:rsid w:val="00DB6327"/>
    <w:rsid w:val="00DB69AC"/>
    <w:rsid w:val="00DB728A"/>
    <w:rsid w:val="00DB76CA"/>
    <w:rsid w:val="00DB7B11"/>
    <w:rsid w:val="00DB7FF0"/>
    <w:rsid w:val="00DC1802"/>
    <w:rsid w:val="00DC341F"/>
    <w:rsid w:val="00DC3FCF"/>
    <w:rsid w:val="00DC4358"/>
    <w:rsid w:val="00DC445F"/>
    <w:rsid w:val="00DC459C"/>
    <w:rsid w:val="00DC49EC"/>
    <w:rsid w:val="00DC4B3C"/>
    <w:rsid w:val="00DC4E62"/>
    <w:rsid w:val="00DC5698"/>
    <w:rsid w:val="00DC600B"/>
    <w:rsid w:val="00DC640E"/>
    <w:rsid w:val="00DC6D50"/>
    <w:rsid w:val="00DD0965"/>
    <w:rsid w:val="00DD0CED"/>
    <w:rsid w:val="00DD0FDA"/>
    <w:rsid w:val="00DD19E6"/>
    <w:rsid w:val="00DD2CE5"/>
    <w:rsid w:val="00DD2DF8"/>
    <w:rsid w:val="00DD2E9C"/>
    <w:rsid w:val="00DD3640"/>
    <w:rsid w:val="00DD4C94"/>
    <w:rsid w:val="00DD4DA1"/>
    <w:rsid w:val="00DD619E"/>
    <w:rsid w:val="00DD6209"/>
    <w:rsid w:val="00DD668D"/>
    <w:rsid w:val="00DD691B"/>
    <w:rsid w:val="00DD6E66"/>
    <w:rsid w:val="00DD788A"/>
    <w:rsid w:val="00DD7D64"/>
    <w:rsid w:val="00DE0EF0"/>
    <w:rsid w:val="00DE1D09"/>
    <w:rsid w:val="00DE1FD8"/>
    <w:rsid w:val="00DE3BCA"/>
    <w:rsid w:val="00DE43F6"/>
    <w:rsid w:val="00DE50C8"/>
    <w:rsid w:val="00DE58D3"/>
    <w:rsid w:val="00DE6067"/>
    <w:rsid w:val="00DE642A"/>
    <w:rsid w:val="00DE6531"/>
    <w:rsid w:val="00DE7284"/>
    <w:rsid w:val="00DF01A2"/>
    <w:rsid w:val="00DF09AB"/>
    <w:rsid w:val="00DF1DCE"/>
    <w:rsid w:val="00DF3BE6"/>
    <w:rsid w:val="00DF455E"/>
    <w:rsid w:val="00DF48C8"/>
    <w:rsid w:val="00DF5A25"/>
    <w:rsid w:val="00DF67A9"/>
    <w:rsid w:val="00DF707C"/>
    <w:rsid w:val="00DF74F6"/>
    <w:rsid w:val="00E0028F"/>
    <w:rsid w:val="00E00B94"/>
    <w:rsid w:val="00E00F75"/>
    <w:rsid w:val="00E012E7"/>
    <w:rsid w:val="00E01837"/>
    <w:rsid w:val="00E01F81"/>
    <w:rsid w:val="00E027B4"/>
    <w:rsid w:val="00E02C2F"/>
    <w:rsid w:val="00E03350"/>
    <w:rsid w:val="00E04E80"/>
    <w:rsid w:val="00E0520A"/>
    <w:rsid w:val="00E05FC4"/>
    <w:rsid w:val="00E069A1"/>
    <w:rsid w:val="00E06AC8"/>
    <w:rsid w:val="00E07400"/>
    <w:rsid w:val="00E07A3A"/>
    <w:rsid w:val="00E10E43"/>
    <w:rsid w:val="00E10F52"/>
    <w:rsid w:val="00E11A84"/>
    <w:rsid w:val="00E1545F"/>
    <w:rsid w:val="00E15A74"/>
    <w:rsid w:val="00E1658A"/>
    <w:rsid w:val="00E16ACF"/>
    <w:rsid w:val="00E16BBC"/>
    <w:rsid w:val="00E16D65"/>
    <w:rsid w:val="00E1743E"/>
    <w:rsid w:val="00E174F7"/>
    <w:rsid w:val="00E17F9A"/>
    <w:rsid w:val="00E2008F"/>
    <w:rsid w:val="00E203FE"/>
    <w:rsid w:val="00E20595"/>
    <w:rsid w:val="00E21AFD"/>
    <w:rsid w:val="00E224E7"/>
    <w:rsid w:val="00E27B12"/>
    <w:rsid w:val="00E30B24"/>
    <w:rsid w:val="00E320CD"/>
    <w:rsid w:val="00E32425"/>
    <w:rsid w:val="00E327D8"/>
    <w:rsid w:val="00E33658"/>
    <w:rsid w:val="00E34087"/>
    <w:rsid w:val="00E343C8"/>
    <w:rsid w:val="00E34762"/>
    <w:rsid w:val="00E34772"/>
    <w:rsid w:val="00E34F5B"/>
    <w:rsid w:val="00E35508"/>
    <w:rsid w:val="00E358E7"/>
    <w:rsid w:val="00E3677A"/>
    <w:rsid w:val="00E37235"/>
    <w:rsid w:val="00E37C0D"/>
    <w:rsid w:val="00E37D02"/>
    <w:rsid w:val="00E37D39"/>
    <w:rsid w:val="00E407C4"/>
    <w:rsid w:val="00E40CF3"/>
    <w:rsid w:val="00E40FCD"/>
    <w:rsid w:val="00E41D96"/>
    <w:rsid w:val="00E42516"/>
    <w:rsid w:val="00E425F7"/>
    <w:rsid w:val="00E4294E"/>
    <w:rsid w:val="00E42CF3"/>
    <w:rsid w:val="00E42F1B"/>
    <w:rsid w:val="00E449A7"/>
    <w:rsid w:val="00E44A2B"/>
    <w:rsid w:val="00E460E5"/>
    <w:rsid w:val="00E46607"/>
    <w:rsid w:val="00E4729E"/>
    <w:rsid w:val="00E5080A"/>
    <w:rsid w:val="00E53085"/>
    <w:rsid w:val="00E5331B"/>
    <w:rsid w:val="00E53BC4"/>
    <w:rsid w:val="00E55768"/>
    <w:rsid w:val="00E55CB5"/>
    <w:rsid w:val="00E55F93"/>
    <w:rsid w:val="00E55FF5"/>
    <w:rsid w:val="00E5612C"/>
    <w:rsid w:val="00E56145"/>
    <w:rsid w:val="00E56363"/>
    <w:rsid w:val="00E56835"/>
    <w:rsid w:val="00E569E0"/>
    <w:rsid w:val="00E5702F"/>
    <w:rsid w:val="00E579C5"/>
    <w:rsid w:val="00E60029"/>
    <w:rsid w:val="00E60F89"/>
    <w:rsid w:val="00E61148"/>
    <w:rsid w:val="00E61A33"/>
    <w:rsid w:val="00E625B0"/>
    <w:rsid w:val="00E63468"/>
    <w:rsid w:val="00E63989"/>
    <w:rsid w:val="00E63C30"/>
    <w:rsid w:val="00E64E9E"/>
    <w:rsid w:val="00E65128"/>
    <w:rsid w:val="00E6517C"/>
    <w:rsid w:val="00E65467"/>
    <w:rsid w:val="00E66ECA"/>
    <w:rsid w:val="00E721F3"/>
    <w:rsid w:val="00E722E3"/>
    <w:rsid w:val="00E728C4"/>
    <w:rsid w:val="00E72A6A"/>
    <w:rsid w:val="00E73095"/>
    <w:rsid w:val="00E7348E"/>
    <w:rsid w:val="00E73C74"/>
    <w:rsid w:val="00E7430D"/>
    <w:rsid w:val="00E74AE0"/>
    <w:rsid w:val="00E75904"/>
    <w:rsid w:val="00E765B5"/>
    <w:rsid w:val="00E76C94"/>
    <w:rsid w:val="00E77213"/>
    <w:rsid w:val="00E80BD2"/>
    <w:rsid w:val="00E80F18"/>
    <w:rsid w:val="00E82B39"/>
    <w:rsid w:val="00E831F7"/>
    <w:rsid w:val="00E833B6"/>
    <w:rsid w:val="00E85251"/>
    <w:rsid w:val="00E85E64"/>
    <w:rsid w:val="00E86440"/>
    <w:rsid w:val="00E86A30"/>
    <w:rsid w:val="00E86BC6"/>
    <w:rsid w:val="00E86FDB"/>
    <w:rsid w:val="00E87B55"/>
    <w:rsid w:val="00E87E51"/>
    <w:rsid w:val="00E87EBE"/>
    <w:rsid w:val="00E90D92"/>
    <w:rsid w:val="00E91124"/>
    <w:rsid w:val="00E91A53"/>
    <w:rsid w:val="00E91B0B"/>
    <w:rsid w:val="00E92438"/>
    <w:rsid w:val="00E92D82"/>
    <w:rsid w:val="00E9319A"/>
    <w:rsid w:val="00E9394D"/>
    <w:rsid w:val="00E94193"/>
    <w:rsid w:val="00E94982"/>
    <w:rsid w:val="00E9544B"/>
    <w:rsid w:val="00E95DB4"/>
    <w:rsid w:val="00E95EF4"/>
    <w:rsid w:val="00E96B08"/>
    <w:rsid w:val="00E96B6E"/>
    <w:rsid w:val="00E97A95"/>
    <w:rsid w:val="00E97CE1"/>
    <w:rsid w:val="00EA0CB1"/>
    <w:rsid w:val="00EA1872"/>
    <w:rsid w:val="00EA2125"/>
    <w:rsid w:val="00EA222D"/>
    <w:rsid w:val="00EA2CF2"/>
    <w:rsid w:val="00EA364B"/>
    <w:rsid w:val="00EA4879"/>
    <w:rsid w:val="00EA5533"/>
    <w:rsid w:val="00EA564E"/>
    <w:rsid w:val="00EA5A71"/>
    <w:rsid w:val="00EA5FF2"/>
    <w:rsid w:val="00EA6551"/>
    <w:rsid w:val="00EA6914"/>
    <w:rsid w:val="00EA697D"/>
    <w:rsid w:val="00EA6D27"/>
    <w:rsid w:val="00EA6E1B"/>
    <w:rsid w:val="00EB0AB7"/>
    <w:rsid w:val="00EB0B68"/>
    <w:rsid w:val="00EB1592"/>
    <w:rsid w:val="00EB1CA7"/>
    <w:rsid w:val="00EB20A7"/>
    <w:rsid w:val="00EB2156"/>
    <w:rsid w:val="00EB21A7"/>
    <w:rsid w:val="00EB2589"/>
    <w:rsid w:val="00EB4AD7"/>
    <w:rsid w:val="00EB4DE4"/>
    <w:rsid w:val="00EB5298"/>
    <w:rsid w:val="00EB55A4"/>
    <w:rsid w:val="00EB57C9"/>
    <w:rsid w:val="00EB5A14"/>
    <w:rsid w:val="00EB6AEE"/>
    <w:rsid w:val="00EB6BA5"/>
    <w:rsid w:val="00EC0A4E"/>
    <w:rsid w:val="00EC0FDC"/>
    <w:rsid w:val="00EC3427"/>
    <w:rsid w:val="00EC370C"/>
    <w:rsid w:val="00EC39A4"/>
    <w:rsid w:val="00EC3B22"/>
    <w:rsid w:val="00EC425D"/>
    <w:rsid w:val="00EC4BE5"/>
    <w:rsid w:val="00EC502E"/>
    <w:rsid w:val="00EC68CC"/>
    <w:rsid w:val="00EC6D90"/>
    <w:rsid w:val="00EC7007"/>
    <w:rsid w:val="00ED0980"/>
    <w:rsid w:val="00ED15B8"/>
    <w:rsid w:val="00ED1A1B"/>
    <w:rsid w:val="00ED330F"/>
    <w:rsid w:val="00ED3C22"/>
    <w:rsid w:val="00ED41D2"/>
    <w:rsid w:val="00ED47FE"/>
    <w:rsid w:val="00ED48E9"/>
    <w:rsid w:val="00ED4E0F"/>
    <w:rsid w:val="00ED4E87"/>
    <w:rsid w:val="00ED53B3"/>
    <w:rsid w:val="00ED56DB"/>
    <w:rsid w:val="00ED610E"/>
    <w:rsid w:val="00ED7524"/>
    <w:rsid w:val="00ED7746"/>
    <w:rsid w:val="00ED7BEE"/>
    <w:rsid w:val="00ED7F8B"/>
    <w:rsid w:val="00EE079B"/>
    <w:rsid w:val="00EE0BD2"/>
    <w:rsid w:val="00EE14F2"/>
    <w:rsid w:val="00EE1942"/>
    <w:rsid w:val="00EE2EC3"/>
    <w:rsid w:val="00EE30A6"/>
    <w:rsid w:val="00EE4EB7"/>
    <w:rsid w:val="00EE6356"/>
    <w:rsid w:val="00EE6981"/>
    <w:rsid w:val="00EE7EA6"/>
    <w:rsid w:val="00EE7F23"/>
    <w:rsid w:val="00EF043F"/>
    <w:rsid w:val="00EF0457"/>
    <w:rsid w:val="00EF1CF3"/>
    <w:rsid w:val="00EF2FA7"/>
    <w:rsid w:val="00EF32B5"/>
    <w:rsid w:val="00EF36D5"/>
    <w:rsid w:val="00EF3B3C"/>
    <w:rsid w:val="00EF3CDA"/>
    <w:rsid w:val="00EF42B2"/>
    <w:rsid w:val="00EF451B"/>
    <w:rsid w:val="00EF50D0"/>
    <w:rsid w:val="00EF52CC"/>
    <w:rsid w:val="00EF5931"/>
    <w:rsid w:val="00EF71A4"/>
    <w:rsid w:val="00EF76F1"/>
    <w:rsid w:val="00F00878"/>
    <w:rsid w:val="00F00EA6"/>
    <w:rsid w:val="00F01487"/>
    <w:rsid w:val="00F0177C"/>
    <w:rsid w:val="00F02144"/>
    <w:rsid w:val="00F0317A"/>
    <w:rsid w:val="00F036C6"/>
    <w:rsid w:val="00F03D5B"/>
    <w:rsid w:val="00F03F18"/>
    <w:rsid w:val="00F04D06"/>
    <w:rsid w:val="00F04F47"/>
    <w:rsid w:val="00F05345"/>
    <w:rsid w:val="00F0577B"/>
    <w:rsid w:val="00F05CE0"/>
    <w:rsid w:val="00F05EE3"/>
    <w:rsid w:val="00F05FE5"/>
    <w:rsid w:val="00F06AA5"/>
    <w:rsid w:val="00F0762B"/>
    <w:rsid w:val="00F10ECA"/>
    <w:rsid w:val="00F11985"/>
    <w:rsid w:val="00F11E5C"/>
    <w:rsid w:val="00F1236C"/>
    <w:rsid w:val="00F1282E"/>
    <w:rsid w:val="00F13275"/>
    <w:rsid w:val="00F134FA"/>
    <w:rsid w:val="00F136B1"/>
    <w:rsid w:val="00F15737"/>
    <w:rsid w:val="00F15920"/>
    <w:rsid w:val="00F15C47"/>
    <w:rsid w:val="00F16BAF"/>
    <w:rsid w:val="00F1715E"/>
    <w:rsid w:val="00F176A5"/>
    <w:rsid w:val="00F177F6"/>
    <w:rsid w:val="00F17F6C"/>
    <w:rsid w:val="00F21203"/>
    <w:rsid w:val="00F21399"/>
    <w:rsid w:val="00F21EE7"/>
    <w:rsid w:val="00F2239A"/>
    <w:rsid w:val="00F2315B"/>
    <w:rsid w:val="00F23A8E"/>
    <w:rsid w:val="00F24CE4"/>
    <w:rsid w:val="00F25DD1"/>
    <w:rsid w:val="00F2607B"/>
    <w:rsid w:val="00F266DE"/>
    <w:rsid w:val="00F30422"/>
    <w:rsid w:val="00F304AA"/>
    <w:rsid w:val="00F3098C"/>
    <w:rsid w:val="00F309C4"/>
    <w:rsid w:val="00F318F9"/>
    <w:rsid w:val="00F320A9"/>
    <w:rsid w:val="00F32175"/>
    <w:rsid w:val="00F33312"/>
    <w:rsid w:val="00F33EE6"/>
    <w:rsid w:val="00F346FF"/>
    <w:rsid w:val="00F35938"/>
    <w:rsid w:val="00F367EC"/>
    <w:rsid w:val="00F379AD"/>
    <w:rsid w:val="00F37A4E"/>
    <w:rsid w:val="00F40E25"/>
    <w:rsid w:val="00F410B4"/>
    <w:rsid w:val="00F417DE"/>
    <w:rsid w:val="00F42001"/>
    <w:rsid w:val="00F42309"/>
    <w:rsid w:val="00F43137"/>
    <w:rsid w:val="00F43871"/>
    <w:rsid w:val="00F4396E"/>
    <w:rsid w:val="00F43BC1"/>
    <w:rsid w:val="00F44306"/>
    <w:rsid w:val="00F4451F"/>
    <w:rsid w:val="00F44A52"/>
    <w:rsid w:val="00F44AD9"/>
    <w:rsid w:val="00F44B17"/>
    <w:rsid w:val="00F45187"/>
    <w:rsid w:val="00F45747"/>
    <w:rsid w:val="00F45FD2"/>
    <w:rsid w:val="00F4747E"/>
    <w:rsid w:val="00F47A29"/>
    <w:rsid w:val="00F5009D"/>
    <w:rsid w:val="00F5012C"/>
    <w:rsid w:val="00F504E5"/>
    <w:rsid w:val="00F50EF1"/>
    <w:rsid w:val="00F512F0"/>
    <w:rsid w:val="00F5152B"/>
    <w:rsid w:val="00F5161E"/>
    <w:rsid w:val="00F526F6"/>
    <w:rsid w:val="00F52BE5"/>
    <w:rsid w:val="00F53469"/>
    <w:rsid w:val="00F54075"/>
    <w:rsid w:val="00F5474A"/>
    <w:rsid w:val="00F5499C"/>
    <w:rsid w:val="00F54A6A"/>
    <w:rsid w:val="00F55855"/>
    <w:rsid w:val="00F55FC0"/>
    <w:rsid w:val="00F56583"/>
    <w:rsid w:val="00F57191"/>
    <w:rsid w:val="00F600BB"/>
    <w:rsid w:val="00F60603"/>
    <w:rsid w:val="00F609B3"/>
    <w:rsid w:val="00F60B3B"/>
    <w:rsid w:val="00F61ECD"/>
    <w:rsid w:val="00F62275"/>
    <w:rsid w:val="00F6250A"/>
    <w:rsid w:val="00F62720"/>
    <w:rsid w:val="00F62BCC"/>
    <w:rsid w:val="00F64604"/>
    <w:rsid w:val="00F663EA"/>
    <w:rsid w:val="00F66A70"/>
    <w:rsid w:val="00F66B76"/>
    <w:rsid w:val="00F67131"/>
    <w:rsid w:val="00F67E22"/>
    <w:rsid w:val="00F702D4"/>
    <w:rsid w:val="00F7192E"/>
    <w:rsid w:val="00F728AE"/>
    <w:rsid w:val="00F734AE"/>
    <w:rsid w:val="00F73DBD"/>
    <w:rsid w:val="00F752EE"/>
    <w:rsid w:val="00F75764"/>
    <w:rsid w:val="00F75ACD"/>
    <w:rsid w:val="00F764D6"/>
    <w:rsid w:val="00F76860"/>
    <w:rsid w:val="00F76FB6"/>
    <w:rsid w:val="00F77863"/>
    <w:rsid w:val="00F8029B"/>
    <w:rsid w:val="00F8121B"/>
    <w:rsid w:val="00F812E5"/>
    <w:rsid w:val="00F81467"/>
    <w:rsid w:val="00F82372"/>
    <w:rsid w:val="00F826DC"/>
    <w:rsid w:val="00F8489C"/>
    <w:rsid w:val="00F849B8"/>
    <w:rsid w:val="00F85204"/>
    <w:rsid w:val="00F853AC"/>
    <w:rsid w:val="00F8554F"/>
    <w:rsid w:val="00F86388"/>
    <w:rsid w:val="00F8766D"/>
    <w:rsid w:val="00F87D0E"/>
    <w:rsid w:val="00F90E24"/>
    <w:rsid w:val="00F913E6"/>
    <w:rsid w:val="00F92A55"/>
    <w:rsid w:val="00F93380"/>
    <w:rsid w:val="00F938F3"/>
    <w:rsid w:val="00F93A61"/>
    <w:rsid w:val="00F93AC9"/>
    <w:rsid w:val="00F93F01"/>
    <w:rsid w:val="00F94813"/>
    <w:rsid w:val="00F957C3"/>
    <w:rsid w:val="00F95C43"/>
    <w:rsid w:val="00F963E5"/>
    <w:rsid w:val="00F9784E"/>
    <w:rsid w:val="00F97E08"/>
    <w:rsid w:val="00FA0195"/>
    <w:rsid w:val="00FA02E9"/>
    <w:rsid w:val="00FA1523"/>
    <w:rsid w:val="00FA18F4"/>
    <w:rsid w:val="00FA24BA"/>
    <w:rsid w:val="00FA2C73"/>
    <w:rsid w:val="00FA3511"/>
    <w:rsid w:val="00FA4394"/>
    <w:rsid w:val="00FA5BEF"/>
    <w:rsid w:val="00FA62AC"/>
    <w:rsid w:val="00FA6485"/>
    <w:rsid w:val="00FA6CE7"/>
    <w:rsid w:val="00FA7241"/>
    <w:rsid w:val="00FA75AB"/>
    <w:rsid w:val="00FB08C1"/>
    <w:rsid w:val="00FB1B99"/>
    <w:rsid w:val="00FB1CC1"/>
    <w:rsid w:val="00FB2252"/>
    <w:rsid w:val="00FB365E"/>
    <w:rsid w:val="00FB4DEC"/>
    <w:rsid w:val="00FB4EEF"/>
    <w:rsid w:val="00FB6604"/>
    <w:rsid w:val="00FB78DB"/>
    <w:rsid w:val="00FB7AD8"/>
    <w:rsid w:val="00FC030E"/>
    <w:rsid w:val="00FC0BAA"/>
    <w:rsid w:val="00FC0DF7"/>
    <w:rsid w:val="00FC15E0"/>
    <w:rsid w:val="00FC1A8D"/>
    <w:rsid w:val="00FC23E5"/>
    <w:rsid w:val="00FC2947"/>
    <w:rsid w:val="00FC2AA3"/>
    <w:rsid w:val="00FC36CA"/>
    <w:rsid w:val="00FC38DE"/>
    <w:rsid w:val="00FC4A93"/>
    <w:rsid w:val="00FC4B29"/>
    <w:rsid w:val="00FC5957"/>
    <w:rsid w:val="00FC6805"/>
    <w:rsid w:val="00FC6EDC"/>
    <w:rsid w:val="00FC6FEF"/>
    <w:rsid w:val="00FC7225"/>
    <w:rsid w:val="00FC76EB"/>
    <w:rsid w:val="00FC7923"/>
    <w:rsid w:val="00FC7D46"/>
    <w:rsid w:val="00FD001A"/>
    <w:rsid w:val="00FD01C1"/>
    <w:rsid w:val="00FD18D8"/>
    <w:rsid w:val="00FD1C47"/>
    <w:rsid w:val="00FD1E97"/>
    <w:rsid w:val="00FD207A"/>
    <w:rsid w:val="00FD2253"/>
    <w:rsid w:val="00FD3298"/>
    <w:rsid w:val="00FD39CF"/>
    <w:rsid w:val="00FD3D91"/>
    <w:rsid w:val="00FD40AB"/>
    <w:rsid w:val="00FD449E"/>
    <w:rsid w:val="00FD4868"/>
    <w:rsid w:val="00FD48F2"/>
    <w:rsid w:val="00FD616E"/>
    <w:rsid w:val="00FD67A9"/>
    <w:rsid w:val="00FD75E7"/>
    <w:rsid w:val="00FD7C38"/>
    <w:rsid w:val="00FE02D1"/>
    <w:rsid w:val="00FE1A91"/>
    <w:rsid w:val="00FE2A67"/>
    <w:rsid w:val="00FE4122"/>
    <w:rsid w:val="00FE4298"/>
    <w:rsid w:val="00FE48AE"/>
    <w:rsid w:val="00FE5559"/>
    <w:rsid w:val="00FE66D3"/>
    <w:rsid w:val="00FE73EF"/>
    <w:rsid w:val="00FE7A21"/>
    <w:rsid w:val="00FE7E40"/>
    <w:rsid w:val="00FF0849"/>
    <w:rsid w:val="00FF0DE8"/>
    <w:rsid w:val="00FF0E08"/>
    <w:rsid w:val="00FF260B"/>
    <w:rsid w:val="00FF37A8"/>
    <w:rsid w:val="00FF37C1"/>
    <w:rsid w:val="00FF3EB1"/>
    <w:rsid w:val="00FF4C0D"/>
    <w:rsid w:val="00FF5593"/>
    <w:rsid w:val="00FF559A"/>
    <w:rsid w:val="00FF6182"/>
    <w:rsid w:val="00FF70F0"/>
    <w:rsid w:val="00FF7FCA"/>
    <w:rsid w:val="01666D79"/>
    <w:rsid w:val="016E6CDC"/>
    <w:rsid w:val="01730ECF"/>
    <w:rsid w:val="01A2D62B"/>
    <w:rsid w:val="01BDD9DA"/>
    <w:rsid w:val="01EDE827"/>
    <w:rsid w:val="024F1C63"/>
    <w:rsid w:val="0295DED0"/>
    <w:rsid w:val="02B7CF8A"/>
    <w:rsid w:val="02D528C3"/>
    <w:rsid w:val="02DEE06B"/>
    <w:rsid w:val="02DF09C4"/>
    <w:rsid w:val="03004826"/>
    <w:rsid w:val="03229768"/>
    <w:rsid w:val="0368C426"/>
    <w:rsid w:val="03C14370"/>
    <w:rsid w:val="03DF88F0"/>
    <w:rsid w:val="0428DD23"/>
    <w:rsid w:val="044D04B9"/>
    <w:rsid w:val="045B25DD"/>
    <w:rsid w:val="04608CEA"/>
    <w:rsid w:val="046211EA"/>
    <w:rsid w:val="051AF63C"/>
    <w:rsid w:val="0533B14A"/>
    <w:rsid w:val="05470EE7"/>
    <w:rsid w:val="05E0CA75"/>
    <w:rsid w:val="05F56F45"/>
    <w:rsid w:val="0655EF13"/>
    <w:rsid w:val="06B5AFC8"/>
    <w:rsid w:val="06F17CB0"/>
    <w:rsid w:val="06F32FF1"/>
    <w:rsid w:val="070CF927"/>
    <w:rsid w:val="0768B042"/>
    <w:rsid w:val="0792D8E0"/>
    <w:rsid w:val="07CB95B8"/>
    <w:rsid w:val="08178DDB"/>
    <w:rsid w:val="08409C5F"/>
    <w:rsid w:val="08E1C450"/>
    <w:rsid w:val="08FC7729"/>
    <w:rsid w:val="091270BA"/>
    <w:rsid w:val="09308F66"/>
    <w:rsid w:val="0997DA36"/>
    <w:rsid w:val="09A15072"/>
    <w:rsid w:val="09BE82A8"/>
    <w:rsid w:val="09DD4D11"/>
    <w:rsid w:val="09E561E8"/>
    <w:rsid w:val="0A185047"/>
    <w:rsid w:val="0A35A2AA"/>
    <w:rsid w:val="0B590A59"/>
    <w:rsid w:val="0B96D67F"/>
    <w:rsid w:val="0BE46F4B"/>
    <w:rsid w:val="0C1BD617"/>
    <w:rsid w:val="0C724D4D"/>
    <w:rsid w:val="0C83FB5A"/>
    <w:rsid w:val="0C874D9D"/>
    <w:rsid w:val="0CB1199D"/>
    <w:rsid w:val="0CF70ACF"/>
    <w:rsid w:val="0D59A88F"/>
    <w:rsid w:val="0D74B53F"/>
    <w:rsid w:val="0D8A22C9"/>
    <w:rsid w:val="0DC62157"/>
    <w:rsid w:val="0DEA5E2B"/>
    <w:rsid w:val="0E2208DB"/>
    <w:rsid w:val="0E40D7F3"/>
    <w:rsid w:val="0F05D90B"/>
    <w:rsid w:val="0F48530F"/>
    <w:rsid w:val="0F4AB7FD"/>
    <w:rsid w:val="0F56F2C9"/>
    <w:rsid w:val="0F73EB89"/>
    <w:rsid w:val="0FBAF3B4"/>
    <w:rsid w:val="0FC88B0C"/>
    <w:rsid w:val="10170F92"/>
    <w:rsid w:val="102396AC"/>
    <w:rsid w:val="103E3605"/>
    <w:rsid w:val="1053F14E"/>
    <w:rsid w:val="107497A4"/>
    <w:rsid w:val="10A6C854"/>
    <w:rsid w:val="110E4546"/>
    <w:rsid w:val="1132383E"/>
    <w:rsid w:val="11919162"/>
    <w:rsid w:val="11FAB7CB"/>
    <w:rsid w:val="12357B7B"/>
    <w:rsid w:val="12AB39BA"/>
    <w:rsid w:val="12C1B3CD"/>
    <w:rsid w:val="12C93863"/>
    <w:rsid w:val="13226A7D"/>
    <w:rsid w:val="1366C7EB"/>
    <w:rsid w:val="136CB63E"/>
    <w:rsid w:val="13771960"/>
    <w:rsid w:val="13C74654"/>
    <w:rsid w:val="1426EE70"/>
    <w:rsid w:val="14537B15"/>
    <w:rsid w:val="14806AD5"/>
    <w:rsid w:val="1542C22C"/>
    <w:rsid w:val="157EEA9A"/>
    <w:rsid w:val="15DE3287"/>
    <w:rsid w:val="15F1CEE7"/>
    <w:rsid w:val="1608653B"/>
    <w:rsid w:val="16CBAFF9"/>
    <w:rsid w:val="16CF13B1"/>
    <w:rsid w:val="16F3EA8A"/>
    <w:rsid w:val="17051857"/>
    <w:rsid w:val="17446BDF"/>
    <w:rsid w:val="1756F6C0"/>
    <w:rsid w:val="17573FC0"/>
    <w:rsid w:val="17B3A8D2"/>
    <w:rsid w:val="17C2F117"/>
    <w:rsid w:val="181CBFEE"/>
    <w:rsid w:val="18952B25"/>
    <w:rsid w:val="18D0B77B"/>
    <w:rsid w:val="1964A487"/>
    <w:rsid w:val="1966BDCF"/>
    <w:rsid w:val="19721B53"/>
    <w:rsid w:val="19813EDC"/>
    <w:rsid w:val="1A5C811C"/>
    <w:rsid w:val="1A9D1C94"/>
    <w:rsid w:val="1B02EE41"/>
    <w:rsid w:val="1B2007E9"/>
    <w:rsid w:val="1C11695E"/>
    <w:rsid w:val="1CA603B1"/>
    <w:rsid w:val="1CC2837A"/>
    <w:rsid w:val="1D5FFF2E"/>
    <w:rsid w:val="1D6C7C09"/>
    <w:rsid w:val="1DD01C9A"/>
    <w:rsid w:val="1DE858A8"/>
    <w:rsid w:val="1E1AF2AD"/>
    <w:rsid w:val="1E20D3CA"/>
    <w:rsid w:val="1E3758DB"/>
    <w:rsid w:val="1E5ABEA2"/>
    <w:rsid w:val="1E63F6EE"/>
    <w:rsid w:val="1E7E808A"/>
    <w:rsid w:val="1E8C5E2E"/>
    <w:rsid w:val="1EB1522E"/>
    <w:rsid w:val="1EDCA7F1"/>
    <w:rsid w:val="1F230D46"/>
    <w:rsid w:val="1FC4705E"/>
    <w:rsid w:val="1FD51301"/>
    <w:rsid w:val="20046FCB"/>
    <w:rsid w:val="2007C35B"/>
    <w:rsid w:val="203560CD"/>
    <w:rsid w:val="204C65D1"/>
    <w:rsid w:val="20823E7C"/>
    <w:rsid w:val="2087D044"/>
    <w:rsid w:val="208B2B03"/>
    <w:rsid w:val="20DE1DBF"/>
    <w:rsid w:val="21143DB3"/>
    <w:rsid w:val="21374214"/>
    <w:rsid w:val="218BE20D"/>
    <w:rsid w:val="21B8B337"/>
    <w:rsid w:val="21CFE818"/>
    <w:rsid w:val="22393244"/>
    <w:rsid w:val="226B2C94"/>
    <w:rsid w:val="22743BEA"/>
    <w:rsid w:val="2280A547"/>
    <w:rsid w:val="22B145B2"/>
    <w:rsid w:val="22E68884"/>
    <w:rsid w:val="233CAB3A"/>
    <w:rsid w:val="236764EC"/>
    <w:rsid w:val="24192F56"/>
    <w:rsid w:val="24215F26"/>
    <w:rsid w:val="2435D00F"/>
    <w:rsid w:val="246CA442"/>
    <w:rsid w:val="2497233A"/>
    <w:rsid w:val="24FB612C"/>
    <w:rsid w:val="25381151"/>
    <w:rsid w:val="256CC02A"/>
    <w:rsid w:val="2595A128"/>
    <w:rsid w:val="25A267F6"/>
    <w:rsid w:val="25AC3C7F"/>
    <w:rsid w:val="25C3274B"/>
    <w:rsid w:val="25DBC7A1"/>
    <w:rsid w:val="260E83F6"/>
    <w:rsid w:val="2638FD7C"/>
    <w:rsid w:val="2639DF3A"/>
    <w:rsid w:val="266EF295"/>
    <w:rsid w:val="2704F339"/>
    <w:rsid w:val="27976064"/>
    <w:rsid w:val="27C04647"/>
    <w:rsid w:val="27C1173B"/>
    <w:rsid w:val="27CA3BE7"/>
    <w:rsid w:val="27F9359F"/>
    <w:rsid w:val="28397FE1"/>
    <w:rsid w:val="284D5EEE"/>
    <w:rsid w:val="285B8B17"/>
    <w:rsid w:val="29185665"/>
    <w:rsid w:val="293C322E"/>
    <w:rsid w:val="2950F37D"/>
    <w:rsid w:val="29B591EF"/>
    <w:rsid w:val="2A0F64A8"/>
    <w:rsid w:val="2A2CBDA3"/>
    <w:rsid w:val="2A2F426A"/>
    <w:rsid w:val="2AF2BA23"/>
    <w:rsid w:val="2AFDB0A9"/>
    <w:rsid w:val="2B4C252D"/>
    <w:rsid w:val="2B692DED"/>
    <w:rsid w:val="2B756DC3"/>
    <w:rsid w:val="2C09F898"/>
    <w:rsid w:val="2C0D02FA"/>
    <w:rsid w:val="2C42911E"/>
    <w:rsid w:val="2CCB3A3F"/>
    <w:rsid w:val="2D26F3A2"/>
    <w:rsid w:val="2D5530CB"/>
    <w:rsid w:val="2D90252E"/>
    <w:rsid w:val="2DB6F7D6"/>
    <w:rsid w:val="2DCCE450"/>
    <w:rsid w:val="2E0BCA62"/>
    <w:rsid w:val="2E62221C"/>
    <w:rsid w:val="2E9F86F8"/>
    <w:rsid w:val="2EAA151E"/>
    <w:rsid w:val="2EFC2795"/>
    <w:rsid w:val="2F0ADD89"/>
    <w:rsid w:val="2F429D88"/>
    <w:rsid w:val="2FA8260E"/>
    <w:rsid w:val="2FD99768"/>
    <w:rsid w:val="2FED1317"/>
    <w:rsid w:val="2FFB0E4D"/>
    <w:rsid w:val="3021EF58"/>
    <w:rsid w:val="305041B0"/>
    <w:rsid w:val="3052597B"/>
    <w:rsid w:val="307FD93B"/>
    <w:rsid w:val="308021C2"/>
    <w:rsid w:val="3086DB45"/>
    <w:rsid w:val="30A345B6"/>
    <w:rsid w:val="30AD708B"/>
    <w:rsid w:val="30E8675B"/>
    <w:rsid w:val="3188498A"/>
    <w:rsid w:val="31ED358B"/>
    <w:rsid w:val="32015324"/>
    <w:rsid w:val="32292436"/>
    <w:rsid w:val="324A5121"/>
    <w:rsid w:val="331F0940"/>
    <w:rsid w:val="332B924F"/>
    <w:rsid w:val="33607273"/>
    <w:rsid w:val="33976D33"/>
    <w:rsid w:val="340B0AF9"/>
    <w:rsid w:val="346D1B24"/>
    <w:rsid w:val="34823533"/>
    <w:rsid w:val="3537DD5A"/>
    <w:rsid w:val="3569AEDB"/>
    <w:rsid w:val="3579F0F0"/>
    <w:rsid w:val="35ED98EE"/>
    <w:rsid w:val="362EE4E1"/>
    <w:rsid w:val="366684A2"/>
    <w:rsid w:val="36849B0B"/>
    <w:rsid w:val="368DB3CE"/>
    <w:rsid w:val="36A6F7D6"/>
    <w:rsid w:val="36DBA80C"/>
    <w:rsid w:val="36EF1449"/>
    <w:rsid w:val="370B4A95"/>
    <w:rsid w:val="3756D59B"/>
    <w:rsid w:val="37816FD3"/>
    <w:rsid w:val="3781D0A3"/>
    <w:rsid w:val="3798B528"/>
    <w:rsid w:val="379CDDCE"/>
    <w:rsid w:val="37B0D563"/>
    <w:rsid w:val="3840D201"/>
    <w:rsid w:val="3845A8AF"/>
    <w:rsid w:val="387760B3"/>
    <w:rsid w:val="3879DCDF"/>
    <w:rsid w:val="387B9258"/>
    <w:rsid w:val="388803A6"/>
    <w:rsid w:val="388CFF77"/>
    <w:rsid w:val="3899FAFA"/>
    <w:rsid w:val="38B41830"/>
    <w:rsid w:val="38B75A8C"/>
    <w:rsid w:val="38E68859"/>
    <w:rsid w:val="390976D9"/>
    <w:rsid w:val="393048FD"/>
    <w:rsid w:val="395F9279"/>
    <w:rsid w:val="3967FB85"/>
    <w:rsid w:val="39A68316"/>
    <w:rsid w:val="39C6CC1C"/>
    <w:rsid w:val="3A0E5862"/>
    <w:rsid w:val="3A4F33C1"/>
    <w:rsid w:val="3AD876AC"/>
    <w:rsid w:val="3B16F4F6"/>
    <w:rsid w:val="3B25B3BB"/>
    <w:rsid w:val="3B9FBA30"/>
    <w:rsid w:val="3BC9F94D"/>
    <w:rsid w:val="3BE16225"/>
    <w:rsid w:val="3C1A445B"/>
    <w:rsid w:val="3C2398B9"/>
    <w:rsid w:val="3C300578"/>
    <w:rsid w:val="3C38051B"/>
    <w:rsid w:val="3C8E8827"/>
    <w:rsid w:val="3C8FD9B7"/>
    <w:rsid w:val="3D11F9A6"/>
    <w:rsid w:val="3D15989C"/>
    <w:rsid w:val="3D4A7F9A"/>
    <w:rsid w:val="3D8D8D5A"/>
    <w:rsid w:val="3DD82111"/>
    <w:rsid w:val="3DDD24D0"/>
    <w:rsid w:val="3E038F35"/>
    <w:rsid w:val="3E149E5C"/>
    <w:rsid w:val="3E459F0A"/>
    <w:rsid w:val="3F23E2F5"/>
    <w:rsid w:val="3F313032"/>
    <w:rsid w:val="3F416B77"/>
    <w:rsid w:val="3F8C4567"/>
    <w:rsid w:val="3FB440BD"/>
    <w:rsid w:val="3FC6018E"/>
    <w:rsid w:val="3FEE9076"/>
    <w:rsid w:val="401B138D"/>
    <w:rsid w:val="4052C133"/>
    <w:rsid w:val="40791CE8"/>
    <w:rsid w:val="40D63799"/>
    <w:rsid w:val="41990F2A"/>
    <w:rsid w:val="42273287"/>
    <w:rsid w:val="4232C442"/>
    <w:rsid w:val="424DD01D"/>
    <w:rsid w:val="4256000F"/>
    <w:rsid w:val="4273585F"/>
    <w:rsid w:val="42893C57"/>
    <w:rsid w:val="4305CF58"/>
    <w:rsid w:val="430B5215"/>
    <w:rsid w:val="4341BA81"/>
    <w:rsid w:val="4345483E"/>
    <w:rsid w:val="43B4D454"/>
    <w:rsid w:val="44485363"/>
    <w:rsid w:val="4495D947"/>
    <w:rsid w:val="44BC9551"/>
    <w:rsid w:val="4510CF34"/>
    <w:rsid w:val="4550F6A1"/>
    <w:rsid w:val="45A15047"/>
    <w:rsid w:val="45A42405"/>
    <w:rsid w:val="45A717DB"/>
    <w:rsid w:val="45D94DDD"/>
    <w:rsid w:val="45D98FFD"/>
    <w:rsid w:val="460E1C92"/>
    <w:rsid w:val="46568C4F"/>
    <w:rsid w:val="46B808BB"/>
    <w:rsid w:val="46BDB2B7"/>
    <w:rsid w:val="46D3296F"/>
    <w:rsid w:val="473A8249"/>
    <w:rsid w:val="473AF679"/>
    <w:rsid w:val="473D6F2D"/>
    <w:rsid w:val="47400A7A"/>
    <w:rsid w:val="4765F28E"/>
    <w:rsid w:val="48077B5A"/>
    <w:rsid w:val="486AED29"/>
    <w:rsid w:val="489FAA04"/>
    <w:rsid w:val="48A0E090"/>
    <w:rsid w:val="491E9211"/>
    <w:rsid w:val="49205D09"/>
    <w:rsid w:val="49390571"/>
    <w:rsid w:val="49630405"/>
    <w:rsid w:val="49AE6E7F"/>
    <w:rsid w:val="49BED7FC"/>
    <w:rsid w:val="49E04182"/>
    <w:rsid w:val="4A3F11F8"/>
    <w:rsid w:val="4A521D47"/>
    <w:rsid w:val="4B1DA403"/>
    <w:rsid w:val="4B5320D5"/>
    <w:rsid w:val="4B8F40F0"/>
    <w:rsid w:val="4B987CED"/>
    <w:rsid w:val="4BA03201"/>
    <w:rsid w:val="4BD4FB08"/>
    <w:rsid w:val="4C28F152"/>
    <w:rsid w:val="4C80EBA7"/>
    <w:rsid w:val="4D73FBC8"/>
    <w:rsid w:val="4DEA4C13"/>
    <w:rsid w:val="4DF51193"/>
    <w:rsid w:val="4E29191B"/>
    <w:rsid w:val="4E36ADCE"/>
    <w:rsid w:val="4E5780C0"/>
    <w:rsid w:val="4E6A9157"/>
    <w:rsid w:val="4E911A3B"/>
    <w:rsid w:val="4EA2CA19"/>
    <w:rsid w:val="4EFFA828"/>
    <w:rsid w:val="4F0F84C8"/>
    <w:rsid w:val="4F2D9F48"/>
    <w:rsid w:val="4F34BEB7"/>
    <w:rsid w:val="4F494007"/>
    <w:rsid w:val="4F64EFB4"/>
    <w:rsid w:val="4FAAE55D"/>
    <w:rsid w:val="4FB44FA5"/>
    <w:rsid w:val="5017B37C"/>
    <w:rsid w:val="504DA4B3"/>
    <w:rsid w:val="506F0C9F"/>
    <w:rsid w:val="50980206"/>
    <w:rsid w:val="50E3B27E"/>
    <w:rsid w:val="50E8E46B"/>
    <w:rsid w:val="514C5E63"/>
    <w:rsid w:val="516180E0"/>
    <w:rsid w:val="51725831"/>
    <w:rsid w:val="5190DDC1"/>
    <w:rsid w:val="51E5BAD0"/>
    <w:rsid w:val="52633D8C"/>
    <w:rsid w:val="52851F15"/>
    <w:rsid w:val="53807C80"/>
    <w:rsid w:val="53891878"/>
    <w:rsid w:val="53B67AA2"/>
    <w:rsid w:val="53D8EF85"/>
    <w:rsid w:val="53F1E7DA"/>
    <w:rsid w:val="541580FF"/>
    <w:rsid w:val="542323D8"/>
    <w:rsid w:val="552BDFDE"/>
    <w:rsid w:val="553C4660"/>
    <w:rsid w:val="554B5B3A"/>
    <w:rsid w:val="55AD3321"/>
    <w:rsid w:val="55C4BBD2"/>
    <w:rsid w:val="55E380FB"/>
    <w:rsid w:val="560B64A8"/>
    <w:rsid w:val="56132D2C"/>
    <w:rsid w:val="561C72A7"/>
    <w:rsid w:val="561F8D04"/>
    <w:rsid w:val="56C755A9"/>
    <w:rsid w:val="56C83213"/>
    <w:rsid w:val="56F7403F"/>
    <w:rsid w:val="574DF092"/>
    <w:rsid w:val="5777D334"/>
    <w:rsid w:val="57A801CC"/>
    <w:rsid w:val="57D9D1DD"/>
    <w:rsid w:val="57EBF073"/>
    <w:rsid w:val="58075899"/>
    <w:rsid w:val="583BC974"/>
    <w:rsid w:val="5891D5F9"/>
    <w:rsid w:val="58D8161F"/>
    <w:rsid w:val="58FDEC83"/>
    <w:rsid w:val="593F3097"/>
    <w:rsid w:val="59E557BE"/>
    <w:rsid w:val="5A4C4C04"/>
    <w:rsid w:val="5A90F85B"/>
    <w:rsid w:val="5AD7A928"/>
    <w:rsid w:val="5B4CC4BC"/>
    <w:rsid w:val="5B54483F"/>
    <w:rsid w:val="5B8A9D3C"/>
    <w:rsid w:val="5B945E59"/>
    <w:rsid w:val="5BB02050"/>
    <w:rsid w:val="5BEEA7AB"/>
    <w:rsid w:val="5BF0A44B"/>
    <w:rsid w:val="5C07918B"/>
    <w:rsid w:val="5C1398F9"/>
    <w:rsid w:val="5C1EB0F2"/>
    <w:rsid w:val="5C67E04A"/>
    <w:rsid w:val="5C845904"/>
    <w:rsid w:val="5CC72DC9"/>
    <w:rsid w:val="5D0AC2FA"/>
    <w:rsid w:val="5D4D1513"/>
    <w:rsid w:val="5D7FA441"/>
    <w:rsid w:val="5DCB1E0E"/>
    <w:rsid w:val="5E42BA40"/>
    <w:rsid w:val="5E4FC966"/>
    <w:rsid w:val="5E7C199F"/>
    <w:rsid w:val="5EA82257"/>
    <w:rsid w:val="5ECC1EE3"/>
    <w:rsid w:val="5EF60AC2"/>
    <w:rsid w:val="5EFFD848"/>
    <w:rsid w:val="5F132694"/>
    <w:rsid w:val="5F29FA4B"/>
    <w:rsid w:val="5F435D6C"/>
    <w:rsid w:val="5F55B489"/>
    <w:rsid w:val="5F58E2DD"/>
    <w:rsid w:val="5FB4E363"/>
    <w:rsid w:val="5FEAF4EA"/>
    <w:rsid w:val="6001FF71"/>
    <w:rsid w:val="60459C07"/>
    <w:rsid w:val="60621128"/>
    <w:rsid w:val="60AD90C3"/>
    <w:rsid w:val="60E7C8FA"/>
    <w:rsid w:val="6101B1AD"/>
    <w:rsid w:val="612E7238"/>
    <w:rsid w:val="61C0C3D9"/>
    <w:rsid w:val="61C659E4"/>
    <w:rsid w:val="62072CFE"/>
    <w:rsid w:val="62419F16"/>
    <w:rsid w:val="6241E482"/>
    <w:rsid w:val="629B66DC"/>
    <w:rsid w:val="62A3E2F2"/>
    <w:rsid w:val="632869FB"/>
    <w:rsid w:val="632E4549"/>
    <w:rsid w:val="6367CDC0"/>
    <w:rsid w:val="639E7B34"/>
    <w:rsid w:val="6422CD0E"/>
    <w:rsid w:val="643E7F34"/>
    <w:rsid w:val="644C2417"/>
    <w:rsid w:val="6456BBCF"/>
    <w:rsid w:val="6464E13A"/>
    <w:rsid w:val="64BD009B"/>
    <w:rsid w:val="64D3A247"/>
    <w:rsid w:val="64DCB058"/>
    <w:rsid w:val="64F2C303"/>
    <w:rsid w:val="6538CDFF"/>
    <w:rsid w:val="656A3E2F"/>
    <w:rsid w:val="65D6719B"/>
    <w:rsid w:val="660836F5"/>
    <w:rsid w:val="662098F6"/>
    <w:rsid w:val="662C7771"/>
    <w:rsid w:val="66658564"/>
    <w:rsid w:val="6774A4B6"/>
    <w:rsid w:val="682EAF0D"/>
    <w:rsid w:val="684704C2"/>
    <w:rsid w:val="68D73328"/>
    <w:rsid w:val="69109E14"/>
    <w:rsid w:val="6951693F"/>
    <w:rsid w:val="6996D73A"/>
    <w:rsid w:val="69EB66D3"/>
    <w:rsid w:val="6ABE93E4"/>
    <w:rsid w:val="6B45EF74"/>
    <w:rsid w:val="6B5716C0"/>
    <w:rsid w:val="6B72D9EE"/>
    <w:rsid w:val="6B80F7C3"/>
    <w:rsid w:val="6C0F92EC"/>
    <w:rsid w:val="6C2F1713"/>
    <w:rsid w:val="6C3324C3"/>
    <w:rsid w:val="6C49452C"/>
    <w:rsid w:val="6C4A2136"/>
    <w:rsid w:val="6C8D894B"/>
    <w:rsid w:val="6CFF2096"/>
    <w:rsid w:val="6D1FBD3A"/>
    <w:rsid w:val="6D79B0D4"/>
    <w:rsid w:val="6DD796AF"/>
    <w:rsid w:val="6E01F447"/>
    <w:rsid w:val="6E5338CC"/>
    <w:rsid w:val="6E568793"/>
    <w:rsid w:val="6E77D055"/>
    <w:rsid w:val="6ED74AAE"/>
    <w:rsid w:val="6F1DD988"/>
    <w:rsid w:val="6F4584A2"/>
    <w:rsid w:val="6F4FE94D"/>
    <w:rsid w:val="6FC05A70"/>
    <w:rsid w:val="7059BE9A"/>
    <w:rsid w:val="707DEE41"/>
    <w:rsid w:val="70A342EA"/>
    <w:rsid w:val="71018472"/>
    <w:rsid w:val="71158158"/>
    <w:rsid w:val="720E5960"/>
    <w:rsid w:val="721B3EA6"/>
    <w:rsid w:val="7225F1A9"/>
    <w:rsid w:val="724B6155"/>
    <w:rsid w:val="724E9C73"/>
    <w:rsid w:val="7292CA48"/>
    <w:rsid w:val="72C76703"/>
    <w:rsid w:val="72D03A4E"/>
    <w:rsid w:val="72E955CF"/>
    <w:rsid w:val="72F46CC1"/>
    <w:rsid w:val="733D4CFC"/>
    <w:rsid w:val="734C230D"/>
    <w:rsid w:val="73ADF19A"/>
    <w:rsid w:val="73B2EC90"/>
    <w:rsid w:val="73BC7173"/>
    <w:rsid w:val="74BB224E"/>
    <w:rsid w:val="750FD617"/>
    <w:rsid w:val="751DF2A7"/>
    <w:rsid w:val="7520CE7E"/>
    <w:rsid w:val="754D2983"/>
    <w:rsid w:val="75695C22"/>
    <w:rsid w:val="759F08C0"/>
    <w:rsid w:val="75C4DE3D"/>
    <w:rsid w:val="75CF7791"/>
    <w:rsid w:val="76100A39"/>
    <w:rsid w:val="7652DB0C"/>
    <w:rsid w:val="7658E545"/>
    <w:rsid w:val="772CD2CC"/>
    <w:rsid w:val="77463D3C"/>
    <w:rsid w:val="775BDF14"/>
    <w:rsid w:val="77E57D51"/>
    <w:rsid w:val="782B5601"/>
    <w:rsid w:val="788DDDBA"/>
    <w:rsid w:val="78A26B71"/>
    <w:rsid w:val="78A5445D"/>
    <w:rsid w:val="78F05AA2"/>
    <w:rsid w:val="79EF4ED3"/>
    <w:rsid w:val="79F6AAC9"/>
    <w:rsid w:val="7A28127E"/>
    <w:rsid w:val="7A57A2C2"/>
    <w:rsid w:val="7A982140"/>
    <w:rsid w:val="7AE0EF8B"/>
    <w:rsid w:val="7AE66009"/>
    <w:rsid w:val="7AF75EDE"/>
    <w:rsid w:val="7B163E28"/>
    <w:rsid w:val="7B3B9732"/>
    <w:rsid w:val="7B798F34"/>
    <w:rsid w:val="7B961B04"/>
    <w:rsid w:val="7BA1F556"/>
    <w:rsid w:val="7C2F6C91"/>
    <w:rsid w:val="7C2FD9CB"/>
    <w:rsid w:val="7C7D3F54"/>
    <w:rsid w:val="7CA172D8"/>
    <w:rsid w:val="7D038745"/>
    <w:rsid w:val="7E237110"/>
    <w:rsid w:val="7E2DF07B"/>
    <w:rsid w:val="7E9FFFD0"/>
    <w:rsid w:val="7ECB3084"/>
    <w:rsid w:val="7EF5F3F3"/>
    <w:rsid w:val="7F234923"/>
    <w:rsid w:val="7F900E26"/>
    <w:rsid w:val="7FA8C2A0"/>
    <w:rsid w:val="7FB096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C179EC"/>
  <w15:chartTrackingRefBased/>
  <w15:docId w15:val="{0CD35126-D860-4795-A4D2-52D3D7F0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2838"/>
    <w:rPr>
      <w:sz w:val="24"/>
      <w:lang w:eastAsia="en-US"/>
    </w:rPr>
  </w:style>
  <w:style w:type="paragraph" w:styleId="Heading1">
    <w:name w:val="heading 1"/>
    <w:basedOn w:val="Normal"/>
    <w:next w:val="Normal"/>
    <w:qFormat/>
    <w:rsid w:val="007F57B3"/>
    <w:pPr>
      <w:numPr>
        <w:numId w:val="2"/>
      </w:numPr>
      <w:pBdr>
        <w:bottom w:val="single" w:sz="4" w:space="1" w:color="auto"/>
      </w:pBdr>
      <w:spacing w:line="276" w:lineRule="auto"/>
      <w:jc w:val="both"/>
      <w:outlineLvl w:val="0"/>
    </w:pPr>
    <w:rPr>
      <w:b/>
      <w:szCs w:val="22"/>
    </w:rPr>
  </w:style>
  <w:style w:type="paragraph" w:styleId="Heading2">
    <w:name w:val="heading 2"/>
    <w:basedOn w:val="BodyText2"/>
    <w:next w:val="Normal"/>
    <w:link w:val="Heading2Char"/>
    <w:qFormat/>
    <w:rsid w:val="007F57B3"/>
    <w:pPr>
      <w:keepNext/>
      <w:keepLines/>
      <w:numPr>
        <w:ilvl w:val="1"/>
        <w:numId w:val="2"/>
      </w:numPr>
      <w:pBdr>
        <w:top w:val="none" w:sz="0" w:space="0" w:color="auto"/>
        <w:left w:val="none" w:sz="0" w:space="0" w:color="auto"/>
        <w:bottom w:val="none" w:sz="0" w:space="0" w:color="auto"/>
        <w:right w:val="none" w:sz="0" w:space="0" w:color="auto"/>
      </w:pBdr>
      <w:tabs>
        <w:tab w:val="clear" w:pos="792"/>
        <w:tab w:val="num" w:pos="851"/>
      </w:tabs>
      <w:spacing w:before="120" w:after="120" w:line="276" w:lineRule="auto"/>
      <w:ind w:left="851" w:hanging="494"/>
      <w:jc w:val="both"/>
      <w:outlineLvl w:val="1"/>
    </w:pPr>
    <w:rPr>
      <w:b/>
      <w:i w:val="0"/>
      <w:iCs w:val="0"/>
      <w:szCs w:val="22"/>
    </w:rPr>
  </w:style>
  <w:style w:type="paragraph" w:styleId="Heading3">
    <w:name w:val="heading 3"/>
    <w:basedOn w:val="BodyText2"/>
    <w:next w:val="Normal"/>
    <w:link w:val="Heading3Char"/>
    <w:qFormat/>
    <w:rsid w:val="007F57B3"/>
    <w:pPr>
      <w:keepNext/>
      <w:keepLines/>
      <w:pBdr>
        <w:top w:val="none" w:sz="0" w:space="0" w:color="auto"/>
        <w:left w:val="none" w:sz="0" w:space="0" w:color="auto"/>
        <w:bottom w:val="none" w:sz="0" w:space="0" w:color="auto"/>
        <w:right w:val="none" w:sz="0" w:space="0" w:color="auto"/>
      </w:pBdr>
      <w:spacing w:before="120" w:after="120" w:line="276" w:lineRule="auto"/>
      <w:jc w:val="both"/>
      <w:outlineLvl w:val="2"/>
    </w:pPr>
    <w:rPr>
      <w:b/>
      <w:i w:val="0"/>
      <w:sz w:val="22"/>
    </w:rPr>
  </w:style>
  <w:style w:type="paragraph" w:styleId="Heading4">
    <w:name w:val="heading 4"/>
    <w:basedOn w:val="BodyText2"/>
    <w:next w:val="Normal"/>
    <w:link w:val="Heading4Char"/>
    <w:qFormat/>
    <w:rsid w:val="009D638A"/>
    <w:pPr>
      <w:keepNext/>
      <w:keepLines/>
      <w:pBdr>
        <w:top w:val="none" w:sz="0" w:space="0" w:color="auto"/>
        <w:left w:val="none" w:sz="0" w:space="0" w:color="auto"/>
        <w:bottom w:val="none" w:sz="0" w:space="0" w:color="auto"/>
        <w:right w:val="none" w:sz="0" w:space="0" w:color="auto"/>
      </w:pBdr>
      <w:spacing w:before="120" w:after="120" w:line="276" w:lineRule="auto"/>
      <w:outlineLvl w:val="3"/>
    </w:pPr>
    <w:rPr>
      <w:b/>
      <w:i w:val="0"/>
      <w:sz w:val="22"/>
    </w:rPr>
  </w:style>
  <w:style w:type="paragraph" w:styleId="Heading6">
    <w:name w:val="heading 6"/>
    <w:basedOn w:val="Normal"/>
    <w:next w:val="Normal"/>
    <w:link w:val="Heading6Char"/>
    <w:semiHidden/>
    <w:unhideWhenUsed/>
    <w:qFormat/>
    <w:rsid w:val="003B498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sz w:val="20"/>
    </w:rPr>
  </w:style>
  <w:style w:type="paragraph" w:styleId="Header">
    <w:name w:val="header"/>
    <w:basedOn w:val="Normal"/>
    <w:pPr>
      <w:tabs>
        <w:tab w:val="center" w:pos="4320"/>
        <w:tab w:val="right" w:pos="8640"/>
      </w:tabs>
    </w:pPr>
  </w:style>
  <w:style w:type="paragraph" w:styleId="BodyTextIndent">
    <w:name w:val="Body Text Indent"/>
    <w:basedOn w:val="Normal"/>
    <w:pPr>
      <w:numPr>
        <w:ilvl w:val="12"/>
      </w:numPr>
      <w:pBdr>
        <w:top w:val="single" w:sz="6" w:space="1" w:color="auto"/>
        <w:left w:val="single" w:sz="6" w:space="1" w:color="auto"/>
        <w:bottom w:val="single" w:sz="6" w:space="1" w:color="auto"/>
        <w:right w:val="single" w:sz="6" w:space="1" w:color="auto"/>
      </w:pBdr>
      <w:ind w:left="283" w:hanging="283"/>
      <w:jc w:val="both"/>
    </w:pPr>
    <w:rPr>
      <w:i/>
      <w:iCs/>
      <w:sz w:val="22"/>
    </w:rPr>
  </w:style>
  <w:style w:type="paragraph" w:styleId="BodyText">
    <w:name w:val="Body Text"/>
    <w:basedOn w:val="Normal"/>
    <w:rPr>
      <w:i/>
      <w:iCs/>
    </w:rPr>
  </w:style>
  <w:style w:type="paragraph" w:styleId="BodyText2">
    <w:name w:val="Body Text 2"/>
    <w:basedOn w:val="Normal"/>
    <w:link w:val="BodyText2Char"/>
    <w:pPr>
      <w:pBdr>
        <w:top w:val="single" w:sz="4" w:space="1" w:color="auto"/>
        <w:left w:val="single" w:sz="4" w:space="4" w:color="auto"/>
        <w:bottom w:val="single" w:sz="4" w:space="1" w:color="auto"/>
        <w:right w:val="single" w:sz="4" w:space="4" w:color="auto"/>
      </w:pBdr>
    </w:pPr>
    <w:rPr>
      <w:i/>
      <w:iCs/>
    </w:rPr>
  </w:style>
  <w:style w:type="paragraph" w:styleId="BodyTextIndent2">
    <w:name w:val="Body Text Indent 2"/>
    <w:basedOn w:val="Normal"/>
    <w:pPr>
      <w:numPr>
        <w:ilvl w:val="12"/>
      </w:numPr>
      <w:pBdr>
        <w:top w:val="single" w:sz="4" w:space="1" w:color="auto"/>
        <w:left w:val="single" w:sz="4" w:space="4" w:color="auto"/>
        <w:bottom w:val="single" w:sz="4" w:space="1" w:color="auto"/>
        <w:right w:val="single" w:sz="4" w:space="4" w:color="auto"/>
      </w:pBdr>
      <w:ind w:left="283" w:hanging="283"/>
      <w:jc w:val="both"/>
    </w:pPr>
    <w:rPr>
      <w:i/>
      <w:iCs/>
      <w:noProof/>
    </w:rPr>
  </w:style>
  <w:style w:type="paragraph" w:styleId="BodyText3">
    <w:name w:val="Body Text 3"/>
    <w:basedOn w:val="Normal"/>
    <w:link w:val="BodyText3Char"/>
    <w:pPr>
      <w:pBdr>
        <w:top w:val="single" w:sz="6" w:space="1" w:color="auto"/>
        <w:left w:val="single" w:sz="6" w:space="1" w:color="auto"/>
        <w:bottom w:val="single" w:sz="6" w:space="1" w:color="auto"/>
        <w:right w:val="single" w:sz="6" w:space="1" w:color="auto"/>
      </w:pBdr>
      <w:jc w:val="both"/>
    </w:pPr>
    <w:rPr>
      <w:i/>
      <w:iCs/>
      <w:sz w:val="22"/>
    </w:rPr>
  </w:style>
  <w:style w:type="paragraph" w:styleId="FootnoteText">
    <w:name w:val="footnote text"/>
    <w:basedOn w:val="Normal"/>
    <w:autoRedefine/>
    <w:semiHidden/>
    <w:rsid w:val="000D28B6"/>
    <w:pPr>
      <w:spacing w:after="60"/>
      <w:jc w:val="both"/>
    </w:pPr>
    <w:rPr>
      <w:sz w:val="20"/>
    </w:rPr>
  </w:style>
  <w:style w:type="character" w:styleId="FootnoteReference">
    <w:name w:val="footnote reference"/>
    <w:semiHidden/>
    <w:rPr>
      <w:vertAlign w:val="superscript"/>
    </w:rPr>
  </w:style>
  <w:style w:type="paragraph" w:styleId="BodyTextIndent3">
    <w:name w:val="Body Text Indent 3"/>
    <w:basedOn w:val="Normal"/>
    <w:rsid w:val="00417EEC"/>
    <w:pPr>
      <w:numPr>
        <w:ilvl w:val="12"/>
      </w:numPr>
      <w:pBdr>
        <w:top w:val="double" w:sz="4" w:space="1" w:color="auto"/>
        <w:left w:val="double" w:sz="4" w:space="4" w:color="auto"/>
        <w:bottom w:val="double" w:sz="4" w:space="1" w:color="auto"/>
        <w:right w:val="double" w:sz="4" w:space="4" w:color="auto"/>
      </w:pBdr>
      <w:tabs>
        <w:tab w:val="left" w:pos="284"/>
      </w:tabs>
      <w:spacing w:before="120"/>
      <w:ind w:left="284" w:hanging="284"/>
      <w:jc w:val="both"/>
    </w:pPr>
    <w:rPr>
      <w:i/>
      <w:iCs/>
      <w:color w:val="0000FF"/>
      <w:sz w:val="22"/>
    </w:rPr>
  </w:style>
  <w:style w:type="paragraph" w:styleId="DocumentMap">
    <w:name w:val="Document Map"/>
    <w:basedOn w:val="Normal"/>
    <w:semiHidden/>
    <w:rsid w:val="004E43F3"/>
    <w:pPr>
      <w:shd w:val="clear" w:color="auto" w:fill="000080"/>
    </w:pPr>
    <w:rPr>
      <w:rFonts w:ascii="Tahoma" w:hAnsi="Tahoma"/>
      <w:sz w:val="20"/>
    </w:rPr>
  </w:style>
  <w:style w:type="paragraph" w:styleId="BalloonText">
    <w:name w:val="Balloon Text"/>
    <w:basedOn w:val="Normal"/>
    <w:semiHidden/>
    <w:rsid w:val="00C0595A"/>
    <w:rPr>
      <w:rFonts w:ascii="Tahoma" w:hAnsi="Tahoma" w:cs="Tahoma"/>
      <w:sz w:val="16"/>
      <w:szCs w:val="16"/>
    </w:rPr>
  </w:style>
  <w:style w:type="character" w:styleId="CommentReference">
    <w:name w:val="annotation reference"/>
    <w:uiPriority w:val="99"/>
    <w:rsid w:val="00D27F7D"/>
    <w:rPr>
      <w:sz w:val="16"/>
      <w:szCs w:val="16"/>
    </w:rPr>
  </w:style>
  <w:style w:type="paragraph" w:styleId="CommentText">
    <w:name w:val="annotation text"/>
    <w:basedOn w:val="Normal"/>
    <w:link w:val="CommentTextChar"/>
    <w:uiPriority w:val="99"/>
    <w:semiHidden/>
    <w:rsid w:val="00D27F7D"/>
    <w:rPr>
      <w:sz w:val="20"/>
    </w:rPr>
  </w:style>
  <w:style w:type="paragraph" w:styleId="CommentSubject">
    <w:name w:val="annotation subject"/>
    <w:basedOn w:val="CommentText"/>
    <w:next w:val="CommentText"/>
    <w:semiHidden/>
    <w:rsid w:val="00D27F7D"/>
    <w:rPr>
      <w:b/>
      <w:bCs/>
    </w:rPr>
  </w:style>
  <w:style w:type="paragraph" w:styleId="Revision">
    <w:name w:val="Revision"/>
    <w:hidden/>
    <w:uiPriority w:val="99"/>
    <w:semiHidden/>
    <w:rsid w:val="00840E64"/>
    <w:rPr>
      <w:sz w:val="24"/>
      <w:lang w:eastAsia="en-US"/>
    </w:rPr>
  </w:style>
  <w:style w:type="paragraph" w:customStyle="1" w:styleId="Default">
    <w:name w:val="Default"/>
    <w:rsid w:val="00127CBF"/>
    <w:pPr>
      <w:autoSpaceDE w:val="0"/>
      <w:autoSpaceDN w:val="0"/>
      <w:adjustRightInd w:val="0"/>
    </w:pPr>
    <w:rPr>
      <w:color w:val="000000"/>
      <w:sz w:val="24"/>
      <w:szCs w:val="24"/>
    </w:rPr>
  </w:style>
  <w:style w:type="character" w:customStyle="1" w:styleId="CommentTextChar">
    <w:name w:val="Comment Text Char"/>
    <w:link w:val="CommentText"/>
    <w:uiPriority w:val="99"/>
    <w:semiHidden/>
    <w:rsid w:val="00127CBF"/>
    <w:rPr>
      <w:lang w:eastAsia="en-US"/>
    </w:rPr>
  </w:style>
  <w:style w:type="paragraph" w:styleId="ListParagraph">
    <w:name w:val="List Paragraph"/>
    <w:aliases w:val="Bullet List,Paragraphe de liste PBLH,Bullet Points,Llista Nivell1,Lista de nivel 1,Graph &amp; Table tite,Titre1,r2,Paragraphe 2,Liste 1,Bullets,Medium Grid 1 - Accent 22,List Paragraph11,Number Bullets,First Level Outline,Ha,Liststycke SKL"/>
    <w:basedOn w:val="Normal"/>
    <w:link w:val="ListParagraphChar"/>
    <w:uiPriority w:val="34"/>
    <w:qFormat/>
    <w:rsid w:val="00127CBF"/>
    <w:pPr>
      <w:spacing w:after="80"/>
      <w:ind w:left="720"/>
      <w:contextualSpacing/>
      <w:jc w:val="both"/>
    </w:pPr>
    <w:rPr>
      <w:rFonts w:ascii="Calibri" w:eastAsia="Calibri" w:hAnsi="Calibri"/>
      <w:sz w:val="22"/>
      <w:szCs w:val="22"/>
      <w:lang w:val="en-IE"/>
    </w:rPr>
  </w:style>
  <w:style w:type="character" w:styleId="Hyperlink">
    <w:name w:val="Hyperlink"/>
    <w:uiPriority w:val="99"/>
    <w:rsid w:val="00146AFD"/>
    <w:rPr>
      <w:color w:val="0000FF"/>
      <w:u w:val="single"/>
    </w:rPr>
  </w:style>
  <w:style w:type="character" w:styleId="FollowedHyperlink">
    <w:name w:val="FollowedHyperlink"/>
    <w:rsid w:val="00421F2C"/>
    <w:rPr>
      <w:color w:val="954F72"/>
      <w:u w:val="single"/>
    </w:rPr>
  </w:style>
  <w:style w:type="character" w:styleId="Mention">
    <w:name w:val="Mention"/>
    <w:uiPriority w:val="99"/>
    <w:unhideWhenUsed/>
    <w:rsid w:val="009D329C"/>
    <w:rPr>
      <w:color w:val="2B579A"/>
      <w:shd w:val="clear" w:color="auto" w:fill="E1DFDD"/>
    </w:rPr>
  </w:style>
  <w:style w:type="character" w:customStyle="1" w:styleId="cf01">
    <w:name w:val="cf01"/>
    <w:rsid w:val="00A32B54"/>
    <w:rPr>
      <w:rFonts w:ascii="Segoe UI" w:hAnsi="Segoe UI" w:cs="Segoe UI" w:hint="default"/>
      <w:sz w:val="18"/>
      <w:szCs w:val="18"/>
    </w:rPr>
  </w:style>
  <w:style w:type="character" w:customStyle="1" w:styleId="cf11">
    <w:name w:val="cf11"/>
    <w:rsid w:val="00A32B54"/>
    <w:rPr>
      <w:rFonts w:ascii="Segoe UI" w:hAnsi="Segoe UI" w:cs="Segoe UI" w:hint="default"/>
      <w:sz w:val="18"/>
      <w:szCs w:val="18"/>
    </w:rPr>
  </w:style>
  <w:style w:type="paragraph" w:customStyle="1" w:styleId="pf0">
    <w:name w:val="pf0"/>
    <w:basedOn w:val="Normal"/>
    <w:rsid w:val="00887C93"/>
    <w:pPr>
      <w:spacing w:before="100" w:beforeAutospacing="1" w:after="100" w:afterAutospacing="1"/>
    </w:pPr>
    <w:rPr>
      <w:szCs w:val="24"/>
      <w:lang w:eastAsia="en-GB"/>
    </w:rPr>
  </w:style>
  <w:style w:type="paragraph" w:styleId="NormalWeb">
    <w:name w:val="Normal (Web)"/>
    <w:basedOn w:val="Normal"/>
    <w:uiPriority w:val="99"/>
    <w:unhideWhenUsed/>
    <w:rsid w:val="00887C93"/>
    <w:pPr>
      <w:spacing w:before="100" w:beforeAutospacing="1" w:after="100" w:afterAutospacing="1"/>
    </w:pPr>
    <w:rPr>
      <w:szCs w:val="24"/>
      <w:lang w:eastAsia="en-GB"/>
    </w:rPr>
  </w:style>
  <w:style w:type="table" w:styleId="TableGrid">
    <w:name w:val="Table Grid"/>
    <w:basedOn w:val="TableNormal"/>
    <w:uiPriority w:val="39"/>
    <w:rsid w:val="00531EDF"/>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9608E"/>
    <w:rPr>
      <w:b/>
      <w:bCs/>
    </w:rPr>
  </w:style>
  <w:style w:type="paragraph" w:customStyle="1" w:styleId="Tabletext">
    <w:name w:val="Table_text"/>
    <w:basedOn w:val="Normal"/>
    <w:qFormat/>
    <w:rsid w:val="007450B7"/>
    <w:pPr>
      <w:jc w:val="both"/>
    </w:pPr>
    <w:rPr>
      <w:rFonts w:eastAsia="Arial Unicode MS" w:cs="Tunga"/>
      <w:b/>
      <w:szCs w:val="22"/>
      <w:lang w:eastAsia="de-DE"/>
    </w:rPr>
  </w:style>
  <w:style w:type="table" w:styleId="ListTable7Colorful-Accent5">
    <w:name w:val="List Table 7 Colorful Accent 5"/>
    <w:basedOn w:val="TableNormal"/>
    <w:uiPriority w:val="52"/>
    <w:rsid w:val="00B91264"/>
    <w:rPr>
      <w:rFonts w:asciiTheme="minorHAnsi" w:eastAsiaTheme="minorHAnsi" w:hAnsiTheme="minorHAnsi" w:cstheme="minorBidi"/>
      <w:color w:val="2F5496" w:themeColor="accent5" w:themeShade="BF"/>
      <w:kern w:val="2"/>
      <w:sz w:val="24"/>
      <w:szCs w:val="24"/>
      <w:lang w:val="en-US" w:eastAsia="en-US"/>
      <w14:ligatures w14:val="standardContextual"/>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E21AFD"/>
    <w:pPr>
      <w:suppressAutoHyphens/>
      <w:autoSpaceDN w:val="0"/>
      <w:spacing w:after="200"/>
    </w:pPr>
    <w:rPr>
      <w:rFonts w:ascii="Calibri" w:eastAsia="Calibri" w:hAnsi="Calibri" w:cs="Arial"/>
      <w:i/>
      <w:iCs/>
      <w:color w:val="44546A" w:themeColor="text2"/>
      <w:sz w:val="18"/>
      <w:szCs w:val="18"/>
      <w:lang w:val="tr-TR"/>
    </w:rPr>
  </w:style>
  <w:style w:type="character" w:customStyle="1" w:styleId="ListParagraphChar">
    <w:name w:val="List Paragraph Char"/>
    <w:aliases w:val="Bullet List Char,Paragraphe de liste PBLH Char,Bullet Points Char,Llista Nivell1 Char,Lista de nivel 1 Char,Graph &amp; Table tite Char,Titre1 Char,r2 Char,Paragraphe 2 Char,Liste 1 Char,Bullets Char,Medium Grid 1 - Accent 22 Char"/>
    <w:basedOn w:val="DefaultParagraphFont"/>
    <w:link w:val="ListParagraph"/>
    <w:uiPriority w:val="34"/>
    <w:qFormat/>
    <w:locked/>
    <w:rsid w:val="00C86A58"/>
    <w:rPr>
      <w:rFonts w:ascii="Calibri" w:eastAsia="Calibri" w:hAnsi="Calibri"/>
      <w:sz w:val="22"/>
      <w:szCs w:val="22"/>
      <w:lang w:val="en-IE" w:eastAsia="en-US"/>
    </w:rPr>
  </w:style>
  <w:style w:type="character" w:customStyle="1" w:styleId="Heading6Char">
    <w:name w:val="Heading 6 Char"/>
    <w:basedOn w:val="DefaultParagraphFont"/>
    <w:link w:val="Heading6"/>
    <w:semiHidden/>
    <w:rsid w:val="003B4986"/>
    <w:rPr>
      <w:rFonts w:asciiTheme="majorHAnsi" w:eastAsiaTheme="majorEastAsia" w:hAnsiTheme="majorHAnsi" w:cstheme="majorBidi"/>
      <w:color w:val="1F4D78" w:themeColor="accent1" w:themeShade="7F"/>
      <w:sz w:val="24"/>
      <w:lang w:eastAsia="en-US"/>
    </w:rPr>
  </w:style>
  <w:style w:type="character" w:customStyle="1" w:styleId="overflow-hidden">
    <w:name w:val="overflow-hidden"/>
    <w:basedOn w:val="DefaultParagraphFont"/>
    <w:rsid w:val="008709BE"/>
  </w:style>
  <w:style w:type="paragraph" w:styleId="NoSpacing">
    <w:name w:val="No Spacing"/>
    <w:link w:val="NoSpacingChar"/>
    <w:uiPriority w:val="1"/>
    <w:qFormat/>
    <w:rsid w:val="0030226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0226C"/>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746C88"/>
    <w:rPr>
      <w:lang w:eastAsia="en-US"/>
    </w:rPr>
  </w:style>
  <w:style w:type="paragraph" w:styleId="TOCHeading">
    <w:name w:val="TOC Heading"/>
    <w:basedOn w:val="Heading1"/>
    <w:next w:val="Normal"/>
    <w:uiPriority w:val="39"/>
    <w:unhideWhenUsed/>
    <w:qFormat/>
    <w:rsid w:val="00B86E7A"/>
    <w:pPr>
      <w:keepNext/>
      <w:keepLines/>
      <w:numPr>
        <w:numId w:val="0"/>
      </w:numPr>
      <w:pBdr>
        <w:bottom w:val="none" w:sz="0" w:space="0" w:color="auto"/>
      </w:pBdr>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rsid w:val="00B86E7A"/>
    <w:pPr>
      <w:spacing w:after="100"/>
    </w:pPr>
  </w:style>
  <w:style w:type="paragraph" w:styleId="TOC2">
    <w:name w:val="toc 2"/>
    <w:basedOn w:val="Normal"/>
    <w:next w:val="Normal"/>
    <w:autoRedefine/>
    <w:uiPriority w:val="39"/>
    <w:rsid w:val="00B86E7A"/>
    <w:pPr>
      <w:spacing w:after="100"/>
      <w:ind w:left="240"/>
    </w:pPr>
  </w:style>
  <w:style w:type="paragraph" w:styleId="TOC3">
    <w:name w:val="toc 3"/>
    <w:basedOn w:val="Normal"/>
    <w:next w:val="Normal"/>
    <w:autoRedefine/>
    <w:uiPriority w:val="39"/>
    <w:rsid w:val="00B86E7A"/>
    <w:pPr>
      <w:spacing w:after="100"/>
      <w:ind w:left="480"/>
    </w:pPr>
  </w:style>
  <w:style w:type="character" w:customStyle="1" w:styleId="Heading2Char">
    <w:name w:val="Heading 2 Char"/>
    <w:basedOn w:val="DefaultParagraphFont"/>
    <w:link w:val="Heading2"/>
    <w:rsid w:val="0094319A"/>
    <w:rPr>
      <w:b/>
      <w:sz w:val="24"/>
      <w:szCs w:val="22"/>
      <w:lang w:eastAsia="en-US"/>
    </w:rPr>
  </w:style>
  <w:style w:type="table" w:styleId="ListTable7Colorful-Accent1">
    <w:name w:val="List Table 7 Colorful Accent 1"/>
    <w:basedOn w:val="TableNormal"/>
    <w:uiPriority w:val="52"/>
    <w:rsid w:val="00C13D59"/>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C13D5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BodyText3Char">
    <w:name w:val="Body Text 3 Char"/>
    <w:basedOn w:val="DefaultParagraphFont"/>
    <w:link w:val="BodyText3"/>
    <w:rsid w:val="004E05E0"/>
    <w:rPr>
      <w:i/>
      <w:iCs/>
      <w:sz w:val="22"/>
      <w:lang w:eastAsia="en-US"/>
    </w:rPr>
  </w:style>
  <w:style w:type="character" w:customStyle="1" w:styleId="Heading4Char">
    <w:name w:val="Heading 4 Char"/>
    <w:basedOn w:val="DefaultParagraphFont"/>
    <w:link w:val="Heading4"/>
    <w:rsid w:val="006E1413"/>
    <w:rPr>
      <w:b/>
      <w:iCs/>
      <w:sz w:val="22"/>
      <w:lang w:eastAsia="en-US"/>
    </w:rPr>
  </w:style>
  <w:style w:type="character" w:customStyle="1" w:styleId="BodyText2Char">
    <w:name w:val="Body Text 2 Char"/>
    <w:basedOn w:val="DefaultParagraphFont"/>
    <w:link w:val="BodyText2"/>
    <w:rsid w:val="006E1413"/>
    <w:rPr>
      <w:i/>
      <w:iCs/>
      <w:sz w:val="24"/>
      <w:lang w:eastAsia="en-US"/>
    </w:rPr>
  </w:style>
  <w:style w:type="character" w:customStyle="1" w:styleId="Heading3Char">
    <w:name w:val="Heading 3 Char"/>
    <w:basedOn w:val="DefaultParagraphFont"/>
    <w:link w:val="Heading3"/>
    <w:rsid w:val="006E1413"/>
    <w:rPr>
      <w:b/>
      <w:iCs/>
      <w:sz w:val="22"/>
      <w:lang w:eastAsia="en-US"/>
    </w:rPr>
  </w:style>
  <w:style w:type="paragraph" w:styleId="TOC4">
    <w:name w:val="toc 4"/>
    <w:basedOn w:val="Normal"/>
    <w:next w:val="Normal"/>
    <w:autoRedefine/>
    <w:uiPriority w:val="39"/>
    <w:rsid w:val="00F812E5"/>
    <w:pPr>
      <w:spacing w:after="100"/>
      <w:ind w:left="720"/>
    </w:pPr>
  </w:style>
  <w:style w:type="paragraph" w:styleId="TableofFigures">
    <w:name w:val="table of figures"/>
    <w:basedOn w:val="Normal"/>
    <w:next w:val="Normal"/>
    <w:uiPriority w:val="99"/>
    <w:rsid w:val="0002350A"/>
  </w:style>
  <w:style w:type="character" w:customStyle="1" w:styleId="VarsaylanParagrafYazTipi1">
    <w:name w:val="Varsayılan Paragraf Yazı Tipi1"/>
    <w:rsid w:val="00802A79"/>
  </w:style>
  <w:style w:type="table" w:styleId="PlainTable2">
    <w:name w:val="Plain Table 2"/>
    <w:basedOn w:val="TableNormal"/>
    <w:uiPriority w:val="42"/>
    <w:rsid w:val="007377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3927">
      <w:bodyDiv w:val="1"/>
      <w:marLeft w:val="0"/>
      <w:marRight w:val="0"/>
      <w:marTop w:val="0"/>
      <w:marBottom w:val="0"/>
      <w:divBdr>
        <w:top w:val="none" w:sz="0" w:space="0" w:color="auto"/>
        <w:left w:val="none" w:sz="0" w:space="0" w:color="auto"/>
        <w:bottom w:val="none" w:sz="0" w:space="0" w:color="auto"/>
        <w:right w:val="none" w:sz="0" w:space="0" w:color="auto"/>
      </w:divBdr>
    </w:div>
    <w:div w:id="55595933">
      <w:bodyDiv w:val="1"/>
      <w:marLeft w:val="0"/>
      <w:marRight w:val="0"/>
      <w:marTop w:val="0"/>
      <w:marBottom w:val="0"/>
      <w:divBdr>
        <w:top w:val="none" w:sz="0" w:space="0" w:color="auto"/>
        <w:left w:val="none" w:sz="0" w:space="0" w:color="auto"/>
        <w:bottom w:val="none" w:sz="0" w:space="0" w:color="auto"/>
        <w:right w:val="none" w:sz="0" w:space="0" w:color="auto"/>
      </w:divBdr>
    </w:div>
    <w:div w:id="103355659">
      <w:bodyDiv w:val="1"/>
      <w:marLeft w:val="0"/>
      <w:marRight w:val="0"/>
      <w:marTop w:val="0"/>
      <w:marBottom w:val="0"/>
      <w:divBdr>
        <w:top w:val="none" w:sz="0" w:space="0" w:color="auto"/>
        <w:left w:val="none" w:sz="0" w:space="0" w:color="auto"/>
        <w:bottom w:val="none" w:sz="0" w:space="0" w:color="auto"/>
        <w:right w:val="none" w:sz="0" w:space="0" w:color="auto"/>
      </w:divBdr>
    </w:div>
    <w:div w:id="137302169">
      <w:bodyDiv w:val="1"/>
      <w:marLeft w:val="0"/>
      <w:marRight w:val="0"/>
      <w:marTop w:val="0"/>
      <w:marBottom w:val="0"/>
      <w:divBdr>
        <w:top w:val="none" w:sz="0" w:space="0" w:color="auto"/>
        <w:left w:val="none" w:sz="0" w:space="0" w:color="auto"/>
        <w:bottom w:val="none" w:sz="0" w:space="0" w:color="auto"/>
        <w:right w:val="none" w:sz="0" w:space="0" w:color="auto"/>
      </w:divBdr>
    </w:div>
    <w:div w:id="155650283">
      <w:bodyDiv w:val="1"/>
      <w:marLeft w:val="0"/>
      <w:marRight w:val="0"/>
      <w:marTop w:val="0"/>
      <w:marBottom w:val="0"/>
      <w:divBdr>
        <w:top w:val="none" w:sz="0" w:space="0" w:color="auto"/>
        <w:left w:val="none" w:sz="0" w:space="0" w:color="auto"/>
        <w:bottom w:val="none" w:sz="0" w:space="0" w:color="auto"/>
        <w:right w:val="none" w:sz="0" w:space="0" w:color="auto"/>
      </w:divBdr>
    </w:div>
    <w:div w:id="158619569">
      <w:bodyDiv w:val="1"/>
      <w:marLeft w:val="0"/>
      <w:marRight w:val="0"/>
      <w:marTop w:val="0"/>
      <w:marBottom w:val="0"/>
      <w:divBdr>
        <w:top w:val="none" w:sz="0" w:space="0" w:color="auto"/>
        <w:left w:val="none" w:sz="0" w:space="0" w:color="auto"/>
        <w:bottom w:val="none" w:sz="0" w:space="0" w:color="auto"/>
        <w:right w:val="none" w:sz="0" w:space="0" w:color="auto"/>
      </w:divBdr>
    </w:div>
    <w:div w:id="183714693">
      <w:bodyDiv w:val="1"/>
      <w:marLeft w:val="0"/>
      <w:marRight w:val="0"/>
      <w:marTop w:val="0"/>
      <w:marBottom w:val="0"/>
      <w:divBdr>
        <w:top w:val="none" w:sz="0" w:space="0" w:color="auto"/>
        <w:left w:val="none" w:sz="0" w:space="0" w:color="auto"/>
        <w:bottom w:val="none" w:sz="0" w:space="0" w:color="auto"/>
        <w:right w:val="none" w:sz="0" w:space="0" w:color="auto"/>
      </w:divBdr>
    </w:div>
    <w:div w:id="208298963">
      <w:bodyDiv w:val="1"/>
      <w:marLeft w:val="0"/>
      <w:marRight w:val="0"/>
      <w:marTop w:val="0"/>
      <w:marBottom w:val="0"/>
      <w:divBdr>
        <w:top w:val="none" w:sz="0" w:space="0" w:color="auto"/>
        <w:left w:val="none" w:sz="0" w:space="0" w:color="auto"/>
        <w:bottom w:val="none" w:sz="0" w:space="0" w:color="auto"/>
        <w:right w:val="none" w:sz="0" w:space="0" w:color="auto"/>
      </w:divBdr>
    </w:div>
    <w:div w:id="229846214">
      <w:bodyDiv w:val="1"/>
      <w:marLeft w:val="0"/>
      <w:marRight w:val="0"/>
      <w:marTop w:val="0"/>
      <w:marBottom w:val="0"/>
      <w:divBdr>
        <w:top w:val="none" w:sz="0" w:space="0" w:color="auto"/>
        <w:left w:val="none" w:sz="0" w:space="0" w:color="auto"/>
        <w:bottom w:val="none" w:sz="0" w:space="0" w:color="auto"/>
        <w:right w:val="none" w:sz="0" w:space="0" w:color="auto"/>
      </w:divBdr>
    </w:div>
    <w:div w:id="247422658">
      <w:bodyDiv w:val="1"/>
      <w:marLeft w:val="0"/>
      <w:marRight w:val="0"/>
      <w:marTop w:val="0"/>
      <w:marBottom w:val="0"/>
      <w:divBdr>
        <w:top w:val="none" w:sz="0" w:space="0" w:color="auto"/>
        <w:left w:val="none" w:sz="0" w:space="0" w:color="auto"/>
        <w:bottom w:val="none" w:sz="0" w:space="0" w:color="auto"/>
        <w:right w:val="none" w:sz="0" w:space="0" w:color="auto"/>
      </w:divBdr>
      <w:divsChild>
        <w:div w:id="1444181618">
          <w:marLeft w:val="0"/>
          <w:marRight w:val="0"/>
          <w:marTop w:val="0"/>
          <w:marBottom w:val="0"/>
          <w:divBdr>
            <w:top w:val="none" w:sz="0" w:space="0" w:color="auto"/>
            <w:left w:val="none" w:sz="0" w:space="0" w:color="auto"/>
            <w:bottom w:val="none" w:sz="0" w:space="0" w:color="auto"/>
            <w:right w:val="none" w:sz="0" w:space="0" w:color="auto"/>
          </w:divBdr>
          <w:divsChild>
            <w:div w:id="612444695">
              <w:marLeft w:val="0"/>
              <w:marRight w:val="0"/>
              <w:marTop w:val="0"/>
              <w:marBottom w:val="0"/>
              <w:divBdr>
                <w:top w:val="none" w:sz="0" w:space="0" w:color="auto"/>
                <w:left w:val="none" w:sz="0" w:space="0" w:color="auto"/>
                <w:bottom w:val="none" w:sz="0" w:space="0" w:color="auto"/>
                <w:right w:val="none" w:sz="0" w:space="0" w:color="auto"/>
              </w:divBdr>
              <w:divsChild>
                <w:div w:id="1111439044">
                  <w:marLeft w:val="0"/>
                  <w:marRight w:val="0"/>
                  <w:marTop w:val="0"/>
                  <w:marBottom w:val="0"/>
                  <w:divBdr>
                    <w:top w:val="none" w:sz="0" w:space="0" w:color="auto"/>
                    <w:left w:val="none" w:sz="0" w:space="0" w:color="auto"/>
                    <w:bottom w:val="none" w:sz="0" w:space="0" w:color="auto"/>
                    <w:right w:val="none" w:sz="0" w:space="0" w:color="auto"/>
                  </w:divBdr>
                  <w:divsChild>
                    <w:div w:id="651568819">
                      <w:marLeft w:val="0"/>
                      <w:marRight w:val="0"/>
                      <w:marTop w:val="0"/>
                      <w:marBottom w:val="0"/>
                      <w:divBdr>
                        <w:top w:val="none" w:sz="0" w:space="0" w:color="auto"/>
                        <w:left w:val="none" w:sz="0" w:space="0" w:color="auto"/>
                        <w:bottom w:val="none" w:sz="0" w:space="0" w:color="auto"/>
                        <w:right w:val="none" w:sz="0" w:space="0" w:color="auto"/>
                      </w:divBdr>
                      <w:divsChild>
                        <w:div w:id="2137067986">
                          <w:marLeft w:val="0"/>
                          <w:marRight w:val="0"/>
                          <w:marTop w:val="0"/>
                          <w:marBottom w:val="0"/>
                          <w:divBdr>
                            <w:top w:val="none" w:sz="0" w:space="0" w:color="auto"/>
                            <w:left w:val="none" w:sz="0" w:space="0" w:color="auto"/>
                            <w:bottom w:val="none" w:sz="0" w:space="0" w:color="auto"/>
                            <w:right w:val="none" w:sz="0" w:space="0" w:color="auto"/>
                          </w:divBdr>
                          <w:divsChild>
                            <w:div w:id="2722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839374">
      <w:bodyDiv w:val="1"/>
      <w:marLeft w:val="0"/>
      <w:marRight w:val="0"/>
      <w:marTop w:val="0"/>
      <w:marBottom w:val="0"/>
      <w:divBdr>
        <w:top w:val="none" w:sz="0" w:space="0" w:color="auto"/>
        <w:left w:val="none" w:sz="0" w:space="0" w:color="auto"/>
        <w:bottom w:val="none" w:sz="0" w:space="0" w:color="auto"/>
        <w:right w:val="none" w:sz="0" w:space="0" w:color="auto"/>
      </w:divBdr>
    </w:div>
    <w:div w:id="275986706">
      <w:bodyDiv w:val="1"/>
      <w:marLeft w:val="0"/>
      <w:marRight w:val="0"/>
      <w:marTop w:val="0"/>
      <w:marBottom w:val="0"/>
      <w:divBdr>
        <w:top w:val="none" w:sz="0" w:space="0" w:color="auto"/>
        <w:left w:val="none" w:sz="0" w:space="0" w:color="auto"/>
        <w:bottom w:val="none" w:sz="0" w:space="0" w:color="auto"/>
        <w:right w:val="none" w:sz="0" w:space="0" w:color="auto"/>
      </w:divBdr>
    </w:div>
    <w:div w:id="287586432">
      <w:bodyDiv w:val="1"/>
      <w:marLeft w:val="0"/>
      <w:marRight w:val="0"/>
      <w:marTop w:val="0"/>
      <w:marBottom w:val="0"/>
      <w:divBdr>
        <w:top w:val="none" w:sz="0" w:space="0" w:color="auto"/>
        <w:left w:val="none" w:sz="0" w:space="0" w:color="auto"/>
        <w:bottom w:val="none" w:sz="0" w:space="0" w:color="auto"/>
        <w:right w:val="none" w:sz="0" w:space="0" w:color="auto"/>
      </w:divBdr>
    </w:div>
    <w:div w:id="288171379">
      <w:bodyDiv w:val="1"/>
      <w:marLeft w:val="0"/>
      <w:marRight w:val="0"/>
      <w:marTop w:val="0"/>
      <w:marBottom w:val="0"/>
      <w:divBdr>
        <w:top w:val="none" w:sz="0" w:space="0" w:color="auto"/>
        <w:left w:val="none" w:sz="0" w:space="0" w:color="auto"/>
        <w:bottom w:val="none" w:sz="0" w:space="0" w:color="auto"/>
        <w:right w:val="none" w:sz="0" w:space="0" w:color="auto"/>
      </w:divBdr>
    </w:div>
    <w:div w:id="346953156">
      <w:bodyDiv w:val="1"/>
      <w:marLeft w:val="0"/>
      <w:marRight w:val="0"/>
      <w:marTop w:val="0"/>
      <w:marBottom w:val="0"/>
      <w:divBdr>
        <w:top w:val="none" w:sz="0" w:space="0" w:color="auto"/>
        <w:left w:val="none" w:sz="0" w:space="0" w:color="auto"/>
        <w:bottom w:val="none" w:sz="0" w:space="0" w:color="auto"/>
        <w:right w:val="none" w:sz="0" w:space="0" w:color="auto"/>
      </w:divBdr>
    </w:div>
    <w:div w:id="455292967">
      <w:bodyDiv w:val="1"/>
      <w:marLeft w:val="0"/>
      <w:marRight w:val="0"/>
      <w:marTop w:val="0"/>
      <w:marBottom w:val="0"/>
      <w:divBdr>
        <w:top w:val="none" w:sz="0" w:space="0" w:color="auto"/>
        <w:left w:val="none" w:sz="0" w:space="0" w:color="auto"/>
        <w:bottom w:val="none" w:sz="0" w:space="0" w:color="auto"/>
        <w:right w:val="none" w:sz="0" w:space="0" w:color="auto"/>
      </w:divBdr>
    </w:div>
    <w:div w:id="480460943">
      <w:bodyDiv w:val="1"/>
      <w:marLeft w:val="0"/>
      <w:marRight w:val="0"/>
      <w:marTop w:val="0"/>
      <w:marBottom w:val="0"/>
      <w:divBdr>
        <w:top w:val="none" w:sz="0" w:space="0" w:color="auto"/>
        <w:left w:val="none" w:sz="0" w:space="0" w:color="auto"/>
        <w:bottom w:val="none" w:sz="0" w:space="0" w:color="auto"/>
        <w:right w:val="none" w:sz="0" w:space="0" w:color="auto"/>
      </w:divBdr>
    </w:div>
    <w:div w:id="536621166">
      <w:bodyDiv w:val="1"/>
      <w:marLeft w:val="0"/>
      <w:marRight w:val="0"/>
      <w:marTop w:val="0"/>
      <w:marBottom w:val="0"/>
      <w:divBdr>
        <w:top w:val="none" w:sz="0" w:space="0" w:color="auto"/>
        <w:left w:val="none" w:sz="0" w:space="0" w:color="auto"/>
        <w:bottom w:val="none" w:sz="0" w:space="0" w:color="auto"/>
        <w:right w:val="none" w:sz="0" w:space="0" w:color="auto"/>
      </w:divBdr>
      <w:divsChild>
        <w:div w:id="319237201">
          <w:marLeft w:val="0"/>
          <w:marRight w:val="0"/>
          <w:marTop w:val="0"/>
          <w:marBottom w:val="0"/>
          <w:divBdr>
            <w:top w:val="none" w:sz="0" w:space="0" w:color="auto"/>
            <w:left w:val="none" w:sz="0" w:space="0" w:color="auto"/>
            <w:bottom w:val="none" w:sz="0" w:space="0" w:color="auto"/>
            <w:right w:val="none" w:sz="0" w:space="0" w:color="auto"/>
          </w:divBdr>
          <w:divsChild>
            <w:div w:id="994188217">
              <w:marLeft w:val="0"/>
              <w:marRight w:val="0"/>
              <w:marTop w:val="0"/>
              <w:marBottom w:val="0"/>
              <w:divBdr>
                <w:top w:val="none" w:sz="0" w:space="0" w:color="auto"/>
                <w:left w:val="none" w:sz="0" w:space="0" w:color="auto"/>
                <w:bottom w:val="none" w:sz="0" w:space="0" w:color="auto"/>
                <w:right w:val="none" w:sz="0" w:space="0" w:color="auto"/>
              </w:divBdr>
              <w:divsChild>
                <w:div w:id="1928734741">
                  <w:marLeft w:val="0"/>
                  <w:marRight w:val="0"/>
                  <w:marTop w:val="0"/>
                  <w:marBottom w:val="0"/>
                  <w:divBdr>
                    <w:top w:val="none" w:sz="0" w:space="0" w:color="auto"/>
                    <w:left w:val="none" w:sz="0" w:space="0" w:color="auto"/>
                    <w:bottom w:val="none" w:sz="0" w:space="0" w:color="auto"/>
                    <w:right w:val="none" w:sz="0" w:space="0" w:color="auto"/>
                  </w:divBdr>
                  <w:divsChild>
                    <w:div w:id="8859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90">
          <w:marLeft w:val="0"/>
          <w:marRight w:val="0"/>
          <w:marTop w:val="0"/>
          <w:marBottom w:val="0"/>
          <w:divBdr>
            <w:top w:val="none" w:sz="0" w:space="0" w:color="auto"/>
            <w:left w:val="none" w:sz="0" w:space="0" w:color="auto"/>
            <w:bottom w:val="none" w:sz="0" w:space="0" w:color="auto"/>
            <w:right w:val="none" w:sz="0" w:space="0" w:color="auto"/>
          </w:divBdr>
          <w:divsChild>
            <w:div w:id="1024524674">
              <w:marLeft w:val="0"/>
              <w:marRight w:val="0"/>
              <w:marTop w:val="0"/>
              <w:marBottom w:val="0"/>
              <w:divBdr>
                <w:top w:val="none" w:sz="0" w:space="0" w:color="auto"/>
                <w:left w:val="none" w:sz="0" w:space="0" w:color="auto"/>
                <w:bottom w:val="none" w:sz="0" w:space="0" w:color="auto"/>
                <w:right w:val="none" w:sz="0" w:space="0" w:color="auto"/>
              </w:divBdr>
              <w:divsChild>
                <w:div w:id="1768698855">
                  <w:marLeft w:val="0"/>
                  <w:marRight w:val="0"/>
                  <w:marTop w:val="0"/>
                  <w:marBottom w:val="0"/>
                  <w:divBdr>
                    <w:top w:val="none" w:sz="0" w:space="0" w:color="auto"/>
                    <w:left w:val="none" w:sz="0" w:space="0" w:color="auto"/>
                    <w:bottom w:val="none" w:sz="0" w:space="0" w:color="auto"/>
                    <w:right w:val="none" w:sz="0" w:space="0" w:color="auto"/>
                  </w:divBdr>
                  <w:divsChild>
                    <w:div w:id="10042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1759">
      <w:bodyDiv w:val="1"/>
      <w:marLeft w:val="0"/>
      <w:marRight w:val="0"/>
      <w:marTop w:val="0"/>
      <w:marBottom w:val="0"/>
      <w:divBdr>
        <w:top w:val="none" w:sz="0" w:space="0" w:color="auto"/>
        <w:left w:val="none" w:sz="0" w:space="0" w:color="auto"/>
        <w:bottom w:val="none" w:sz="0" w:space="0" w:color="auto"/>
        <w:right w:val="none" w:sz="0" w:space="0" w:color="auto"/>
      </w:divBdr>
    </w:div>
    <w:div w:id="731390437">
      <w:bodyDiv w:val="1"/>
      <w:marLeft w:val="0"/>
      <w:marRight w:val="0"/>
      <w:marTop w:val="0"/>
      <w:marBottom w:val="0"/>
      <w:divBdr>
        <w:top w:val="none" w:sz="0" w:space="0" w:color="auto"/>
        <w:left w:val="none" w:sz="0" w:space="0" w:color="auto"/>
        <w:bottom w:val="none" w:sz="0" w:space="0" w:color="auto"/>
        <w:right w:val="none" w:sz="0" w:space="0" w:color="auto"/>
      </w:divBdr>
    </w:div>
    <w:div w:id="781653889">
      <w:bodyDiv w:val="1"/>
      <w:marLeft w:val="0"/>
      <w:marRight w:val="0"/>
      <w:marTop w:val="0"/>
      <w:marBottom w:val="0"/>
      <w:divBdr>
        <w:top w:val="none" w:sz="0" w:space="0" w:color="auto"/>
        <w:left w:val="none" w:sz="0" w:space="0" w:color="auto"/>
        <w:bottom w:val="none" w:sz="0" w:space="0" w:color="auto"/>
        <w:right w:val="none" w:sz="0" w:space="0" w:color="auto"/>
      </w:divBdr>
    </w:div>
    <w:div w:id="789933573">
      <w:bodyDiv w:val="1"/>
      <w:marLeft w:val="0"/>
      <w:marRight w:val="0"/>
      <w:marTop w:val="0"/>
      <w:marBottom w:val="0"/>
      <w:divBdr>
        <w:top w:val="none" w:sz="0" w:space="0" w:color="auto"/>
        <w:left w:val="none" w:sz="0" w:space="0" w:color="auto"/>
        <w:bottom w:val="none" w:sz="0" w:space="0" w:color="auto"/>
        <w:right w:val="none" w:sz="0" w:space="0" w:color="auto"/>
      </w:divBdr>
    </w:div>
    <w:div w:id="888152887">
      <w:bodyDiv w:val="1"/>
      <w:marLeft w:val="0"/>
      <w:marRight w:val="0"/>
      <w:marTop w:val="0"/>
      <w:marBottom w:val="0"/>
      <w:divBdr>
        <w:top w:val="none" w:sz="0" w:space="0" w:color="auto"/>
        <w:left w:val="none" w:sz="0" w:space="0" w:color="auto"/>
        <w:bottom w:val="none" w:sz="0" w:space="0" w:color="auto"/>
        <w:right w:val="none" w:sz="0" w:space="0" w:color="auto"/>
      </w:divBdr>
      <w:divsChild>
        <w:div w:id="12265832">
          <w:marLeft w:val="0"/>
          <w:marRight w:val="0"/>
          <w:marTop w:val="0"/>
          <w:marBottom w:val="0"/>
          <w:divBdr>
            <w:top w:val="none" w:sz="0" w:space="0" w:color="auto"/>
            <w:left w:val="none" w:sz="0" w:space="0" w:color="auto"/>
            <w:bottom w:val="none" w:sz="0" w:space="0" w:color="auto"/>
            <w:right w:val="none" w:sz="0" w:space="0" w:color="auto"/>
          </w:divBdr>
          <w:divsChild>
            <w:div w:id="449208290">
              <w:marLeft w:val="0"/>
              <w:marRight w:val="0"/>
              <w:marTop w:val="0"/>
              <w:marBottom w:val="0"/>
              <w:divBdr>
                <w:top w:val="none" w:sz="0" w:space="0" w:color="auto"/>
                <w:left w:val="none" w:sz="0" w:space="0" w:color="auto"/>
                <w:bottom w:val="none" w:sz="0" w:space="0" w:color="auto"/>
                <w:right w:val="none" w:sz="0" w:space="0" w:color="auto"/>
              </w:divBdr>
              <w:divsChild>
                <w:div w:id="5519965">
                  <w:marLeft w:val="0"/>
                  <w:marRight w:val="0"/>
                  <w:marTop w:val="0"/>
                  <w:marBottom w:val="0"/>
                  <w:divBdr>
                    <w:top w:val="none" w:sz="0" w:space="0" w:color="auto"/>
                    <w:left w:val="none" w:sz="0" w:space="0" w:color="auto"/>
                    <w:bottom w:val="none" w:sz="0" w:space="0" w:color="auto"/>
                    <w:right w:val="none" w:sz="0" w:space="0" w:color="auto"/>
                  </w:divBdr>
                  <w:divsChild>
                    <w:div w:id="3702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79208">
          <w:marLeft w:val="0"/>
          <w:marRight w:val="0"/>
          <w:marTop w:val="0"/>
          <w:marBottom w:val="0"/>
          <w:divBdr>
            <w:top w:val="none" w:sz="0" w:space="0" w:color="auto"/>
            <w:left w:val="none" w:sz="0" w:space="0" w:color="auto"/>
            <w:bottom w:val="none" w:sz="0" w:space="0" w:color="auto"/>
            <w:right w:val="none" w:sz="0" w:space="0" w:color="auto"/>
          </w:divBdr>
          <w:divsChild>
            <w:div w:id="600188512">
              <w:marLeft w:val="0"/>
              <w:marRight w:val="0"/>
              <w:marTop w:val="0"/>
              <w:marBottom w:val="0"/>
              <w:divBdr>
                <w:top w:val="none" w:sz="0" w:space="0" w:color="auto"/>
                <w:left w:val="none" w:sz="0" w:space="0" w:color="auto"/>
                <w:bottom w:val="none" w:sz="0" w:space="0" w:color="auto"/>
                <w:right w:val="none" w:sz="0" w:space="0" w:color="auto"/>
              </w:divBdr>
              <w:divsChild>
                <w:div w:id="836655184">
                  <w:marLeft w:val="0"/>
                  <w:marRight w:val="0"/>
                  <w:marTop w:val="0"/>
                  <w:marBottom w:val="0"/>
                  <w:divBdr>
                    <w:top w:val="none" w:sz="0" w:space="0" w:color="auto"/>
                    <w:left w:val="none" w:sz="0" w:space="0" w:color="auto"/>
                    <w:bottom w:val="none" w:sz="0" w:space="0" w:color="auto"/>
                    <w:right w:val="none" w:sz="0" w:space="0" w:color="auto"/>
                  </w:divBdr>
                  <w:divsChild>
                    <w:div w:id="3613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6753">
      <w:bodyDiv w:val="1"/>
      <w:marLeft w:val="0"/>
      <w:marRight w:val="0"/>
      <w:marTop w:val="0"/>
      <w:marBottom w:val="0"/>
      <w:divBdr>
        <w:top w:val="none" w:sz="0" w:space="0" w:color="auto"/>
        <w:left w:val="none" w:sz="0" w:space="0" w:color="auto"/>
        <w:bottom w:val="none" w:sz="0" w:space="0" w:color="auto"/>
        <w:right w:val="none" w:sz="0" w:space="0" w:color="auto"/>
      </w:divBdr>
    </w:div>
    <w:div w:id="940456639">
      <w:bodyDiv w:val="1"/>
      <w:marLeft w:val="0"/>
      <w:marRight w:val="0"/>
      <w:marTop w:val="0"/>
      <w:marBottom w:val="0"/>
      <w:divBdr>
        <w:top w:val="none" w:sz="0" w:space="0" w:color="auto"/>
        <w:left w:val="none" w:sz="0" w:space="0" w:color="auto"/>
        <w:bottom w:val="none" w:sz="0" w:space="0" w:color="auto"/>
        <w:right w:val="none" w:sz="0" w:space="0" w:color="auto"/>
      </w:divBdr>
    </w:div>
    <w:div w:id="980697326">
      <w:bodyDiv w:val="1"/>
      <w:marLeft w:val="0"/>
      <w:marRight w:val="0"/>
      <w:marTop w:val="0"/>
      <w:marBottom w:val="0"/>
      <w:divBdr>
        <w:top w:val="none" w:sz="0" w:space="0" w:color="auto"/>
        <w:left w:val="none" w:sz="0" w:space="0" w:color="auto"/>
        <w:bottom w:val="none" w:sz="0" w:space="0" w:color="auto"/>
        <w:right w:val="none" w:sz="0" w:space="0" w:color="auto"/>
      </w:divBdr>
      <w:divsChild>
        <w:div w:id="1022241522">
          <w:marLeft w:val="0"/>
          <w:marRight w:val="0"/>
          <w:marTop w:val="0"/>
          <w:marBottom w:val="0"/>
          <w:divBdr>
            <w:top w:val="none" w:sz="0" w:space="0" w:color="auto"/>
            <w:left w:val="none" w:sz="0" w:space="0" w:color="auto"/>
            <w:bottom w:val="none" w:sz="0" w:space="0" w:color="auto"/>
            <w:right w:val="none" w:sz="0" w:space="0" w:color="auto"/>
          </w:divBdr>
          <w:divsChild>
            <w:div w:id="1663004271">
              <w:marLeft w:val="0"/>
              <w:marRight w:val="0"/>
              <w:marTop w:val="0"/>
              <w:marBottom w:val="0"/>
              <w:divBdr>
                <w:top w:val="none" w:sz="0" w:space="0" w:color="auto"/>
                <w:left w:val="none" w:sz="0" w:space="0" w:color="auto"/>
                <w:bottom w:val="none" w:sz="0" w:space="0" w:color="auto"/>
                <w:right w:val="none" w:sz="0" w:space="0" w:color="auto"/>
              </w:divBdr>
              <w:divsChild>
                <w:div w:id="1335038166">
                  <w:marLeft w:val="0"/>
                  <w:marRight w:val="0"/>
                  <w:marTop w:val="0"/>
                  <w:marBottom w:val="0"/>
                  <w:divBdr>
                    <w:top w:val="none" w:sz="0" w:space="0" w:color="auto"/>
                    <w:left w:val="none" w:sz="0" w:space="0" w:color="auto"/>
                    <w:bottom w:val="none" w:sz="0" w:space="0" w:color="auto"/>
                    <w:right w:val="none" w:sz="0" w:space="0" w:color="auto"/>
                  </w:divBdr>
                  <w:divsChild>
                    <w:div w:id="383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6211">
          <w:marLeft w:val="0"/>
          <w:marRight w:val="0"/>
          <w:marTop w:val="0"/>
          <w:marBottom w:val="0"/>
          <w:divBdr>
            <w:top w:val="none" w:sz="0" w:space="0" w:color="auto"/>
            <w:left w:val="none" w:sz="0" w:space="0" w:color="auto"/>
            <w:bottom w:val="none" w:sz="0" w:space="0" w:color="auto"/>
            <w:right w:val="none" w:sz="0" w:space="0" w:color="auto"/>
          </w:divBdr>
          <w:divsChild>
            <w:div w:id="648480660">
              <w:marLeft w:val="0"/>
              <w:marRight w:val="0"/>
              <w:marTop w:val="0"/>
              <w:marBottom w:val="0"/>
              <w:divBdr>
                <w:top w:val="none" w:sz="0" w:space="0" w:color="auto"/>
                <w:left w:val="none" w:sz="0" w:space="0" w:color="auto"/>
                <w:bottom w:val="none" w:sz="0" w:space="0" w:color="auto"/>
                <w:right w:val="none" w:sz="0" w:space="0" w:color="auto"/>
              </w:divBdr>
              <w:divsChild>
                <w:div w:id="932205952">
                  <w:marLeft w:val="0"/>
                  <w:marRight w:val="0"/>
                  <w:marTop w:val="0"/>
                  <w:marBottom w:val="0"/>
                  <w:divBdr>
                    <w:top w:val="none" w:sz="0" w:space="0" w:color="auto"/>
                    <w:left w:val="none" w:sz="0" w:space="0" w:color="auto"/>
                    <w:bottom w:val="none" w:sz="0" w:space="0" w:color="auto"/>
                    <w:right w:val="none" w:sz="0" w:space="0" w:color="auto"/>
                  </w:divBdr>
                  <w:divsChild>
                    <w:div w:id="7523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97236">
      <w:bodyDiv w:val="1"/>
      <w:marLeft w:val="0"/>
      <w:marRight w:val="0"/>
      <w:marTop w:val="0"/>
      <w:marBottom w:val="0"/>
      <w:divBdr>
        <w:top w:val="none" w:sz="0" w:space="0" w:color="auto"/>
        <w:left w:val="none" w:sz="0" w:space="0" w:color="auto"/>
        <w:bottom w:val="none" w:sz="0" w:space="0" w:color="auto"/>
        <w:right w:val="none" w:sz="0" w:space="0" w:color="auto"/>
      </w:divBdr>
    </w:div>
    <w:div w:id="1097598409">
      <w:bodyDiv w:val="1"/>
      <w:marLeft w:val="0"/>
      <w:marRight w:val="0"/>
      <w:marTop w:val="0"/>
      <w:marBottom w:val="0"/>
      <w:divBdr>
        <w:top w:val="none" w:sz="0" w:space="0" w:color="auto"/>
        <w:left w:val="none" w:sz="0" w:space="0" w:color="auto"/>
        <w:bottom w:val="none" w:sz="0" w:space="0" w:color="auto"/>
        <w:right w:val="none" w:sz="0" w:space="0" w:color="auto"/>
      </w:divBdr>
      <w:divsChild>
        <w:div w:id="1618100113">
          <w:marLeft w:val="0"/>
          <w:marRight w:val="0"/>
          <w:marTop w:val="0"/>
          <w:marBottom w:val="0"/>
          <w:divBdr>
            <w:top w:val="none" w:sz="0" w:space="0" w:color="auto"/>
            <w:left w:val="none" w:sz="0" w:space="0" w:color="auto"/>
            <w:bottom w:val="none" w:sz="0" w:space="0" w:color="auto"/>
            <w:right w:val="none" w:sz="0" w:space="0" w:color="auto"/>
          </w:divBdr>
          <w:divsChild>
            <w:div w:id="1806699750">
              <w:marLeft w:val="0"/>
              <w:marRight w:val="0"/>
              <w:marTop w:val="0"/>
              <w:marBottom w:val="0"/>
              <w:divBdr>
                <w:top w:val="none" w:sz="0" w:space="0" w:color="auto"/>
                <w:left w:val="none" w:sz="0" w:space="0" w:color="auto"/>
                <w:bottom w:val="none" w:sz="0" w:space="0" w:color="auto"/>
                <w:right w:val="none" w:sz="0" w:space="0" w:color="auto"/>
              </w:divBdr>
              <w:divsChild>
                <w:div w:id="18548773">
                  <w:marLeft w:val="0"/>
                  <w:marRight w:val="0"/>
                  <w:marTop w:val="0"/>
                  <w:marBottom w:val="0"/>
                  <w:divBdr>
                    <w:top w:val="none" w:sz="0" w:space="0" w:color="auto"/>
                    <w:left w:val="none" w:sz="0" w:space="0" w:color="auto"/>
                    <w:bottom w:val="none" w:sz="0" w:space="0" w:color="auto"/>
                    <w:right w:val="none" w:sz="0" w:space="0" w:color="auto"/>
                  </w:divBdr>
                  <w:divsChild>
                    <w:div w:id="986086979">
                      <w:marLeft w:val="0"/>
                      <w:marRight w:val="0"/>
                      <w:marTop w:val="0"/>
                      <w:marBottom w:val="0"/>
                      <w:divBdr>
                        <w:top w:val="none" w:sz="0" w:space="0" w:color="auto"/>
                        <w:left w:val="none" w:sz="0" w:space="0" w:color="auto"/>
                        <w:bottom w:val="none" w:sz="0" w:space="0" w:color="auto"/>
                        <w:right w:val="none" w:sz="0" w:space="0" w:color="auto"/>
                      </w:divBdr>
                      <w:divsChild>
                        <w:div w:id="1536649825">
                          <w:marLeft w:val="0"/>
                          <w:marRight w:val="0"/>
                          <w:marTop w:val="0"/>
                          <w:marBottom w:val="0"/>
                          <w:divBdr>
                            <w:top w:val="none" w:sz="0" w:space="0" w:color="auto"/>
                            <w:left w:val="none" w:sz="0" w:space="0" w:color="auto"/>
                            <w:bottom w:val="none" w:sz="0" w:space="0" w:color="auto"/>
                            <w:right w:val="none" w:sz="0" w:space="0" w:color="auto"/>
                          </w:divBdr>
                          <w:divsChild>
                            <w:div w:id="717511285">
                              <w:marLeft w:val="0"/>
                              <w:marRight w:val="0"/>
                              <w:marTop w:val="0"/>
                              <w:marBottom w:val="0"/>
                              <w:divBdr>
                                <w:top w:val="none" w:sz="0" w:space="0" w:color="auto"/>
                                <w:left w:val="none" w:sz="0" w:space="0" w:color="auto"/>
                                <w:bottom w:val="none" w:sz="0" w:space="0" w:color="auto"/>
                                <w:right w:val="none" w:sz="0" w:space="0" w:color="auto"/>
                              </w:divBdr>
                              <w:divsChild>
                                <w:div w:id="791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88748">
                  <w:marLeft w:val="0"/>
                  <w:marRight w:val="0"/>
                  <w:marTop w:val="0"/>
                  <w:marBottom w:val="0"/>
                  <w:divBdr>
                    <w:top w:val="none" w:sz="0" w:space="0" w:color="auto"/>
                    <w:left w:val="none" w:sz="0" w:space="0" w:color="auto"/>
                    <w:bottom w:val="none" w:sz="0" w:space="0" w:color="auto"/>
                    <w:right w:val="none" w:sz="0" w:space="0" w:color="auto"/>
                  </w:divBdr>
                  <w:divsChild>
                    <w:div w:id="2061123794">
                      <w:marLeft w:val="0"/>
                      <w:marRight w:val="0"/>
                      <w:marTop w:val="0"/>
                      <w:marBottom w:val="0"/>
                      <w:divBdr>
                        <w:top w:val="none" w:sz="0" w:space="0" w:color="auto"/>
                        <w:left w:val="none" w:sz="0" w:space="0" w:color="auto"/>
                        <w:bottom w:val="none" w:sz="0" w:space="0" w:color="auto"/>
                        <w:right w:val="none" w:sz="0" w:space="0" w:color="auto"/>
                      </w:divBdr>
                      <w:divsChild>
                        <w:div w:id="570038647">
                          <w:marLeft w:val="0"/>
                          <w:marRight w:val="0"/>
                          <w:marTop w:val="0"/>
                          <w:marBottom w:val="0"/>
                          <w:divBdr>
                            <w:top w:val="none" w:sz="0" w:space="0" w:color="auto"/>
                            <w:left w:val="none" w:sz="0" w:space="0" w:color="auto"/>
                            <w:bottom w:val="none" w:sz="0" w:space="0" w:color="auto"/>
                            <w:right w:val="none" w:sz="0" w:space="0" w:color="auto"/>
                          </w:divBdr>
                          <w:divsChild>
                            <w:div w:id="1364937360">
                              <w:marLeft w:val="0"/>
                              <w:marRight w:val="0"/>
                              <w:marTop w:val="0"/>
                              <w:marBottom w:val="0"/>
                              <w:divBdr>
                                <w:top w:val="none" w:sz="0" w:space="0" w:color="auto"/>
                                <w:left w:val="none" w:sz="0" w:space="0" w:color="auto"/>
                                <w:bottom w:val="none" w:sz="0" w:space="0" w:color="auto"/>
                                <w:right w:val="none" w:sz="0" w:space="0" w:color="auto"/>
                              </w:divBdr>
                              <w:divsChild>
                                <w:div w:id="722296771">
                                  <w:marLeft w:val="0"/>
                                  <w:marRight w:val="0"/>
                                  <w:marTop w:val="0"/>
                                  <w:marBottom w:val="0"/>
                                  <w:divBdr>
                                    <w:top w:val="none" w:sz="0" w:space="0" w:color="auto"/>
                                    <w:left w:val="none" w:sz="0" w:space="0" w:color="auto"/>
                                    <w:bottom w:val="none" w:sz="0" w:space="0" w:color="auto"/>
                                    <w:right w:val="none" w:sz="0" w:space="0" w:color="auto"/>
                                  </w:divBdr>
                                  <w:divsChild>
                                    <w:div w:id="181934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319841">
          <w:marLeft w:val="0"/>
          <w:marRight w:val="0"/>
          <w:marTop w:val="0"/>
          <w:marBottom w:val="0"/>
          <w:divBdr>
            <w:top w:val="none" w:sz="0" w:space="0" w:color="auto"/>
            <w:left w:val="none" w:sz="0" w:space="0" w:color="auto"/>
            <w:bottom w:val="none" w:sz="0" w:space="0" w:color="auto"/>
            <w:right w:val="none" w:sz="0" w:space="0" w:color="auto"/>
          </w:divBdr>
          <w:divsChild>
            <w:div w:id="1963145306">
              <w:marLeft w:val="0"/>
              <w:marRight w:val="0"/>
              <w:marTop w:val="0"/>
              <w:marBottom w:val="0"/>
              <w:divBdr>
                <w:top w:val="none" w:sz="0" w:space="0" w:color="auto"/>
                <w:left w:val="none" w:sz="0" w:space="0" w:color="auto"/>
                <w:bottom w:val="none" w:sz="0" w:space="0" w:color="auto"/>
                <w:right w:val="none" w:sz="0" w:space="0" w:color="auto"/>
              </w:divBdr>
              <w:divsChild>
                <w:div w:id="602567528">
                  <w:marLeft w:val="0"/>
                  <w:marRight w:val="0"/>
                  <w:marTop w:val="0"/>
                  <w:marBottom w:val="0"/>
                  <w:divBdr>
                    <w:top w:val="none" w:sz="0" w:space="0" w:color="auto"/>
                    <w:left w:val="none" w:sz="0" w:space="0" w:color="auto"/>
                    <w:bottom w:val="none" w:sz="0" w:space="0" w:color="auto"/>
                    <w:right w:val="none" w:sz="0" w:space="0" w:color="auto"/>
                  </w:divBdr>
                  <w:divsChild>
                    <w:div w:id="260184784">
                      <w:marLeft w:val="0"/>
                      <w:marRight w:val="0"/>
                      <w:marTop w:val="0"/>
                      <w:marBottom w:val="0"/>
                      <w:divBdr>
                        <w:top w:val="none" w:sz="0" w:space="0" w:color="auto"/>
                        <w:left w:val="none" w:sz="0" w:space="0" w:color="auto"/>
                        <w:bottom w:val="none" w:sz="0" w:space="0" w:color="auto"/>
                        <w:right w:val="none" w:sz="0" w:space="0" w:color="auto"/>
                      </w:divBdr>
                      <w:divsChild>
                        <w:div w:id="823669897">
                          <w:marLeft w:val="0"/>
                          <w:marRight w:val="0"/>
                          <w:marTop w:val="0"/>
                          <w:marBottom w:val="0"/>
                          <w:divBdr>
                            <w:top w:val="none" w:sz="0" w:space="0" w:color="auto"/>
                            <w:left w:val="none" w:sz="0" w:space="0" w:color="auto"/>
                            <w:bottom w:val="none" w:sz="0" w:space="0" w:color="auto"/>
                            <w:right w:val="none" w:sz="0" w:space="0" w:color="auto"/>
                          </w:divBdr>
                          <w:divsChild>
                            <w:div w:id="706175534">
                              <w:marLeft w:val="0"/>
                              <w:marRight w:val="0"/>
                              <w:marTop w:val="0"/>
                              <w:marBottom w:val="0"/>
                              <w:divBdr>
                                <w:top w:val="none" w:sz="0" w:space="0" w:color="auto"/>
                                <w:left w:val="none" w:sz="0" w:space="0" w:color="auto"/>
                                <w:bottom w:val="none" w:sz="0" w:space="0" w:color="auto"/>
                                <w:right w:val="none" w:sz="0" w:space="0" w:color="auto"/>
                              </w:divBdr>
                              <w:divsChild>
                                <w:div w:id="216596878">
                                  <w:marLeft w:val="0"/>
                                  <w:marRight w:val="0"/>
                                  <w:marTop w:val="0"/>
                                  <w:marBottom w:val="0"/>
                                  <w:divBdr>
                                    <w:top w:val="none" w:sz="0" w:space="0" w:color="auto"/>
                                    <w:left w:val="none" w:sz="0" w:space="0" w:color="auto"/>
                                    <w:bottom w:val="none" w:sz="0" w:space="0" w:color="auto"/>
                                    <w:right w:val="none" w:sz="0" w:space="0" w:color="auto"/>
                                  </w:divBdr>
                                  <w:divsChild>
                                    <w:div w:id="1859081712">
                                      <w:marLeft w:val="0"/>
                                      <w:marRight w:val="0"/>
                                      <w:marTop w:val="0"/>
                                      <w:marBottom w:val="0"/>
                                      <w:divBdr>
                                        <w:top w:val="none" w:sz="0" w:space="0" w:color="auto"/>
                                        <w:left w:val="none" w:sz="0" w:space="0" w:color="auto"/>
                                        <w:bottom w:val="none" w:sz="0" w:space="0" w:color="auto"/>
                                        <w:right w:val="none" w:sz="0" w:space="0" w:color="auto"/>
                                      </w:divBdr>
                                      <w:divsChild>
                                        <w:div w:id="7333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274058">
      <w:bodyDiv w:val="1"/>
      <w:marLeft w:val="0"/>
      <w:marRight w:val="0"/>
      <w:marTop w:val="0"/>
      <w:marBottom w:val="0"/>
      <w:divBdr>
        <w:top w:val="none" w:sz="0" w:space="0" w:color="auto"/>
        <w:left w:val="none" w:sz="0" w:space="0" w:color="auto"/>
        <w:bottom w:val="none" w:sz="0" w:space="0" w:color="auto"/>
        <w:right w:val="none" w:sz="0" w:space="0" w:color="auto"/>
      </w:divBdr>
    </w:div>
    <w:div w:id="1183789079">
      <w:bodyDiv w:val="1"/>
      <w:marLeft w:val="0"/>
      <w:marRight w:val="0"/>
      <w:marTop w:val="0"/>
      <w:marBottom w:val="0"/>
      <w:divBdr>
        <w:top w:val="none" w:sz="0" w:space="0" w:color="auto"/>
        <w:left w:val="none" w:sz="0" w:space="0" w:color="auto"/>
        <w:bottom w:val="none" w:sz="0" w:space="0" w:color="auto"/>
        <w:right w:val="none" w:sz="0" w:space="0" w:color="auto"/>
      </w:divBdr>
    </w:div>
    <w:div w:id="1307514928">
      <w:bodyDiv w:val="1"/>
      <w:marLeft w:val="0"/>
      <w:marRight w:val="0"/>
      <w:marTop w:val="0"/>
      <w:marBottom w:val="0"/>
      <w:divBdr>
        <w:top w:val="none" w:sz="0" w:space="0" w:color="auto"/>
        <w:left w:val="none" w:sz="0" w:space="0" w:color="auto"/>
        <w:bottom w:val="none" w:sz="0" w:space="0" w:color="auto"/>
        <w:right w:val="none" w:sz="0" w:space="0" w:color="auto"/>
      </w:divBdr>
    </w:div>
    <w:div w:id="1508326385">
      <w:bodyDiv w:val="1"/>
      <w:marLeft w:val="0"/>
      <w:marRight w:val="0"/>
      <w:marTop w:val="0"/>
      <w:marBottom w:val="0"/>
      <w:divBdr>
        <w:top w:val="none" w:sz="0" w:space="0" w:color="auto"/>
        <w:left w:val="none" w:sz="0" w:space="0" w:color="auto"/>
        <w:bottom w:val="none" w:sz="0" w:space="0" w:color="auto"/>
        <w:right w:val="none" w:sz="0" w:space="0" w:color="auto"/>
      </w:divBdr>
    </w:div>
    <w:div w:id="1545025670">
      <w:bodyDiv w:val="1"/>
      <w:marLeft w:val="0"/>
      <w:marRight w:val="0"/>
      <w:marTop w:val="0"/>
      <w:marBottom w:val="0"/>
      <w:divBdr>
        <w:top w:val="none" w:sz="0" w:space="0" w:color="auto"/>
        <w:left w:val="none" w:sz="0" w:space="0" w:color="auto"/>
        <w:bottom w:val="none" w:sz="0" w:space="0" w:color="auto"/>
        <w:right w:val="none" w:sz="0" w:space="0" w:color="auto"/>
      </w:divBdr>
      <w:divsChild>
        <w:div w:id="1450902330">
          <w:marLeft w:val="0"/>
          <w:marRight w:val="0"/>
          <w:marTop w:val="0"/>
          <w:marBottom w:val="0"/>
          <w:divBdr>
            <w:top w:val="none" w:sz="0" w:space="0" w:color="auto"/>
            <w:left w:val="none" w:sz="0" w:space="0" w:color="auto"/>
            <w:bottom w:val="none" w:sz="0" w:space="0" w:color="auto"/>
            <w:right w:val="none" w:sz="0" w:space="0" w:color="auto"/>
          </w:divBdr>
          <w:divsChild>
            <w:div w:id="1241519047">
              <w:marLeft w:val="0"/>
              <w:marRight w:val="0"/>
              <w:marTop w:val="0"/>
              <w:marBottom w:val="0"/>
              <w:divBdr>
                <w:top w:val="none" w:sz="0" w:space="0" w:color="auto"/>
                <w:left w:val="none" w:sz="0" w:space="0" w:color="auto"/>
                <w:bottom w:val="none" w:sz="0" w:space="0" w:color="auto"/>
                <w:right w:val="none" w:sz="0" w:space="0" w:color="auto"/>
              </w:divBdr>
              <w:divsChild>
                <w:div w:id="1441947350">
                  <w:marLeft w:val="0"/>
                  <w:marRight w:val="0"/>
                  <w:marTop w:val="0"/>
                  <w:marBottom w:val="0"/>
                  <w:divBdr>
                    <w:top w:val="none" w:sz="0" w:space="0" w:color="auto"/>
                    <w:left w:val="none" w:sz="0" w:space="0" w:color="auto"/>
                    <w:bottom w:val="none" w:sz="0" w:space="0" w:color="auto"/>
                    <w:right w:val="none" w:sz="0" w:space="0" w:color="auto"/>
                  </w:divBdr>
                  <w:divsChild>
                    <w:div w:id="192424388">
                      <w:marLeft w:val="0"/>
                      <w:marRight w:val="0"/>
                      <w:marTop w:val="0"/>
                      <w:marBottom w:val="0"/>
                      <w:divBdr>
                        <w:top w:val="none" w:sz="0" w:space="0" w:color="auto"/>
                        <w:left w:val="none" w:sz="0" w:space="0" w:color="auto"/>
                        <w:bottom w:val="none" w:sz="0" w:space="0" w:color="auto"/>
                        <w:right w:val="none" w:sz="0" w:space="0" w:color="auto"/>
                      </w:divBdr>
                      <w:divsChild>
                        <w:div w:id="1098060298">
                          <w:marLeft w:val="0"/>
                          <w:marRight w:val="0"/>
                          <w:marTop w:val="0"/>
                          <w:marBottom w:val="0"/>
                          <w:divBdr>
                            <w:top w:val="none" w:sz="0" w:space="0" w:color="auto"/>
                            <w:left w:val="none" w:sz="0" w:space="0" w:color="auto"/>
                            <w:bottom w:val="none" w:sz="0" w:space="0" w:color="auto"/>
                            <w:right w:val="none" w:sz="0" w:space="0" w:color="auto"/>
                          </w:divBdr>
                          <w:divsChild>
                            <w:div w:id="3158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649501">
      <w:bodyDiv w:val="1"/>
      <w:marLeft w:val="0"/>
      <w:marRight w:val="0"/>
      <w:marTop w:val="0"/>
      <w:marBottom w:val="0"/>
      <w:divBdr>
        <w:top w:val="none" w:sz="0" w:space="0" w:color="auto"/>
        <w:left w:val="none" w:sz="0" w:space="0" w:color="auto"/>
        <w:bottom w:val="none" w:sz="0" w:space="0" w:color="auto"/>
        <w:right w:val="none" w:sz="0" w:space="0" w:color="auto"/>
      </w:divBdr>
    </w:div>
    <w:div w:id="1655253248">
      <w:bodyDiv w:val="1"/>
      <w:marLeft w:val="0"/>
      <w:marRight w:val="0"/>
      <w:marTop w:val="0"/>
      <w:marBottom w:val="0"/>
      <w:divBdr>
        <w:top w:val="none" w:sz="0" w:space="0" w:color="auto"/>
        <w:left w:val="none" w:sz="0" w:space="0" w:color="auto"/>
        <w:bottom w:val="none" w:sz="0" w:space="0" w:color="auto"/>
        <w:right w:val="none" w:sz="0" w:space="0" w:color="auto"/>
      </w:divBdr>
    </w:div>
    <w:div w:id="1695111342">
      <w:bodyDiv w:val="1"/>
      <w:marLeft w:val="0"/>
      <w:marRight w:val="0"/>
      <w:marTop w:val="0"/>
      <w:marBottom w:val="0"/>
      <w:divBdr>
        <w:top w:val="none" w:sz="0" w:space="0" w:color="auto"/>
        <w:left w:val="none" w:sz="0" w:space="0" w:color="auto"/>
        <w:bottom w:val="none" w:sz="0" w:space="0" w:color="auto"/>
        <w:right w:val="none" w:sz="0" w:space="0" w:color="auto"/>
      </w:divBdr>
      <w:divsChild>
        <w:div w:id="868222211">
          <w:marLeft w:val="0"/>
          <w:marRight w:val="0"/>
          <w:marTop w:val="0"/>
          <w:marBottom w:val="0"/>
          <w:divBdr>
            <w:top w:val="none" w:sz="0" w:space="0" w:color="auto"/>
            <w:left w:val="none" w:sz="0" w:space="0" w:color="auto"/>
            <w:bottom w:val="none" w:sz="0" w:space="0" w:color="auto"/>
            <w:right w:val="none" w:sz="0" w:space="0" w:color="auto"/>
          </w:divBdr>
          <w:divsChild>
            <w:div w:id="676081972">
              <w:marLeft w:val="0"/>
              <w:marRight w:val="0"/>
              <w:marTop w:val="0"/>
              <w:marBottom w:val="0"/>
              <w:divBdr>
                <w:top w:val="none" w:sz="0" w:space="0" w:color="auto"/>
                <w:left w:val="none" w:sz="0" w:space="0" w:color="auto"/>
                <w:bottom w:val="none" w:sz="0" w:space="0" w:color="auto"/>
                <w:right w:val="none" w:sz="0" w:space="0" w:color="auto"/>
              </w:divBdr>
              <w:divsChild>
                <w:div w:id="794064492">
                  <w:marLeft w:val="0"/>
                  <w:marRight w:val="0"/>
                  <w:marTop w:val="0"/>
                  <w:marBottom w:val="0"/>
                  <w:divBdr>
                    <w:top w:val="none" w:sz="0" w:space="0" w:color="auto"/>
                    <w:left w:val="none" w:sz="0" w:space="0" w:color="auto"/>
                    <w:bottom w:val="none" w:sz="0" w:space="0" w:color="auto"/>
                    <w:right w:val="none" w:sz="0" w:space="0" w:color="auto"/>
                  </w:divBdr>
                  <w:divsChild>
                    <w:div w:id="11038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4231">
          <w:marLeft w:val="0"/>
          <w:marRight w:val="0"/>
          <w:marTop w:val="0"/>
          <w:marBottom w:val="0"/>
          <w:divBdr>
            <w:top w:val="none" w:sz="0" w:space="0" w:color="auto"/>
            <w:left w:val="none" w:sz="0" w:space="0" w:color="auto"/>
            <w:bottom w:val="none" w:sz="0" w:space="0" w:color="auto"/>
            <w:right w:val="none" w:sz="0" w:space="0" w:color="auto"/>
          </w:divBdr>
          <w:divsChild>
            <w:div w:id="1252660899">
              <w:marLeft w:val="0"/>
              <w:marRight w:val="0"/>
              <w:marTop w:val="0"/>
              <w:marBottom w:val="0"/>
              <w:divBdr>
                <w:top w:val="none" w:sz="0" w:space="0" w:color="auto"/>
                <w:left w:val="none" w:sz="0" w:space="0" w:color="auto"/>
                <w:bottom w:val="none" w:sz="0" w:space="0" w:color="auto"/>
                <w:right w:val="none" w:sz="0" w:space="0" w:color="auto"/>
              </w:divBdr>
              <w:divsChild>
                <w:div w:id="205459335">
                  <w:marLeft w:val="0"/>
                  <w:marRight w:val="0"/>
                  <w:marTop w:val="0"/>
                  <w:marBottom w:val="0"/>
                  <w:divBdr>
                    <w:top w:val="none" w:sz="0" w:space="0" w:color="auto"/>
                    <w:left w:val="none" w:sz="0" w:space="0" w:color="auto"/>
                    <w:bottom w:val="none" w:sz="0" w:space="0" w:color="auto"/>
                    <w:right w:val="none" w:sz="0" w:space="0" w:color="auto"/>
                  </w:divBdr>
                  <w:divsChild>
                    <w:div w:id="13661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956031">
      <w:bodyDiv w:val="1"/>
      <w:marLeft w:val="0"/>
      <w:marRight w:val="0"/>
      <w:marTop w:val="0"/>
      <w:marBottom w:val="0"/>
      <w:divBdr>
        <w:top w:val="none" w:sz="0" w:space="0" w:color="auto"/>
        <w:left w:val="none" w:sz="0" w:space="0" w:color="auto"/>
        <w:bottom w:val="none" w:sz="0" w:space="0" w:color="auto"/>
        <w:right w:val="none" w:sz="0" w:space="0" w:color="auto"/>
      </w:divBdr>
    </w:div>
    <w:div w:id="1803041132">
      <w:bodyDiv w:val="1"/>
      <w:marLeft w:val="0"/>
      <w:marRight w:val="0"/>
      <w:marTop w:val="0"/>
      <w:marBottom w:val="0"/>
      <w:divBdr>
        <w:top w:val="none" w:sz="0" w:space="0" w:color="auto"/>
        <w:left w:val="none" w:sz="0" w:space="0" w:color="auto"/>
        <w:bottom w:val="none" w:sz="0" w:space="0" w:color="auto"/>
        <w:right w:val="none" w:sz="0" w:space="0" w:color="auto"/>
      </w:divBdr>
    </w:div>
    <w:div w:id="1831829103">
      <w:bodyDiv w:val="1"/>
      <w:marLeft w:val="0"/>
      <w:marRight w:val="0"/>
      <w:marTop w:val="0"/>
      <w:marBottom w:val="0"/>
      <w:divBdr>
        <w:top w:val="none" w:sz="0" w:space="0" w:color="auto"/>
        <w:left w:val="none" w:sz="0" w:space="0" w:color="auto"/>
        <w:bottom w:val="none" w:sz="0" w:space="0" w:color="auto"/>
        <w:right w:val="none" w:sz="0" w:space="0" w:color="auto"/>
      </w:divBdr>
    </w:div>
    <w:div w:id="1890846571">
      <w:bodyDiv w:val="1"/>
      <w:marLeft w:val="0"/>
      <w:marRight w:val="0"/>
      <w:marTop w:val="0"/>
      <w:marBottom w:val="0"/>
      <w:divBdr>
        <w:top w:val="none" w:sz="0" w:space="0" w:color="auto"/>
        <w:left w:val="none" w:sz="0" w:space="0" w:color="auto"/>
        <w:bottom w:val="none" w:sz="0" w:space="0" w:color="auto"/>
        <w:right w:val="none" w:sz="0" w:space="0" w:color="auto"/>
      </w:divBdr>
    </w:div>
    <w:div w:id="1926575012">
      <w:bodyDiv w:val="1"/>
      <w:marLeft w:val="0"/>
      <w:marRight w:val="0"/>
      <w:marTop w:val="0"/>
      <w:marBottom w:val="0"/>
      <w:divBdr>
        <w:top w:val="none" w:sz="0" w:space="0" w:color="auto"/>
        <w:left w:val="none" w:sz="0" w:space="0" w:color="auto"/>
        <w:bottom w:val="none" w:sz="0" w:space="0" w:color="auto"/>
        <w:right w:val="none" w:sz="0" w:space="0" w:color="auto"/>
      </w:divBdr>
    </w:div>
    <w:div w:id="2033605282">
      <w:bodyDiv w:val="1"/>
      <w:marLeft w:val="0"/>
      <w:marRight w:val="0"/>
      <w:marTop w:val="0"/>
      <w:marBottom w:val="0"/>
      <w:divBdr>
        <w:top w:val="none" w:sz="0" w:space="0" w:color="auto"/>
        <w:left w:val="none" w:sz="0" w:space="0" w:color="auto"/>
        <w:bottom w:val="none" w:sz="0" w:space="0" w:color="auto"/>
        <w:right w:val="none" w:sz="0" w:space="0" w:color="auto"/>
      </w:divBdr>
    </w:div>
    <w:div w:id="203557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sin.karaaslan\Desktop\we_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Average</a:t>
            </a:r>
            <a:r>
              <a:rPr lang="tr-TR" baseline="0">
                <a:latin typeface="Times New Roman" panose="02020603050405020304" pitchFamily="18" charset="0"/>
                <a:cs typeface="Times New Roman" panose="02020603050405020304" pitchFamily="18" charset="0"/>
              </a:rPr>
              <a:t> Scores of Reported 46 Companies</a:t>
            </a:r>
            <a:endParaRPr lang="tr-T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'boyut skor'!$B$56:$B$71</c:f>
              <c:strCache>
                <c:ptCount val="16"/>
                <c:pt idx="0">
                  <c:v>Facility Connectivity</c:v>
                </c:pt>
                <c:pt idx="1">
                  <c:v>Shopfloor Connectivity</c:v>
                </c:pt>
                <c:pt idx="2">
                  <c:v>Facility Intelligence</c:v>
                </c:pt>
                <c:pt idx="3">
                  <c:v>Facility Automation</c:v>
                </c:pt>
                <c:pt idx="4">
                  <c:v>Workforce Learning &amp; Development</c:v>
                </c:pt>
                <c:pt idx="5">
                  <c:v>Shopfloor Intelligence</c:v>
                </c:pt>
                <c:pt idx="6">
                  <c:v>Integrated Product Lifecycle</c:v>
                </c:pt>
                <c:pt idx="7">
                  <c:v>Vertical Integration</c:v>
                </c:pt>
                <c:pt idx="8">
                  <c:v>Enterprise Intelligence</c:v>
                </c:pt>
                <c:pt idx="9">
                  <c:v>Inter- &amp; Intra-Company Collaboration</c:v>
                </c:pt>
                <c:pt idx="10">
                  <c:v>Enterprise Automation</c:v>
                </c:pt>
                <c:pt idx="11">
                  <c:v>Horizontal Integration</c:v>
                </c:pt>
                <c:pt idx="12">
                  <c:v>Shopfloor Automation</c:v>
                </c:pt>
                <c:pt idx="13">
                  <c:v>Leadership Competency</c:v>
                </c:pt>
                <c:pt idx="14">
                  <c:v>Strategy &amp; Governance</c:v>
                </c:pt>
                <c:pt idx="15">
                  <c:v>Enterprise Connectivity</c:v>
                </c:pt>
              </c:strCache>
            </c:strRef>
          </c:cat>
          <c:val>
            <c:numRef>
              <c:f>'boyut skor'!$C$56:$C$71</c:f>
              <c:numCache>
                <c:formatCode>General</c:formatCode>
                <c:ptCount val="16"/>
                <c:pt idx="0">
                  <c:v>0.09</c:v>
                </c:pt>
                <c:pt idx="1">
                  <c:v>0.26</c:v>
                </c:pt>
                <c:pt idx="2">
                  <c:v>0.56999999999999995</c:v>
                </c:pt>
                <c:pt idx="3">
                  <c:v>0.7</c:v>
                </c:pt>
                <c:pt idx="4">
                  <c:v>0.7</c:v>
                </c:pt>
                <c:pt idx="5">
                  <c:v>0.83</c:v>
                </c:pt>
                <c:pt idx="6">
                  <c:v>1.04</c:v>
                </c:pt>
                <c:pt idx="7">
                  <c:v>1.04</c:v>
                </c:pt>
                <c:pt idx="8">
                  <c:v>1.0900000000000001</c:v>
                </c:pt>
                <c:pt idx="9">
                  <c:v>1.1100000000000001</c:v>
                </c:pt>
                <c:pt idx="10">
                  <c:v>1.1299999999999999</c:v>
                </c:pt>
                <c:pt idx="11">
                  <c:v>1.3</c:v>
                </c:pt>
                <c:pt idx="12">
                  <c:v>1.4</c:v>
                </c:pt>
                <c:pt idx="13">
                  <c:v>1.52</c:v>
                </c:pt>
                <c:pt idx="14">
                  <c:v>1.54</c:v>
                </c:pt>
                <c:pt idx="15">
                  <c:v>1.61</c:v>
                </c:pt>
              </c:numCache>
            </c:numRef>
          </c:val>
          <c:extLst>
            <c:ext xmlns:c16="http://schemas.microsoft.com/office/drawing/2014/chart" uri="{C3380CC4-5D6E-409C-BE32-E72D297353CC}">
              <c16:uniqueId val="{00000000-1C18-48DB-AF01-589548E68038}"/>
            </c:ext>
          </c:extLst>
        </c:ser>
        <c:dLbls>
          <c:dLblPos val="outEnd"/>
          <c:showLegendKey val="0"/>
          <c:showVal val="1"/>
          <c:showCatName val="0"/>
          <c:showSerName val="0"/>
          <c:showPercent val="0"/>
          <c:showBubbleSize val="0"/>
        </c:dLbls>
        <c:gapWidth val="182"/>
        <c:axId val="829796160"/>
        <c:axId val="829797120"/>
      </c:barChart>
      <c:catAx>
        <c:axId val="829796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797120"/>
        <c:crosses val="autoZero"/>
        <c:auto val="1"/>
        <c:lblAlgn val="ctr"/>
        <c:lblOffset val="100"/>
        <c:noMultiLvlLbl val="0"/>
      </c:catAx>
      <c:valAx>
        <c:axId val="82979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79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fficeCountry xmlns="d9cf0e28-81d2-4dc7-8b10-820d80ed680d">B0578 - Turkiye - Ankara</OfficeCountry>
    <DocumentStatus xmlns="d9cf0e28-81d2-4dc7-8b10-820d80ed680d">Approved</DocumentStatus>
    <DocCoverageEndDate xmlns="d9cf0e28-81d2-4dc7-8b10-820d80ed680d">2024-09-30T04:00:00+00:00</DocCoverageEndDate>
    <TaxCatchAll xmlns="e91d5986-7c29-4ed1-8a54-b8fb378ed474" xsi:nil="true"/>
    <EventDate xmlns="d9cf0e28-81d2-4dc7-8b10-820d80ed680d" xsi:nil="true"/>
    <ProjectDocumentTypes xmlns="d9cf0e28-81d2-4dc7-8b10-820d80ed680d" xsi:nil="true"/>
    <FunctionalArea xmlns="d9cf0e28-81d2-4dc7-8b10-820d80ed680d" xsi:nil="true"/>
    <FileNameDescription xmlns="d9cf0e28-81d2-4dc7-8b10-820d80ed680d">Progress Report</FileNameDescription>
    <ProjectNumber xmlns="d9cf0e28-81d2-4dc7-8b10-820d80ed680d">01001495</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UNDP-TUR</OperatingUnit>
    <lcf76f155ced4ddcb4097134ff3c332f xmlns="d9cf0e28-81d2-4dc7-8b10-820d80ed680d">
      <Terms xmlns="http://schemas.microsoft.com/office/infopath/2007/PartnerControls"/>
    </lcf76f155ced4ddcb4097134ff3c332f>
    <FocusArea xmlns="d9cf0e28-81d2-4dc7-8b10-820d80ed680d" xsi:nil="true"/>
    <DocCoverageStartDate xmlns="d9cf0e28-81d2-4dc7-8b10-820d80ed680d">2023-10-01T04:00:00+00:00</DocCoverageStartDate>
    <FileClassificationMode xmlns="d9cf0e28-81d2-4dc7-8b10-820d80ed680d">Public</FileClassificationMode>
    <OutputNumber xmlns="d9cf0e28-81d2-4dc7-8b10-820d80ed68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F241C-E53E-4997-814F-013B580BD3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55F3B7-E500-4C2E-B1B9-5507E8B19939}"/>
</file>

<file path=customXml/itemProps3.xml><?xml version="1.0" encoding="utf-8"?>
<ds:datastoreItem xmlns:ds="http://schemas.openxmlformats.org/officeDocument/2006/customXml" ds:itemID="{6A765AB5-1300-4967-B1E1-D0BE74AB4FB9}">
  <ds:schemaRefs>
    <ds:schemaRef ds:uri="http://schemas.openxmlformats.org/officeDocument/2006/bibliography"/>
  </ds:schemaRefs>
</ds:datastoreItem>
</file>

<file path=customXml/itemProps4.xml><?xml version="1.0" encoding="utf-8"?>
<ds:datastoreItem xmlns:ds="http://schemas.openxmlformats.org/officeDocument/2006/customXml" ds:itemID="{8F8D2074-57D9-4391-ACD9-E4E53CDB56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66</Pages>
  <Words>25771</Words>
  <Characters>164785</Characters>
  <Application>Microsoft Office Word</Application>
  <DocSecurity>0</DocSecurity>
  <Lines>1373</Lines>
  <Paragraphs>380</Paragraphs>
  <ScaleCrop>false</ScaleCrop>
  <Company>EHRF</Company>
  <LinksUpToDate>false</LinksUpToDate>
  <CharactersWithSpaces>190176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subject/>
  <dc:creator>Anna Shotton</dc:creator>
  <cp:keywords/>
  <cp:lastModifiedBy>Emin Cetin Hasar</cp:lastModifiedBy>
  <cp:revision>170</cp:revision>
  <cp:lastPrinted>2006-03-04T22:13:00Z</cp:lastPrinted>
  <dcterms:created xsi:type="dcterms:W3CDTF">2024-10-31T12:20:00Z</dcterms:created>
  <dcterms:modified xsi:type="dcterms:W3CDTF">2024-11-21T15:08:00Z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cajalja</vt:lpwstr>
  </property>
  <property fmtid="{D5CDD505-2E9C-101B-9397-08002B2CF9AE}" pid="3" name="ContentTypeId">
    <vt:lpwstr>0x010100155F732436BD414ABE4F9007290F88BC</vt:lpwstr>
  </property>
  <property fmtid="{D5CDD505-2E9C-101B-9397-08002B2CF9AE}" pid="4" name="GrammarlyDocumentId">
    <vt:lpwstr>a2a8c23ba57cdbcc8682e0a7f707b25d1fe32524c0496a85bba04a20d975c041</vt:lpwstr>
  </property>
</Properties>
</file>